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F30031" w14:textId="603D8364" w:rsidR="00622646" w:rsidRDefault="007F05BE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bookmarkStart w:id="0" w:name="_Toc7302683"/>
      <w:bookmarkStart w:id="1" w:name="_Toc515356890"/>
      <w:r>
        <w:rPr>
          <w:noProof/>
        </w:rPr>
        <w:drawing>
          <wp:anchor distT="0" distB="0" distL="114300" distR="114300" simplePos="0" relativeHeight="251658240" behindDoc="0" locked="0" layoutInCell="1" allowOverlap="1" wp14:anchorId="6F9A61C6" wp14:editId="75B07CBB">
            <wp:simplePos x="0" y="0"/>
            <wp:positionH relativeFrom="column">
              <wp:posOffset>-1071509</wp:posOffset>
            </wp:positionH>
            <wp:positionV relativeFrom="paragraph">
              <wp:posOffset>-711465</wp:posOffset>
            </wp:positionV>
            <wp:extent cx="7543960" cy="2251495"/>
            <wp:effectExtent l="0" t="0" r="0" b="0"/>
            <wp:wrapNone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415" cy="22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CD071C" w14:textId="3696ABC4" w:rsidR="007F05BE" w:rsidRDefault="007F05BE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4D485BF0" w14:textId="28CF2EF6" w:rsidR="007F05BE" w:rsidRDefault="007F05BE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3A244ED3" w14:textId="1DF0D670" w:rsidR="007F05BE" w:rsidRDefault="007F05BE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3B5F3BBD" w14:textId="4F838C37" w:rsidR="007F05BE" w:rsidRDefault="007F05BE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04A6E98F" w14:textId="125AC2AF" w:rsidR="007F05BE" w:rsidRDefault="007F05BE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3EEB5BBC" w14:textId="662B22EC" w:rsidR="007F05BE" w:rsidRDefault="007F05BE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1FE79998" w14:textId="12FC183D" w:rsidR="007F05BE" w:rsidRDefault="007F05BE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6C3AA297" w14:textId="334282E7" w:rsidR="007F05BE" w:rsidRDefault="007F05BE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1D576F98" w14:textId="77777777" w:rsidR="00622646" w:rsidRPr="007F05BE" w:rsidRDefault="00622646" w:rsidP="00622646">
      <w:pPr>
        <w:spacing w:line="240" w:lineRule="auto"/>
        <w:ind w:firstLine="0"/>
        <w:rPr>
          <w:rFonts w:cs="Times New Roman"/>
          <w:sz w:val="24"/>
          <w:szCs w:val="24"/>
        </w:rPr>
      </w:pPr>
      <w:r w:rsidRPr="007F05BE">
        <w:rPr>
          <w:rFonts w:cs="Times New Roman"/>
          <w:sz w:val="24"/>
          <w:szCs w:val="24"/>
        </w:rPr>
        <w:t>Инженерная школа энергетики</w:t>
      </w:r>
    </w:p>
    <w:p w14:paraId="3E60EA2B" w14:textId="1A1A8A17" w:rsidR="00622646" w:rsidRDefault="00FE059A" w:rsidP="00622646">
      <w:pPr>
        <w:spacing w:line="240" w:lineRule="auto"/>
        <w:ind w:firstLine="0"/>
        <w:rPr>
          <w:rFonts w:cs="Times New Roman"/>
          <w:sz w:val="24"/>
          <w:szCs w:val="24"/>
        </w:rPr>
      </w:pPr>
      <w:r w:rsidRPr="007F05BE">
        <w:rPr>
          <w:rFonts w:cs="Times New Roman"/>
          <w:sz w:val="24"/>
          <w:szCs w:val="24"/>
        </w:rPr>
        <w:t>09</w:t>
      </w:r>
      <w:r w:rsidR="00622646" w:rsidRPr="007F05BE">
        <w:rPr>
          <w:rFonts w:cs="Times New Roman"/>
          <w:sz w:val="24"/>
          <w:szCs w:val="24"/>
        </w:rPr>
        <w:t>.04.0</w:t>
      </w:r>
      <w:r w:rsidRPr="007F05BE">
        <w:rPr>
          <w:rFonts w:cs="Times New Roman"/>
          <w:sz w:val="24"/>
          <w:szCs w:val="24"/>
        </w:rPr>
        <w:t>3</w:t>
      </w:r>
      <w:r w:rsidR="00622646" w:rsidRPr="007F05BE">
        <w:rPr>
          <w:rFonts w:cs="Times New Roman"/>
          <w:sz w:val="24"/>
          <w:szCs w:val="24"/>
        </w:rPr>
        <w:t xml:space="preserve"> </w:t>
      </w:r>
      <w:r w:rsidRPr="007F05BE">
        <w:rPr>
          <w:rFonts w:cs="Times New Roman"/>
          <w:sz w:val="24"/>
          <w:szCs w:val="24"/>
        </w:rPr>
        <w:t>Прикладная информатика</w:t>
      </w:r>
    </w:p>
    <w:p w14:paraId="07306548" w14:textId="48F3D9D2" w:rsidR="007F05BE" w:rsidRPr="007F05BE" w:rsidRDefault="007F05BE" w:rsidP="00622646">
      <w:pPr>
        <w:spacing w:line="240" w:lineRule="auto"/>
        <w:ind w:firstLine="0"/>
        <w:rPr>
          <w:rFonts w:cs="Times New Roman"/>
          <w:sz w:val="24"/>
          <w:szCs w:val="24"/>
        </w:rPr>
      </w:pPr>
      <w:r w:rsidRPr="007F05BE">
        <w:rPr>
          <w:rFonts w:cs="Times New Roman"/>
          <w:sz w:val="24"/>
          <w:szCs w:val="24"/>
        </w:rPr>
        <w:t>«Информационные технологии в электроэнергетике»</w:t>
      </w:r>
    </w:p>
    <w:p w14:paraId="27044632" w14:textId="5D5C4110" w:rsidR="00622646" w:rsidRPr="007F05BE" w:rsidRDefault="00622646" w:rsidP="00622646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7F05BE">
        <w:rPr>
          <w:rFonts w:cs="Times New Roman"/>
          <w:sz w:val="24"/>
          <w:szCs w:val="24"/>
        </w:rPr>
        <w:t>Отделение электроэнергетики и электротехники</w:t>
      </w:r>
    </w:p>
    <w:p w14:paraId="161E8B3D" w14:textId="77777777" w:rsidR="00622646" w:rsidRPr="009654F0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52B1D931" w14:textId="1DB2961E" w:rsidR="00622646" w:rsidRDefault="007F05BE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 w:rsidRPr="007F05BE">
        <w:rPr>
          <w:rFonts w:eastAsia="Times New Roman" w:cs="Times New Roman"/>
          <w:b/>
          <w:sz w:val="24"/>
          <w:szCs w:val="24"/>
          <w:lang w:eastAsia="ru-RU"/>
        </w:rPr>
        <w:t>ВЫПУСКНАЯ КВАЛИФИКАЦИОННАЯ РАБОТА МАГИСТРАНТА</w:t>
      </w:r>
    </w:p>
    <w:p w14:paraId="6735B58B" w14:textId="77777777" w:rsidR="007F05BE" w:rsidRPr="009654F0" w:rsidRDefault="007F05BE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tbl>
      <w:tblPr>
        <w:tblStyle w:val="4"/>
        <w:tblW w:w="9356" w:type="dxa"/>
        <w:jc w:val="center"/>
        <w:tblLook w:val="04A0" w:firstRow="1" w:lastRow="0" w:firstColumn="1" w:lastColumn="0" w:noHBand="0" w:noVBand="1"/>
      </w:tblPr>
      <w:tblGrid>
        <w:gridCol w:w="9356"/>
      </w:tblGrid>
      <w:tr w:rsidR="00622646" w:rsidRPr="009654F0" w14:paraId="148DBCC0" w14:textId="77777777" w:rsidTr="006E030C">
        <w:trPr>
          <w:trHeight w:val="175"/>
          <w:jc w:val="center"/>
        </w:trPr>
        <w:tc>
          <w:tcPr>
            <w:tcW w:w="9356" w:type="dxa"/>
          </w:tcPr>
          <w:p w14:paraId="0BE613AE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Тема работы</w:t>
            </w:r>
          </w:p>
        </w:tc>
      </w:tr>
      <w:tr w:rsidR="00622646" w:rsidRPr="009654F0" w14:paraId="2DE60016" w14:textId="77777777" w:rsidTr="006E030C">
        <w:trPr>
          <w:trHeight w:val="900"/>
          <w:jc w:val="center"/>
        </w:trPr>
        <w:tc>
          <w:tcPr>
            <w:tcW w:w="9356" w:type="dxa"/>
            <w:vAlign w:val="center"/>
          </w:tcPr>
          <w:p w14:paraId="1C8ED09E" w14:textId="729AE148" w:rsidR="00622646" w:rsidRPr="000E1845" w:rsidRDefault="000E1845" w:rsidP="00E3332E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Разработка программного обеспечения для формирования эквивалентных математических</w:t>
            </w:r>
            <w:r w:rsidR="00687299">
              <w:rPr>
                <w:b/>
                <w:sz w:val="24"/>
                <w:szCs w:val="24"/>
              </w:rPr>
              <w:t xml:space="preserve"> моделей солнечных электростанций на основе данных информационной модели энергосистемы</w:t>
            </w:r>
          </w:p>
        </w:tc>
      </w:tr>
    </w:tbl>
    <w:p w14:paraId="6B9E18CB" w14:textId="7B29A8D2" w:rsidR="00622646" w:rsidRPr="009654F0" w:rsidRDefault="00622646" w:rsidP="00622646">
      <w:pPr>
        <w:spacing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842FF7">
        <w:rPr>
          <w:rFonts w:eastAsia="Times New Roman" w:cs="Times New Roman"/>
          <w:sz w:val="24"/>
          <w:szCs w:val="24"/>
          <w:lang w:eastAsia="ru-RU"/>
        </w:rPr>
        <w:t>УДК</w:t>
      </w:r>
      <w:r w:rsidRPr="00842FF7">
        <w:rPr>
          <w:rFonts w:cs="Times New Roman"/>
          <w:sz w:val="24"/>
          <w:szCs w:val="24"/>
        </w:rPr>
        <w:t xml:space="preserve"> </w:t>
      </w:r>
      <w:r w:rsidR="00407A15" w:rsidRPr="00407A15">
        <w:rPr>
          <w:rFonts w:cs="Times New Roman"/>
          <w:sz w:val="24"/>
          <w:szCs w:val="24"/>
          <w:u w:val="single"/>
          <w:lang w:val="en-US"/>
        </w:rPr>
        <w:t>621.311.24:519.876:004.415</w:t>
      </w:r>
    </w:p>
    <w:p w14:paraId="36562FB6" w14:textId="77777777" w:rsidR="007F05BE" w:rsidRDefault="007F05BE" w:rsidP="00622646">
      <w:pPr>
        <w:spacing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05FD8924" w14:textId="3830771C" w:rsidR="00622646" w:rsidRPr="009654F0" w:rsidRDefault="007F05BE" w:rsidP="00622646">
      <w:pPr>
        <w:spacing w:line="240" w:lineRule="auto"/>
        <w:ind w:firstLine="0"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7F05BE">
        <w:rPr>
          <w:rFonts w:eastAsia="Times New Roman" w:cs="Times New Roman"/>
          <w:sz w:val="24"/>
          <w:szCs w:val="24"/>
          <w:lang w:eastAsia="ru-RU"/>
        </w:rPr>
        <w:t>Обучающийся</w:t>
      </w:r>
    </w:p>
    <w:tbl>
      <w:tblPr>
        <w:tblStyle w:val="4"/>
        <w:tblW w:w="9330" w:type="dxa"/>
        <w:jc w:val="center"/>
        <w:tblLook w:val="04A0" w:firstRow="1" w:lastRow="0" w:firstColumn="1" w:lastColumn="0" w:noHBand="0" w:noVBand="1"/>
      </w:tblPr>
      <w:tblGrid>
        <w:gridCol w:w="1754"/>
        <w:gridCol w:w="4763"/>
        <w:gridCol w:w="1461"/>
        <w:gridCol w:w="1352"/>
      </w:tblGrid>
      <w:tr w:rsidR="00622646" w:rsidRPr="009654F0" w14:paraId="7E6E7A41" w14:textId="77777777" w:rsidTr="006E030C">
        <w:trPr>
          <w:trHeight w:val="199"/>
          <w:jc w:val="center"/>
        </w:trPr>
        <w:tc>
          <w:tcPr>
            <w:tcW w:w="1754" w:type="dxa"/>
          </w:tcPr>
          <w:p w14:paraId="6A82DD7A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Группа</w:t>
            </w:r>
          </w:p>
        </w:tc>
        <w:tc>
          <w:tcPr>
            <w:tcW w:w="4763" w:type="dxa"/>
          </w:tcPr>
          <w:p w14:paraId="39778263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ФИО</w:t>
            </w:r>
          </w:p>
        </w:tc>
        <w:tc>
          <w:tcPr>
            <w:tcW w:w="1461" w:type="dxa"/>
          </w:tcPr>
          <w:p w14:paraId="38D1ED7A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Подпись</w:t>
            </w:r>
          </w:p>
        </w:tc>
        <w:tc>
          <w:tcPr>
            <w:tcW w:w="1352" w:type="dxa"/>
          </w:tcPr>
          <w:p w14:paraId="68902F2B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Дата</w:t>
            </w:r>
          </w:p>
        </w:tc>
      </w:tr>
      <w:tr w:rsidR="00622646" w:rsidRPr="009654F0" w14:paraId="7EE1C0A0" w14:textId="77777777" w:rsidTr="006E030C">
        <w:trPr>
          <w:trHeight w:val="299"/>
          <w:jc w:val="center"/>
        </w:trPr>
        <w:tc>
          <w:tcPr>
            <w:tcW w:w="1754" w:type="dxa"/>
          </w:tcPr>
          <w:p w14:paraId="6F55168E" w14:textId="373E6109" w:rsidR="00622646" w:rsidRPr="009654F0" w:rsidRDefault="00687299" w:rsidP="00E3332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О-5КМ01</w:t>
            </w:r>
          </w:p>
        </w:tc>
        <w:tc>
          <w:tcPr>
            <w:tcW w:w="4763" w:type="dxa"/>
          </w:tcPr>
          <w:p w14:paraId="2E4F4B09" w14:textId="2D46D466" w:rsidR="00622646" w:rsidRPr="009654F0" w:rsidRDefault="009D7687" w:rsidP="00E3332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Чернобров Михаил Евгеньевич</w:t>
            </w:r>
          </w:p>
        </w:tc>
        <w:tc>
          <w:tcPr>
            <w:tcW w:w="1461" w:type="dxa"/>
          </w:tcPr>
          <w:p w14:paraId="32FE5F14" w14:textId="77777777" w:rsidR="00622646" w:rsidRPr="009654F0" w:rsidRDefault="00622646" w:rsidP="00E3332E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352" w:type="dxa"/>
          </w:tcPr>
          <w:p w14:paraId="63924EB1" w14:textId="77777777" w:rsidR="00622646" w:rsidRPr="009654F0" w:rsidRDefault="00622646" w:rsidP="00E3332E">
            <w:pPr>
              <w:ind w:firstLine="0"/>
              <w:jc w:val="left"/>
              <w:rPr>
                <w:sz w:val="24"/>
                <w:szCs w:val="24"/>
              </w:rPr>
            </w:pPr>
          </w:p>
        </w:tc>
      </w:tr>
    </w:tbl>
    <w:p w14:paraId="44B1E13C" w14:textId="77777777" w:rsidR="007F05BE" w:rsidRDefault="007F05BE" w:rsidP="00622646">
      <w:pPr>
        <w:spacing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7FE30BFB" w14:textId="237117FC" w:rsidR="00622646" w:rsidRPr="009654F0" w:rsidRDefault="00622646" w:rsidP="00622646">
      <w:pPr>
        <w:spacing w:line="240" w:lineRule="auto"/>
        <w:ind w:firstLine="0"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9654F0">
        <w:rPr>
          <w:rFonts w:eastAsia="Times New Roman" w:cs="Times New Roman"/>
          <w:sz w:val="24"/>
          <w:szCs w:val="24"/>
          <w:lang w:eastAsia="ru-RU"/>
        </w:rPr>
        <w:t>Руководитель ВКР</w:t>
      </w:r>
    </w:p>
    <w:tbl>
      <w:tblPr>
        <w:tblStyle w:val="4"/>
        <w:tblW w:w="9341" w:type="dxa"/>
        <w:jc w:val="center"/>
        <w:tblLook w:val="04A0" w:firstRow="1" w:lastRow="0" w:firstColumn="1" w:lastColumn="0" w:noHBand="0" w:noVBand="1"/>
      </w:tblPr>
      <w:tblGrid>
        <w:gridCol w:w="2977"/>
        <w:gridCol w:w="1985"/>
        <w:gridCol w:w="1984"/>
        <w:gridCol w:w="1041"/>
        <w:gridCol w:w="1354"/>
      </w:tblGrid>
      <w:tr w:rsidR="00622646" w:rsidRPr="009654F0" w14:paraId="30698BCF" w14:textId="77777777" w:rsidTr="006E030C">
        <w:trPr>
          <w:trHeight w:val="198"/>
          <w:jc w:val="center"/>
        </w:trPr>
        <w:tc>
          <w:tcPr>
            <w:tcW w:w="2977" w:type="dxa"/>
          </w:tcPr>
          <w:p w14:paraId="444F866F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Должность</w:t>
            </w:r>
          </w:p>
        </w:tc>
        <w:tc>
          <w:tcPr>
            <w:tcW w:w="1985" w:type="dxa"/>
          </w:tcPr>
          <w:p w14:paraId="39E519AE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ФИО</w:t>
            </w:r>
          </w:p>
        </w:tc>
        <w:tc>
          <w:tcPr>
            <w:tcW w:w="1984" w:type="dxa"/>
          </w:tcPr>
          <w:p w14:paraId="2516FB62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Ученая степень, звание</w:t>
            </w:r>
          </w:p>
        </w:tc>
        <w:tc>
          <w:tcPr>
            <w:tcW w:w="1041" w:type="dxa"/>
          </w:tcPr>
          <w:p w14:paraId="7DB6A9E7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Подпись</w:t>
            </w:r>
          </w:p>
        </w:tc>
        <w:tc>
          <w:tcPr>
            <w:tcW w:w="1354" w:type="dxa"/>
          </w:tcPr>
          <w:p w14:paraId="63A0F1CF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Дата</w:t>
            </w:r>
          </w:p>
        </w:tc>
      </w:tr>
      <w:tr w:rsidR="00622646" w:rsidRPr="009654F0" w14:paraId="0176F6B8" w14:textId="77777777" w:rsidTr="006E030C">
        <w:trPr>
          <w:trHeight w:val="298"/>
          <w:jc w:val="center"/>
        </w:trPr>
        <w:tc>
          <w:tcPr>
            <w:tcW w:w="2977" w:type="dxa"/>
          </w:tcPr>
          <w:p w14:paraId="5C255678" w14:textId="39AFE6C8" w:rsidR="00622646" w:rsidRPr="009E636A" w:rsidRDefault="00B21E7E" w:rsidP="00E3332E">
            <w:pPr>
              <w:ind w:firstLine="0"/>
              <w:jc w:val="center"/>
              <w:rPr>
                <w:sz w:val="24"/>
                <w:szCs w:val="24"/>
              </w:rPr>
            </w:pPr>
            <w:r w:rsidRPr="00B21E7E">
              <w:rPr>
                <w:sz w:val="24"/>
                <w:szCs w:val="24"/>
              </w:rPr>
              <w:t>доцент ОЭЭ ИШЭ ТПУ</w:t>
            </w:r>
          </w:p>
        </w:tc>
        <w:tc>
          <w:tcPr>
            <w:tcW w:w="1985" w:type="dxa"/>
          </w:tcPr>
          <w:p w14:paraId="1F73245E" w14:textId="72576414" w:rsidR="00622646" w:rsidRPr="009E636A" w:rsidRDefault="009E636A" w:rsidP="00E3332E">
            <w:pPr>
              <w:ind w:firstLine="0"/>
              <w:jc w:val="center"/>
              <w:rPr>
                <w:sz w:val="24"/>
                <w:szCs w:val="24"/>
              </w:rPr>
            </w:pPr>
            <w:r w:rsidRPr="009E636A">
              <w:rPr>
                <w:sz w:val="24"/>
                <w:szCs w:val="24"/>
              </w:rPr>
              <w:t>Прохоров А.В.</w:t>
            </w:r>
          </w:p>
        </w:tc>
        <w:tc>
          <w:tcPr>
            <w:tcW w:w="1984" w:type="dxa"/>
          </w:tcPr>
          <w:p w14:paraId="1F46FDC5" w14:textId="186C7EB3" w:rsidR="00622646" w:rsidRPr="009E636A" w:rsidRDefault="00622646" w:rsidP="00E3332E">
            <w:pPr>
              <w:ind w:firstLine="0"/>
              <w:jc w:val="center"/>
              <w:rPr>
                <w:sz w:val="24"/>
                <w:szCs w:val="24"/>
              </w:rPr>
            </w:pPr>
            <w:r w:rsidRPr="009E636A">
              <w:rPr>
                <w:sz w:val="24"/>
                <w:szCs w:val="24"/>
              </w:rPr>
              <w:t>к.т.н.</w:t>
            </w:r>
          </w:p>
        </w:tc>
        <w:tc>
          <w:tcPr>
            <w:tcW w:w="1041" w:type="dxa"/>
          </w:tcPr>
          <w:p w14:paraId="01823D52" w14:textId="77777777" w:rsidR="00622646" w:rsidRPr="009654F0" w:rsidRDefault="00622646" w:rsidP="00E3332E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354" w:type="dxa"/>
          </w:tcPr>
          <w:p w14:paraId="7C772297" w14:textId="77777777" w:rsidR="00622646" w:rsidRPr="009654F0" w:rsidRDefault="00622646" w:rsidP="00E3332E">
            <w:pPr>
              <w:ind w:firstLine="0"/>
              <w:jc w:val="left"/>
              <w:rPr>
                <w:sz w:val="24"/>
                <w:szCs w:val="24"/>
              </w:rPr>
            </w:pPr>
          </w:p>
        </w:tc>
      </w:tr>
    </w:tbl>
    <w:p w14:paraId="4FD0D964" w14:textId="77777777" w:rsidR="007F05BE" w:rsidRDefault="007F05BE" w:rsidP="007F05BE">
      <w:pPr>
        <w:spacing w:line="240" w:lineRule="auto"/>
        <w:ind w:firstLine="0"/>
        <w:rPr>
          <w:rFonts w:cs="Times New Roman"/>
          <w:bCs/>
          <w:sz w:val="24"/>
          <w:szCs w:val="24"/>
        </w:rPr>
      </w:pPr>
    </w:p>
    <w:p w14:paraId="4BE3933C" w14:textId="771A8798" w:rsidR="00622646" w:rsidRPr="007F05BE" w:rsidRDefault="007F05BE" w:rsidP="007F05BE">
      <w:pPr>
        <w:spacing w:line="240" w:lineRule="auto"/>
        <w:ind w:firstLine="0"/>
        <w:rPr>
          <w:rFonts w:cs="Times New Roman"/>
          <w:bCs/>
          <w:sz w:val="24"/>
          <w:szCs w:val="24"/>
        </w:rPr>
      </w:pPr>
      <w:r w:rsidRPr="007F05BE">
        <w:rPr>
          <w:rFonts w:cs="Times New Roman"/>
          <w:bCs/>
          <w:sz w:val="24"/>
          <w:szCs w:val="24"/>
        </w:rPr>
        <w:t>Консультант</w:t>
      </w:r>
    </w:p>
    <w:tbl>
      <w:tblPr>
        <w:tblStyle w:val="4"/>
        <w:tblW w:w="9329" w:type="dxa"/>
        <w:jc w:val="center"/>
        <w:tblLook w:val="04A0" w:firstRow="1" w:lastRow="0" w:firstColumn="1" w:lastColumn="0" w:noHBand="0" w:noVBand="1"/>
      </w:tblPr>
      <w:tblGrid>
        <w:gridCol w:w="2977"/>
        <w:gridCol w:w="1985"/>
        <w:gridCol w:w="1984"/>
        <w:gridCol w:w="1031"/>
        <w:gridCol w:w="1352"/>
      </w:tblGrid>
      <w:tr w:rsidR="007F05BE" w:rsidRPr="009654F0" w14:paraId="10F780B0" w14:textId="77777777" w:rsidTr="00C071A2">
        <w:trPr>
          <w:trHeight w:val="198"/>
          <w:jc w:val="center"/>
        </w:trPr>
        <w:tc>
          <w:tcPr>
            <w:tcW w:w="2977" w:type="dxa"/>
          </w:tcPr>
          <w:p w14:paraId="326A3868" w14:textId="77777777" w:rsidR="007F05BE" w:rsidRPr="009654F0" w:rsidRDefault="007F05BE" w:rsidP="00C071A2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Должность</w:t>
            </w:r>
          </w:p>
        </w:tc>
        <w:tc>
          <w:tcPr>
            <w:tcW w:w="1985" w:type="dxa"/>
          </w:tcPr>
          <w:p w14:paraId="3002AEE5" w14:textId="77777777" w:rsidR="007F05BE" w:rsidRPr="009654F0" w:rsidRDefault="007F05BE" w:rsidP="00C071A2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ФИО</w:t>
            </w:r>
          </w:p>
        </w:tc>
        <w:tc>
          <w:tcPr>
            <w:tcW w:w="1984" w:type="dxa"/>
          </w:tcPr>
          <w:p w14:paraId="71FC5B1C" w14:textId="77777777" w:rsidR="007F05BE" w:rsidRPr="009654F0" w:rsidRDefault="007F05BE" w:rsidP="00C071A2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Ученая степень, звание</w:t>
            </w:r>
          </w:p>
        </w:tc>
        <w:tc>
          <w:tcPr>
            <w:tcW w:w="1031" w:type="dxa"/>
          </w:tcPr>
          <w:p w14:paraId="79402BCB" w14:textId="77777777" w:rsidR="007F05BE" w:rsidRPr="009654F0" w:rsidRDefault="007F05BE" w:rsidP="00C071A2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Подпись</w:t>
            </w:r>
          </w:p>
        </w:tc>
        <w:tc>
          <w:tcPr>
            <w:tcW w:w="1352" w:type="dxa"/>
          </w:tcPr>
          <w:p w14:paraId="2DDCF6DE" w14:textId="77777777" w:rsidR="007F05BE" w:rsidRPr="009654F0" w:rsidRDefault="007F05BE" w:rsidP="00C071A2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Дата</w:t>
            </w:r>
          </w:p>
        </w:tc>
      </w:tr>
      <w:tr w:rsidR="007F05BE" w:rsidRPr="007301A2" w14:paraId="5D0FC589" w14:textId="77777777" w:rsidTr="00C071A2">
        <w:trPr>
          <w:trHeight w:val="298"/>
          <w:jc w:val="center"/>
        </w:trPr>
        <w:tc>
          <w:tcPr>
            <w:tcW w:w="2977" w:type="dxa"/>
            <w:vAlign w:val="center"/>
          </w:tcPr>
          <w:p w14:paraId="021091D8" w14:textId="77777777" w:rsidR="007F05BE" w:rsidRPr="007301A2" w:rsidRDefault="007F05BE" w:rsidP="00C071A2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</w:t>
            </w:r>
            <w:r w:rsidRPr="007301A2">
              <w:rPr>
                <w:sz w:val="24"/>
                <w:szCs w:val="24"/>
              </w:rPr>
              <w:t>оцент</w:t>
            </w:r>
            <w:r>
              <w:rPr>
                <w:sz w:val="24"/>
                <w:szCs w:val="24"/>
              </w:rPr>
              <w:t xml:space="preserve"> КСУП ТУСУР</w:t>
            </w:r>
          </w:p>
        </w:tc>
        <w:tc>
          <w:tcPr>
            <w:tcW w:w="1985" w:type="dxa"/>
            <w:vAlign w:val="center"/>
          </w:tcPr>
          <w:p w14:paraId="50B7BDE5" w14:textId="77777777" w:rsidR="007F05BE" w:rsidRPr="007301A2" w:rsidRDefault="007F05BE" w:rsidP="00C071A2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Калентьев</w:t>
            </w:r>
            <w:proofErr w:type="spellEnd"/>
            <w:r w:rsidRPr="007301A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</w:t>
            </w:r>
            <w:r w:rsidRPr="007301A2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А</w:t>
            </w:r>
            <w:r w:rsidRPr="007301A2">
              <w:rPr>
                <w:sz w:val="24"/>
                <w:szCs w:val="24"/>
              </w:rPr>
              <w:t>.</w:t>
            </w:r>
          </w:p>
        </w:tc>
        <w:tc>
          <w:tcPr>
            <w:tcW w:w="1984" w:type="dxa"/>
            <w:vAlign w:val="center"/>
          </w:tcPr>
          <w:p w14:paraId="33FCDD66" w14:textId="4FFFF1C4" w:rsidR="007F05BE" w:rsidRPr="007301A2" w:rsidRDefault="007F05BE" w:rsidP="00C071A2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</w:t>
            </w:r>
            <w:r w:rsidRPr="007301A2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т</w:t>
            </w:r>
            <w:r w:rsidRPr="007301A2">
              <w:rPr>
                <w:sz w:val="24"/>
                <w:szCs w:val="24"/>
              </w:rPr>
              <w:t>.н.</w:t>
            </w:r>
          </w:p>
        </w:tc>
        <w:tc>
          <w:tcPr>
            <w:tcW w:w="1031" w:type="dxa"/>
          </w:tcPr>
          <w:p w14:paraId="06C66F6B" w14:textId="77777777" w:rsidR="007F05BE" w:rsidRPr="007301A2" w:rsidRDefault="007F05BE" w:rsidP="00C071A2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352" w:type="dxa"/>
          </w:tcPr>
          <w:p w14:paraId="05AD1BCA" w14:textId="77777777" w:rsidR="007F05BE" w:rsidRPr="007301A2" w:rsidRDefault="007F05BE" w:rsidP="00C071A2">
            <w:pPr>
              <w:ind w:firstLine="0"/>
              <w:jc w:val="left"/>
              <w:rPr>
                <w:sz w:val="24"/>
                <w:szCs w:val="24"/>
              </w:rPr>
            </w:pPr>
          </w:p>
        </w:tc>
      </w:tr>
    </w:tbl>
    <w:p w14:paraId="564BF780" w14:textId="77777777" w:rsidR="007F05BE" w:rsidRDefault="007F05BE" w:rsidP="00622646">
      <w:pPr>
        <w:spacing w:line="240" w:lineRule="auto"/>
        <w:jc w:val="center"/>
        <w:rPr>
          <w:rFonts w:cs="Times New Roman"/>
          <w:b/>
          <w:sz w:val="24"/>
          <w:szCs w:val="24"/>
        </w:rPr>
      </w:pPr>
    </w:p>
    <w:p w14:paraId="74944CF2" w14:textId="1A309EE2" w:rsidR="00622646" w:rsidRDefault="00622646" w:rsidP="007F05BE">
      <w:pPr>
        <w:spacing w:line="240" w:lineRule="auto"/>
        <w:ind w:firstLine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КОНСУЛЬТАНТЫ ПО РАЗДЕЛАМ:</w:t>
      </w:r>
    </w:p>
    <w:p w14:paraId="5A67CA2F" w14:textId="77777777" w:rsidR="007F05BE" w:rsidRDefault="007F05BE" w:rsidP="00622646">
      <w:pPr>
        <w:spacing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7858D7A5" w14:textId="3B62DA91" w:rsidR="00622646" w:rsidRPr="009654F0" w:rsidRDefault="00622646" w:rsidP="00622646">
      <w:pPr>
        <w:spacing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9654F0">
        <w:rPr>
          <w:rFonts w:eastAsia="Times New Roman" w:cs="Times New Roman"/>
          <w:sz w:val="24"/>
          <w:szCs w:val="24"/>
          <w:lang w:eastAsia="ru-RU"/>
        </w:rPr>
        <w:t>По разделу «Финансовый менеджмент, ресурсоэффективность и ресурсосбережение»</w:t>
      </w:r>
    </w:p>
    <w:tbl>
      <w:tblPr>
        <w:tblStyle w:val="4"/>
        <w:tblW w:w="9329" w:type="dxa"/>
        <w:jc w:val="center"/>
        <w:tblLook w:val="04A0" w:firstRow="1" w:lastRow="0" w:firstColumn="1" w:lastColumn="0" w:noHBand="0" w:noVBand="1"/>
      </w:tblPr>
      <w:tblGrid>
        <w:gridCol w:w="2977"/>
        <w:gridCol w:w="1985"/>
        <w:gridCol w:w="1984"/>
        <w:gridCol w:w="1031"/>
        <w:gridCol w:w="1352"/>
      </w:tblGrid>
      <w:tr w:rsidR="00622646" w:rsidRPr="009654F0" w14:paraId="3D73D6E7" w14:textId="77777777" w:rsidTr="006E030C">
        <w:trPr>
          <w:trHeight w:val="198"/>
          <w:jc w:val="center"/>
        </w:trPr>
        <w:tc>
          <w:tcPr>
            <w:tcW w:w="2977" w:type="dxa"/>
          </w:tcPr>
          <w:p w14:paraId="0355DF57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Должность</w:t>
            </w:r>
          </w:p>
        </w:tc>
        <w:tc>
          <w:tcPr>
            <w:tcW w:w="1985" w:type="dxa"/>
          </w:tcPr>
          <w:p w14:paraId="1065AC9A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ФИО</w:t>
            </w:r>
          </w:p>
        </w:tc>
        <w:tc>
          <w:tcPr>
            <w:tcW w:w="1984" w:type="dxa"/>
          </w:tcPr>
          <w:p w14:paraId="279B58ED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Ученая степень, звание</w:t>
            </w:r>
          </w:p>
        </w:tc>
        <w:tc>
          <w:tcPr>
            <w:tcW w:w="1031" w:type="dxa"/>
          </w:tcPr>
          <w:p w14:paraId="0DAF52CB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Подпись</w:t>
            </w:r>
          </w:p>
        </w:tc>
        <w:tc>
          <w:tcPr>
            <w:tcW w:w="1352" w:type="dxa"/>
          </w:tcPr>
          <w:p w14:paraId="1A07EF4B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Дата</w:t>
            </w:r>
          </w:p>
        </w:tc>
      </w:tr>
      <w:tr w:rsidR="00622646" w:rsidRPr="007301A2" w14:paraId="6B049CDA" w14:textId="77777777" w:rsidTr="006E030C">
        <w:trPr>
          <w:trHeight w:val="298"/>
          <w:jc w:val="center"/>
        </w:trPr>
        <w:tc>
          <w:tcPr>
            <w:tcW w:w="2977" w:type="dxa"/>
            <w:vAlign w:val="center"/>
          </w:tcPr>
          <w:p w14:paraId="200840C6" w14:textId="152FF9ED" w:rsidR="00622646" w:rsidRPr="007301A2" w:rsidRDefault="0006332C" w:rsidP="00E3332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доцент ОСГН ШБИП ТПУ</w:t>
            </w:r>
          </w:p>
        </w:tc>
        <w:tc>
          <w:tcPr>
            <w:tcW w:w="1985" w:type="dxa"/>
            <w:vAlign w:val="center"/>
          </w:tcPr>
          <w:p w14:paraId="77A9B222" w14:textId="511D2BB1" w:rsidR="00622646" w:rsidRPr="007301A2" w:rsidRDefault="0037056F" w:rsidP="00E3332E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Маланина</w:t>
            </w:r>
            <w:proofErr w:type="spellEnd"/>
            <w:r w:rsidR="009E636A" w:rsidRPr="007301A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В</w:t>
            </w:r>
            <w:r w:rsidR="009E636A" w:rsidRPr="007301A2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А</w:t>
            </w:r>
            <w:r w:rsidR="009E636A" w:rsidRPr="007301A2">
              <w:rPr>
                <w:sz w:val="24"/>
                <w:szCs w:val="24"/>
              </w:rPr>
              <w:t>.</w:t>
            </w:r>
          </w:p>
        </w:tc>
        <w:tc>
          <w:tcPr>
            <w:tcW w:w="1984" w:type="dxa"/>
            <w:vAlign w:val="center"/>
          </w:tcPr>
          <w:p w14:paraId="4423CA1F" w14:textId="15C72C5E" w:rsidR="00622646" w:rsidRPr="007301A2" w:rsidRDefault="00622646" w:rsidP="00E3332E">
            <w:pPr>
              <w:ind w:firstLine="0"/>
              <w:jc w:val="center"/>
              <w:rPr>
                <w:sz w:val="24"/>
                <w:szCs w:val="24"/>
              </w:rPr>
            </w:pPr>
            <w:r w:rsidRPr="007301A2">
              <w:rPr>
                <w:sz w:val="24"/>
                <w:szCs w:val="24"/>
              </w:rPr>
              <w:t>к.</w:t>
            </w:r>
            <w:r w:rsidR="009E636A" w:rsidRPr="007301A2">
              <w:rPr>
                <w:sz w:val="24"/>
                <w:szCs w:val="24"/>
              </w:rPr>
              <w:t>э</w:t>
            </w:r>
            <w:r w:rsidRPr="007301A2">
              <w:rPr>
                <w:sz w:val="24"/>
                <w:szCs w:val="24"/>
              </w:rPr>
              <w:t>.н.</w:t>
            </w:r>
          </w:p>
        </w:tc>
        <w:tc>
          <w:tcPr>
            <w:tcW w:w="1031" w:type="dxa"/>
          </w:tcPr>
          <w:p w14:paraId="2C0DE633" w14:textId="77777777" w:rsidR="00622646" w:rsidRPr="007301A2" w:rsidRDefault="00622646" w:rsidP="00E3332E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352" w:type="dxa"/>
          </w:tcPr>
          <w:p w14:paraId="2C44EB53" w14:textId="77777777" w:rsidR="00622646" w:rsidRPr="007301A2" w:rsidRDefault="00622646" w:rsidP="00E3332E">
            <w:pPr>
              <w:ind w:firstLine="0"/>
              <w:jc w:val="left"/>
              <w:rPr>
                <w:sz w:val="24"/>
                <w:szCs w:val="24"/>
              </w:rPr>
            </w:pPr>
          </w:p>
        </w:tc>
      </w:tr>
    </w:tbl>
    <w:p w14:paraId="3AD52328" w14:textId="77777777" w:rsidR="007F05BE" w:rsidRDefault="007F05BE" w:rsidP="00622646">
      <w:pPr>
        <w:spacing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2B023EE6" w14:textId="5AC46149" w:rsidR="00622646" w:rsidRPr="007301A2" w:rsidRDefault="00622646" w:rsidP="00622646">
      <w:pPr>
        <w:spacing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7301A2">
        <w:rPr>
          <w:rFonts w:eastAsia="Times New Roman" w:cs="Times New Roman"/>
          <w:sz w:val="24"/>
          <w:szCs w:val="24"/>
          <w:lang w:eastAsia="ru-RU"/>
        </w:rPr>
        <w:t>По разделу «Социальная ответственность»</w:t>
      </w:r>
    </w:p>
    <w:tbl>
      <w:tblPr>
        <w:tblStyle w:val="4"/>
        <w:tblW w:w="9319" w:type="dxa"/>
        <w:jc w:val="center"/>
        <w:tblLook w:val="04A0" w:firstRow="1" w:lastRow="0" w:firstColumn="1" w:lastColumn="0" w:noHBand="0" w:noVBand="1"/>
      </w:tblPr>
      <w:tblGrid>
        <w:gridCol w:w="2977"/>
        <w:gridCol w:w="1985"/>
        <w:gridCol w:w="1984"/>
        <w:gridCol w:w="1022"/>
        <w:gridCol w:w="1351"/>
      </w:tblGrid>
      <w:tr w:rsidR="00622646" w:rsidRPr="007301A2" w14:paraId="3E8CFEB3" w14:textId="77777777" w:rsidTr="006E030C">
        <w:trPr>
          <w:trHeight w:val="198"/>
          <w:jc w:val="center"/>
        </w:trPr>
        <w:tc>
          <w:tcPr>
            <w:tcW w:w="2977" w:type="dxa"/>
          </w:tcPr>
          <w:p w14:paraId="1033C005" w14:textId="77777777" w:rsidR="00622646" w:rsidRPr="007301A2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7301A2">
              <w:rPr>
                <w:b/>
                <w:sz w:val="16"/>
                <w:szCs w:val="24"/>
              </w:rPr>
              <w:t>Должность</w:t>
            </w:r>
          </w:p>
        </w:tc>
        <w:tc>
          <w:tcPr>
            <w:tcW w:w="1985" w:type="dxa"/>
          </w:tcPr>
          <w:p w14:paraId="2C5A37B7" w14:textId="77777777" w:rsidR="00622646" w:rsidRPr="007301A2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7301A2">
              <w:rPr>
                <w:b/>
                <w:sz w:val="16"/>
                <w:szCs w:val="24"/>
              </w:rPr>
              <w:t>ФИО</w:t>
            </w:r>
          </w:p>
        </w:tc>
        <w:tc>
          <w:tcPr>
            <w:tcW w:w="1984" w:type="dxa"/>
          </w:tcPr>
          <w:p w14:paraId="1C182E4A" w14:textId="77777777" w:rsidR="00622646" w:rsidRPr="007301A2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7301A2">
              <w:rPr>
                <w:b/>
                <w:sz w:val="16"/>
                <w:szCs w:val="24"/>
              </w:rPr>
              <w:t>Ученая степень, звание</w:t>
            </w:r>
          </w:p>
        </w:tc>
        <w:tc>
          <w:tcPr>
            <w:tcW w:w="1022" w:type="dxa"/>
          </w:tcPr>
          <w:p w14:paraId="66B4994F" w14:textId="77777777" w:rsidR="00622646" w:rsidRPr="007301A2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7301A2">
              <w:rPr>
                <w:b/>
                <w:sz w:val="16"/>
                <w:szCs w:val="24"/>
              </w:rPr>
              <w:t>Подпись</w:t>
            </w:r>
          </w:p>
        </w:tc>
        <w:tc>
          <w:tcPr>
            <w:tcW w:w="1351" w:type="dxa"/>
          </w:tcPr>
          <w:p w14:paraId="396A5007" w14:textId="77777777" w:rsidR="00622646" w:rsidRPr="007301A2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7301A2">
              <w:rPr>
                <w:b/>
                <w:sz w:val="16"/>
                <w:szCs w:val="24"/>
              </w:rPr>
              <w:t>Дата</w:t>
            </w:r>
          </w:p>
        </w:tc>
      </w:tr>
      <w:tr w:rsidR="00622646" w:rsidRPr="009654F0" w14:paraId="46B00909" w14:textId="77777777" w:rsidTr="006E030C">
        <w:trPr>
          <w:trHeight w:val="298"/>
          <w:jc w:val="center"/>
        </w:trPr>
        <w:tc>
          <w:tcPr>
            <w:tcW w:w="2977" w:type="dxa"/>
            <w:vAlign w:val="center"/>
          </w:tcPr>
          <w:p w14:paraId="4213F0EB" w14:textId="53904E21" w:rsidR="00622646" w:rsidRPr="007301A2" w:rsidRDefault="007A6043" w:rsidP="00E3332E">
            <w:pPr>
              <w:ind w:firstLine="0"/>
              <w:jc w:val="center"/>
              <w:rPr>
                <w:sz w:val="24"/>
                <w:szCs w:val="24"/>
              </w:rPr>
            </w:pPr>
            <w:r w:rsidRPr="007A6043">
              <w:rPr>
                <w:sz w:val="24"/>
                <w:szCs w:val="24"/>
              </w:rPr>
              <w:t xml:space="preserve">доцент </w:t>
            </w:r>
            <w:r>
              <w:rPr>
                <w:sz w:val="24"/>
                <w:szCs w:val="24"/>
              </w:rPr>
              <w:t>ООД</w:t>
            </w:r>
            <w:r w:rsidRPr="007A6043">
              <w:rPr>
                <w:sz w:val="24"/>
                <w:szCs w:val="24"/>
              </w:rPr>
              <w:t xml:space="preserve"> ШБИП ТПУ</w:t>
            </w:r>
          </w:p>
        </w:tc>
        <w:tc>
          <w:tcPr>
            <w:tcW w:w="1985" w:type="dxa"/>
            <w:vAlign w:val="center"/>
          </w:tcPr>
          <w:p w14:paraId="120E43B0" w14:textId="27144D8B" w:rsidR="00622646" w:rsidRPr="007301A2" w:rsidRDefault="00791306" w:rsidP="00E3332E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Антоневич</w:t>
            </w:r>
            <w:proofErr w:type="spellEnd"/>
            <w:r w:rsidR="007301A2" w:rsidRPr="007301A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</w:t>
            </w:r>
            <w:r w:rsidR="007301A2" w:rsidRPr="007301A2">
              <w:rPr>
                <w:sz w:val="24"/>
                <w:szCs w:val="24"/>
              </w:rPr>
              <w:t>.</w:t>
            </w:r>
            <w:r w:rsidR="00D72539">
              <w:rPr>
                <w:sz w:val="24"/>
                <w:szCs w:val="24"/>
              </w:rPr>
              <w:t>А</w:t>
            </w:r>
            <w:r w:rsidR="007301A2" w:rsidRPr="007301A2">
              <w:rPr>
                <w:sz w:val="24"/>
                <w:szCs w:val="24"/>
              </w:rPr>
              <w:t>.</w:t>
            </w:r>
          </w:p>
        </w:tc>
        <w:tc>
          <w:tcPr>
            <w:tcW w:w="1984" w:type="dxa"/>
            <w:vAlign w:val="center"/>
          </w:tcPr>
          <w:p w14:paraId="48476205" w14:textId="3496A5D4" w:rsidR="00622646" w:rsidRPr="007301A2" w:rsidRDefault="0008408D" w:rsidP="00E3332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к.б.н</w:t>
            </w:r>
            <w:r w:rsidR="0050755D">
              <w:rPr>
                <w:sz w:val="24"/>
                <w:szCs w:val="24"/>
              </w:rPr>
              <w:t>.</w:t>
            </w:r>
          </w:p>
        </w:tc>
        <w:tc>
          <w:tcPr>
            <w:tcW w:w="1022" w:type="dxa"/>
          </w:tcPr>
          <w:p w14:paraId="758844A9" w14:textId="77777777" w:rsidR="00622646" w:rsidRPr="009654F0" w:rsidRDefault="00622646" w:rsidP="00E3332E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351" w:type="dxa"/>
          </w:tcPr>
          <w:p w14:paraId="07BF085A" w14:textId="77777777" w:rsidR="00622646" w:rsidRPr="009654F0" w:rsidRDefault="00622646" w:rsidP="00E3332E">
            <w:pPr>
              <w:ind w:firstLine="0"/>
              <w:jc w:val="left"/>
              <w:rPr>
                <w:sz w:val="24"/>
                <w:szCs w:val="24"/>
              </w:rPr>
            </w:pPr>
          </w:p>
        </w:tc>
      </w:tr>
    </w:tbl>
    <w:p w14:paraId="6A577BC7" w14:textId="77777777" w:rsidR="00622646" w:rsidRPr="009654F0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39347582" w14:textId="77777777" w:rsidR="00622646" w:rsidRDefault="00622646" w:rsidP="009832AD">
      <w:pPr>
        <w:spacing w:line="240" w:lineRule="auto"/>
        <w:ind w:firstLine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ДОПУСТИТЬ К ЗАЩИТЕ:</w:t>
      </w:r>
    </w:p>
    <w:tbl>
      <w:tblPr>
        <w:tblStyle w:val="4"/>
        <w:tblW w:w="9308" w:type="dxa"/>
        <w:jc w:val="center"/>
        <w:tblLook w:val="04A0" w:firstRow="1" w:lastRow="0" w:firstColumn="1" w:lastColumn="0" w:noHBand="0" w:noVBand="1"/>
      </w:tblPr>
      <w:tblGrid>
        <w:gridCol w:w="3114"/>
        <w:gridCol w:w="1848"/>
        <w:gridCol w:w="1984"/>
        <w:gridCol w:w="1013"/>
        <w:gridCol w:w="1349"/>
      </w:tblGrid>
      <w:tr w:rsidR="00622646" w:rsidRPr="009654F0" w14:paraId="792DC4EE" w14:textId="77777777" w:rsidTr="007F05BE">
        <w:trPr>
          <w:trHeight w:val="199"/>
          <w:jc w:val="center"/>
        </w:trPr>
        <w:tc>
          <w:tcPr>
            <w:tcW w:w="3114" w:type="dxa"/>
          </w:tcPr>
          <w:p w14:paraId="2C8CCB81" w14:textId="5625B885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Руководитель ООП</w:t>
            </w:r>
            <w:r w:rsidR="007F05BE">
              <w:rPr>
                <w:b/>
                <w:sz w:val="16"/>
                <w:szCs w:val="24"/>
              </w:rPr>
              <w:t>/ОПОП, должность</w:t>
            </w:r>
          </w:p>
        </w:tc>
        <w:tc>
          <w:tcPr>
            <w:tcW w:w="1848" w:type="dxa"/>
          </w:tcPr>
          <w:p w14:paraId="3067CE15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ФИО</w:t>
            </w:r>
          </w:p>
        </w:tc>
        <w:tc>
          <w:tcPr>
            <w:tcW w:w="1984" w:type="dxa"/>
          </w:tcPr>
          <w:p w14:paraId="1959DAA4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Ученая степень, звание</w:t>
            </w:r>
          </w:p>
        </w:tc>
        <w:tc>
          <w:tcPr>
            <w:tcW w:w="1013" w:type="dxa"/>
          </w:tcPr>
          <w:p w14:paraId="27258558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Подпись</w:t>
            </w:r>
          </w:p>
        </w:tc>
        <w:tc>
          <w:tcPr>
            <w:tcW w:w="1349" w:type="dxa"/>
          </w:tcPr>
          <w:p w14:paraId="65794A8C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Дата</w:t>
            </w:r>
          </w:p>
        </w:tc>
      </w:tr>
      <w:tr w:rsidR="00622646" w:rsidRPr="009654F0" w14:paraId="116D3D47" w14:textId="77777777" w:rsidTr="007F05BE">
        <w:trPr>
          <w:trHeight w:val="299"/>
          <w:jc w:val="center"/>
        </w:trPr>
        <w:tc>
          <w:tcPr>
            <w:tcW w:w="3114" w:type="dxa"/>
            <w:vAlign w:val="center"/>
          </w:tcPr>
          <w:p w14:paraId="6BE8EA20" w14:textId="382D650B" w:rsidR="00622646" w:rsidRPr="009654F0" w:rsidRDefault="00E90D95" w:rsidP="00E3332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доцент </w:t>
            </w:r>
            <w:r w:rsidRPr="00B21E7E">
              <w:rPr>
                <w:sz w:val="24"/>
                <w:szCs w:val="24"/>
              </w:rPr>
              <w:t>ОЭЭ ИШЭ ТПУ</w:t>
            </w:r>
          </w:p>
        </w:tc>
        <w:tc>
          <w:tcPr>
            <w:tcW w:w="1848" w:type="dxa"/>
            <w:vAlign w:val="center"/>
          </w:tcPr>
          <w:p w14:paraId="616ABDA4" w14:textId="77777777" w:rsidR="00622646" w:rsidRPr="009654F0" w:rsidRDefault="00622646" w:rsidP="00E3332E">
            <w:pPr>
              <w:ind w:firstLine="0"/>
              <w:jc w:val="center"/>
              <w:rPr>
                <w:sz w:val="24"/>
                <w:szCs w:val="24"/>
              </w:rPr>
            </w:pPr>
            <w:r w:rsidRPr="00BC4685">
              <w:rPr>
                <w:sz w:val="24"/>
                <w:szCs w:val="24"/>
              </w:rPr>
              <w:t>Прохоров А</w:t>
            </w:r>
            <w:r>
              <w:rPr>
                <w:sz w:val="24"/>
                <w:szCs w:val="24"/>
              </w:rPr>
              <w:t>. В.</w:t>
            </w:r>
          </w:p>
        </w:tc>
        <w:tc>
          <w:tcPr>
            <w:tcW w:w="1984" w:type="dxa"/>
          </w:tcPr>
          <w:p w14:paraId="56FA2BB2" w14:textId="459E2200" w:rsidR="00622646" w:rsidRPr="009654F0" w:rsidRDefault="00E90D95" w:rsidP="00E3332E">
            <w:pPr>
              <w:ind w:firstLine="0"/>
              <w:jc w:val="center"/>
              <w:rPr>
                <w:sz w:val="24"/>
                <w:szCs w:val="24"/>
              </w:rPr>
            </w:pPr>
            <w:r w:rsidRPr="009E636A">
              <w:rPr>
                <w:sz w:val="24"/>
                <w:szCs w:val="24"/>
              </w:rPr>
              <w:t>к.т.н.</w:t>
            </w:r>
          </w:p>
        </w:tc>
        <w:tc>
          <w:tcPr>
            <w:tcW w:w="1013" w:type="dxa"/>
          </w:tcPr>
          <w:p w14:paraId="566B33D0" w14:textId="77777777" w:rsidR="00622646" w:rsidRPr="009654F0" w:rsidRDefault="00622646" w:rsidP="00E3332E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349" w:type="dxa"/>
          </w:tcPr>
          <w:p w14:paraId="69AF9ED5" w14:textId="77777777" w:rsidR="00622646" w:rsidRPr="009654F0" w:rsidRDefault="00622646" w:rsidP="00E3332E">
            <w:pPr>
              <w:ind w:firstLine="0"/>
              <w:jc w:val="left"/>
              <w:rPr>
                <w:sz w:val="24"/>
                <w:szCs w:val="24"/>
              </w:rPr>
            </w:pPr>
          </w:p>
        </w:tc>
      </w:tr>
    </w:tbl>
    <w:p w14:paraId="26D495DA" w14:textId="77777777" w:rsidR="00622646" w:rsidRPr="009654F0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4485837E" w14:textId="77777777" w:rsidR="00622646" w:rsidRPr="009654F0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5112548F" w14:textId="77777777" w:rsidR="00622646" w:rsidRPr="009654F0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4742DF58" w14:textId="77777777" w:rsidR="00622646" w:rsidRPr="009654F0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192BE472" w14:textId="62E61094" w:rsidR="002314F5" w:rsidRDefault="00622646" w:rsidP="009832AD">
      <w:pPr>
        <w:tabs>
          <w:tab w:val="center" w:pos="4677"/>
          <w:tab w:val="right" w:pos="9355"/>
        </w:tabs>
        <w:spacing w:line="240" w:lineRule="auto"/>
        <w:ind w:firstLine="0"/>
        <w:jc w:val="center"/>
        <w:rPr>
          <w:b/>
          <w:bCs/>
        </w:rPr>
      </w:pPr>
      <w:r w:rsidRPr="009654F0">
        <w:rPr>
          <w:rFonts w:eastAsia="Times New Roman" w:cs="Times New Roman"/>
          <w:sz w:val="24"/>
          <w:szCs w:val="24"/>
          <w:lang w:eastAsia="ru-RU"/>
        </w:rPr>
        <w:t>Томск – 20</w:t>
      </w:r>
      <w:r>
        <w:rPr>
          <w:rFonts w:eastAsia="Times New Roman" w:cs="Times New Roman"/>
          <w:sz w:val="24"/>
          <w:szCs w:val="24"/>
          <w:lang w:eastAsia="ru-RU"/>
        </w:rPr>
        <w:t>2</w:t>
      </w:r>
      <w:r w:rsidR="0025143D">
        <w:rPr>
          <w:rFonts w:eastAsia="Times New Roman" w:cs="Times New Roman"/>
          <w:sz w:val="24"/>
          <w:szCs w:val="24"/>
          <w:lang w:eastAsia="ru-RU"/>
        </w:rPr>
        <w:t>3</w:t>
      </w:r>
      <w:r w:rsidRPr="009654F0">
        <w:rPr>
          <w:rFonts w:eastAsia="Times New Roman" w:cs="Times New Roman"/>
          <w:sz w:val="24"/>
          <w:szCs w:val="24"/>
          <w:lang w:eastAsia="ru-RU"/>
        </w:rPr>
        <w:t xml:space="preserve"> г.</w:t>
      </w:r>
      <w:r w:rsidR="007301A2">
        <w:rPr>
          <w:rFonts w:eastAsia="Times New Roman" w:cs="Times New Roman"/>
          <w:sz w:val="24"/>
          <w:szCs w:val="24"/>
          <w:lang w:eastAsia="ru-RU"/>
        </w:rPr>
        <w:br w:type="page"/>
      </w:r>
      <w:r w:rsidR="007F05BE" w:rsidRPr="007F05BE">
        <w:rPr>
          <w:b/>
          <w:bCs/>
        </w:rPr>
        <w:lastRenderedPageBreak/>
        <w:t>Компетенции выпускника основной образовательной программы магистратуры по направлению 09.04.03 «Прикладная информатика»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94"/>
        <w:gridCol w:w="7751"/>
      </w:tblGrid>
      <w:tr w:rsidR="007F05BE" w:rsidRPr="007F05BE" w14:paraId="45964524" w14:textId="77777777" w:rsidTr="007F05BE">
        <w:trPr>
          <w:trHeight w:val="164"/>
          <w:tblHeader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3D7BA" w14:textId="77777777" w:rsidR="007F05BE" w:rsidRPr="007F05BE" w:rsidRDefault="007F05BE" w:rsidP="007F05BE">
            <w:pPr>
              <w:pStyle w:val="BodyText"/>
              <w:spacing w:after="0" w:line="276" w:lineRule="auto"/>
              <w:ind w:firstLine="11"/>
              <w:jc w:val="center"/>
              <w:rPr>
                <w:b/>
                <w:spacing w:val="-6"/>
                <w:sz w:val="21"/>
                <w:szCs w:val="21"/>
                <w:lang w:eastAsia="en-US"/>
              </w:rPr>
            </w:pPr>
            <w:r w:rsidRPr="007F05BE">
              <w:rPr>
                <w:b/>
                <w:spacing w:val="-6"/>
                <w:sz w:val="21"/>
                <w:szCs w:val="21"/>
                <w:lang w:eastAsia="en-US"/>
              </w:rPr>
              <w:t>Код компетенции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7DBC2" w14:textId="77777777" w:rsidR="007F05BE" w:rsidRPr="007F05BE" w:rsidRDefault="007F05BE" w:rsidP="007F05BE">
            <w:pPr>
              <w:pStyle w:val="BodyText"/>
              <w:spacing w:after="0" w:line="276" w:lineRule="auto"/>
              <w:jc w:val="center"/>
              <w:rPr>
                <w:b/>
                <w:sz w:val="21"/>
                <w:szCs w:val="21"/>
                <w:lang w:eastAsia="en-US"/>
              </w:rPr>
            </w:pPr>
            <w:r w:rsidRPr="007F05BE">
              <w:rPr>
                <w:b/>
                <w:spacing w:val="-6"/>
                <w:sz w:val="21"/>
                <w:szCs w:val="21"/>
                <w:lang w:eastAsia="en-US"/>
              </w:rPr>
              <w:t>Наименование компетенции</w:t>
            </w:r>
          </w:p>
        </w:tc>
      </w:tr>
      <w:tr w:rsidR="007F05BE" w:rsidRPr="007F05BE" w14:paraId="63D950C0" w14:textId="77777777" w:rsidTr="007F05BE">
        <w:trPr>
          <w:trHeight w:val="25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7619A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УК(У)-1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82BE9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осуществлять критический анализ проблемных ситуаций на основе системного подхода, вырабатывать стратегию действий</w:t>
            </w:r>
          </w:p>
        </w:tc>
      </w:tr>
      <w:tr w:rsidR="007F05BE" w:rsidRPr="007F05BE" w14:paraId="35D2BA55" w14:textId="77777777" w:rsidTr="007F05BE">
        <w:trPr>
          <w:trHeight w:val="141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BBE0D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УК(У)-2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6CC92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управлять проектом на всех этапах его жизненного цикла</w:t>
            </w:r>
          </w:p>
        </w:tc>
      </w:tr>
      <w:tr w:rsidR="007F05BE" w:rsidRPr="007F05BE" w14:paraId="5A0AD8BD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318AE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УК(У)-3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6C831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организовывать и руководить работой команды, вырабатывая командную стратегию для достижения поставленной цели</w:t>
            </w:r>
          </w:p>
        </w:tc>
      </w:tr>
      <w:tr w:rsidR="007F05BE" w:rsidRPr="007F05BE" w14:paraId="7D03D971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9BBCD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УК(У)-4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BF3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применять современные коммуникативные технологии, в том числе на иностранном (-ых) языке (-ах), для академического и профессионального взаимодействия</w:t>
            </w:r>
          </w:p>
        </w:tc>
      </w:tr>
      <w:tr w:rsidR="007F05BE" w:rsidRPr="007F05BE" w14:paraId="3688215F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9C11C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УК(У)-5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3208CB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анализировать и учитывать разнообразие культур в процессе межкультурного взаимодействия</w:t>
            </w:r>
          </w:p>
        </w:tc>
      </w:tr>
      <w:tr w:rsidR="007F05BE" w:rsidRPr="007F05BE" w14:paraId="4B7E3E7B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51A3F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УК(У)-6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CA978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определять и реализовывать приоритеты собственной деятельности и способы ее совершенствования на основе самооценки</w:t>
            </w:r>
          </w:p>
        </w:tc>
      </w:tr>
      <w:tr w:rsidR="007F05BE" w:rsidRPr="007F05BE" w14:paraId="7CE102B7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FBF03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ОПК(У)-1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FB71F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самостоятельно приобретать, развивать и применять математические, естественнонаучные, социально-экономические и профессиональные знания для решения нестандартных задач, в том числе в новой или незнакомой среде и в междисциплинарном контексте</w:t>
            </w:r>
          </w:p>
        </w:tc>
      </w:tr>
      <w:tr w:rsidR="007F05BE" w:rsidRPr="007F05BE" w14:paraId="60AF554C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21A3E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ОПК(У)-2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5AECB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разрабатывать оригинальные алгоритмы и программные средства, в том числе с использованием современных интеллектуальных технологий, для решения профессиональных задач</w:t>
            </w:r>
          </w:p>
        </w:tc>
      </w:tr>
      <w:tr w:rsidR="007F05BE" w:rsidRPr="007F05BE" w14:paraId="2175BDEB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81D40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ОПК(У)-3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6F585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анализировать профессиональную информацию, выделять в ней главное, структурировать, оформлять и представлять в виде аналитических обзоров с обоснованными выводами и рекомендациями</w:t>
            </w:r>
          </w:p>
        </w:tc>
      </w:tr>
      <w:tr w:rsidR="007F05BE" w:rsidRPr="007F05BE" w14:paraId="3FE26AF7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3A89A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ОПК(У)-4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7F9AE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применять на практике новые научные принципы и методы исследований</w:t>
            </w:r>
          </w:p>
        </w:tc>
      </w:tr>
      <w:tr w:rsidR="007F05BE" w:rsidRPr="007F05BE" w14:paraId="676395FB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E6F01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ОПК(У)-5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55B12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разрабатывать и модернизировать программное и аппаратное обеспечение информационных и автоматизированных систем</w:t>
            </w:r>
          </w:p>
        </w:tc>
      </w:tr>
      <w:tr w:rsidR="007F05BE" w:rsidRPr="007F05BE" w14:paraId="5BFF7DF8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DB338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ОПК(У)-6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160E8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исследовать современные проблемы и методы прикладной информатики и развития информационного общества</w:t>
            </w:r>
          </w:p>
        </w:tc>
      </w:tr>
      <w:tr w:rsidR="007F05BE" w:rsidRPr="007F05BE" w14:paraId="1DA749E1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07D30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ОПК(У)-7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FA270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использовать методы научных исследований и математического моделирования в области проектирования и управления информационными системами</w:t>
            </w:r>
          </w:p>
        </w:tc>
      </w:tr>
      <w:tr w:rsidR="007F05BE" w:rsidRPr="007F05BE" w14:paraId="057D592C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9F024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ОПК(У)-8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E5FC9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осуществлять эффективное управление разработкой программных средств и проектов</w:t>
            </w:r>
          </w:p>
        </w:tc>
      </w:tr>
      <w:tr w:rsidR="007F05BE" w:rsidRPr="007F05BE" w14:paraId="69B37904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29479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ПК(У)-1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6B53C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анализировать бизнес-процессы в электроэнергетике, создавать и применять информационные модели для их автоматизации</w:t>
            </w:r>
          </w:p>
        </w:tc>
      </w:tr>
      <w:tr w:rsidR="007F05BE" w:rsidRPr="007F05BE" w14:paraId="387B5938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66D77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ПК(У)-2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22DFF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самостоятельно осваивать и применять информационные технологии для автоматизации бизнес-процессов в электроэнергетике</w:t>
            </w:r>
          </w:p>
        </w:tc>
      </w:tr>
      <w:tr w:rsidR="007F05BE" w:rsidRPr="007F05BE" w14:paraId="36DB9EFC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A7B0E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ПК(У)-3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FAD63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выявлять ошибки и неисправности в работе информационных систем, предлагать решения по их устранению, реализовывать технические мероприятия по обеспечению требований к надежности и информационной безопасности</w:t>
            </w:r>
          </w:p>
        </w:tc>
      </w:tr>
    </w:tbl>
    <w:p w14:paraId="767F1C00" w14:textId="3A194B17" w:rsidR="00622646" w:rsidRDefault="00622646" w:rsidP="00622646">
      <w:pPr>
        <w:spacing w:after="160" w:line="259" w:lineRule="auto"/>
        <w:ind w:firstLine="0"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AD55EC">
        <w:rPr>
          <w:rFonts w:eastAsia="Times New Roman" w:cs="Times New Roman"/>
          <w:b/>
          <w:sz w:val="24"/>
          <w:szCs w:val="24"/>
          <w:lang w:eastAsia="ru-RU"/>
        </w:rPr>
        <w:br w:type="page"/>
      </w:r>
    </w:p>
    <w:p w14:paraId="05621B1F" w14:textId="5BF4524B" w:rsidR="00622646" w:rsidRPr="009F165C" w:rsidRDefault="00833E88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705E25C" wp14:editId="2912DD23">
            <wp:simplePos x="0" y="0"/>
            <wp:positionH relativeFrom="column">
              <wp:posOffset>-1072515</wp:posOffset>
            </wp:positionH>
            <wp:positionV relativeFrom="paragraph">
              <wp:posOffset>-712470</wp:posOffset>
            </wp:positionV>
            <wp:extent cx="7557446" cy="2255520"/>
            <wp:effectExtent l="0" t="0" r="5715" b="0"/>
            <wp:wrapNone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448" cy="2260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73620" w14:textId="77777777" w:rsidR="00622646" w:rsidRPr="009F165C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377003E3" w14:textId="77777777" w:rsidR="00833E88" w:rsidRDefault="00833E88" w:rsidP="00622646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658A4B06" w14:textId="77777777" w:rsidR="00833E88" w:rsidRDefault="00833E88" w:rsidP="00622646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453A898D" w14:textId="77777777" w:rsidR="00833E88" w:rsidRDefault="00833E88" w:rsidP="00622646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4CA12204" w14:textId="77777777" w:rsidR="00833E88" w:rsidRDefault="00833E88" w:rsidP="00622646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6D907D92" w14:textId="77777777" w:rsidR="00833E88" w:rsidRDefault="00833E88" w:rsidP="00622646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1667E65D" w14:textId="77777777" w:rsidR="00833E88" w:rsidRDefault="00833E88" w:rsidP="00622646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510C69D8" w14:textId="77777777" w:rsidR="00833E88" w:rsidRDefault="00833E88" w:rsidP="00622646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54AC0AC6" w14:textId="77777777" w:rsidR="00833E88" w:rsidRDefault="00833E88" w:rsidP="00622646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52A43680" w14:textId="67263B53" w:rsidR="00622646" w:rsidRPr="00833E88" w:rsidRDefault="00622646" w:rsidP="00622646">
      <w:pPr>
        <w:spacing w:line="240" w:lineRule="auto"/>
        <w:ind w:firstLine="0"/>
        <w:rPr>
          <w:rFonts w:cs="Times New Roman"/>
          <w:sz w:val="24"/>
          <w:szCs w:val="24"/>
        </w:rPr>
      </w:pPr>
      <w:r w:rsidRPr="00833E88">
        <w:rPr>
          <w:rFonts w:cs="Times New Roman"/>
          <w:sz w:val="24"/>
          <w:szCs w:val="24"/>
        </w:rPr>
        <w:t>Инженерная школа энергетики</w:t>
      </w:r>
    </w:p>
    <w:p w14:paraId="00CBB448" w14:textId="4AE6C9EB" w:rsidR="00622646" w:rsidRPr="00833E88" w:rsidRDefault="001D0475" w:rsidP="00622646">
      <w:pPr>
        <w:spacing w:line="240" w:lineRule="auto"/>
        <w:ind w:firstLine="0"/>
        <w:rPr>
          <w:rFonts w:cs="Times New Roman"/>
          <w:sz w:val="24"/>
          <w:szCs w:val="24"/>
        </w:rPr>
      </w:pPr>
      <w:r w:rsidRPr="00833E88">
        <w:rPr>
          <w:rFonts w:cs="Times New Roman"/>
          <w:sz w:val="24"/>
          <w:szCs w:val="24"/>
        </w:rPr>
        <w:t>09</w:t>
      </w:r>
      <w:r w:rsidR="00622646" w:rsidRPr="00833E88">
        <w:rPr>
          <w:rFonts w:cs="Times New Roman"/>
          <w:sz w:val="24"/>
          <w:szCs w:val="24"/>
        </w:rPr>
        <w:t>.04.0</w:t>
      </w:r>
      <w:r w:rsidRPr="00833E88">
        <w:rPr>
          <w:rFonts w:cs="Times New Roman"/>
          <w:sz w:val="24"/>
          <w:szCs w:val="24"/>
        </w:rPr>
        <w:t>3</w:t>
      </w:r>
      <w:r w:rsidR="00622646" w:rsidRPr="00833E88">
        <w:rPr>
          <w:rFonts w:cs="Times New Roman"/>
          <w:sz w:val="24"/>
          <w:szCs w:val="24"/>
        </w:rPr>
        <w:t xml:space="preserve"> </w:t>
      </w:r>
      <w:r w:rsidRPr="00833E88">
        <w:rPr>
          <w:rFonts w:cs="Times New Roman"/>
          <w:sz w:val="24"/>
          <w:szCs w:val="24"/>
        </w:rPr>
        <w:t>Прикладная информатика</w:t>
      </w:r>
    </w:p>
    <w:p w14:paraId="21CFD13A" w14:textId="26DBBC9E" w:rsidR="00622646" w:rsidRPr="00833E88" w:rsidRDefault="00622646" w:rsidP="00622646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833E88">
        <w:rPr>
          <w:rFonts w:cs="Times New Roman"/>
          <w:sz w:val="24"/>
          <w:szCs w:val="24"/>
        </w:rPr>
        <w:t>Отделение электроэнергетики и электротехники</w:t>
      </w:r>
    </w:p>
    <w:p w14:paraId="3C9A51D9" w14:textId="77777777" w:rsidR="00622646" w:rsidRPr="009F165C" w:rsidRDefault="00622646" w:rsidP="00622646">
      <w:pPr>
        <w:spacing w:line="240" w:lineRule="auto"/>
        <w:ind w:left="5670" w:firstLine="4"/>
        <w:rPr>
          <w:rFonts w:eastAsia="Times New Roman" w:cs="Times New Roman"/>
          <w:sz w:val="24"/>
          <w:szCs w:val="24"/>
          <w:lang w:eastAsia="ru-RU"/>
        </w:rPr>
      </w:pPr>
    </w:p>
    <w:p w14:paraId="0742C485" w14:textId="77777777" w:rsidR="00622646" w:rsidRPr="002B355A" w:rsidRDefault="00622646" w:rsidP="00622646">
      <w:pPr>
        <w:spacing w:line="240" w:lineRule="auto"/>
        <w:ind w:left="5670" w:firstLine="4"/>
        <w:rPr>
          <w:rFonts w:eastAsia="Times New Roman" w:cs="Times New Roman"/>
          <w:sz w:val="24"/>
          <w:szCs w:val="24"/>
          <w:lang w:eastAsia="ru-RU"/>
        </w:rPr>
      </w:pPr>
      <w:r w:rsidRPr="002B355A">
        <w:rPr>
          <w:rFonts w:eastAsia="Times New Roman" w:cs="Times New Roman"/>
          <w:sz w:val="24"/>
          <w:szCs w:val="24"/>
          <w:lang w:eastAsia="ru-RU"/>
        </w:rPr>
        <w:t>УТВЕРЖДАЮ:</w:t>
      </w:r>
    </w:p>
    <w:p w14:paraId="2779D379" w14:textId="56D6E80B" w:rsidR="00622646" w:rsidRPr="002B355A" w:rsidRDefault="00622646" w:rsidP="00622646">
      <w:pPr>
        <w:spacing w:line="240" w:lineRule="auto"/>
        <w:ind w:left="5670" w:firstLine="4"/>
        <w:rPr>
          <w:rFonts w:eastAsia="Times New Roman" w:cs="Times New Roman"/>
          <w:sz w:val="24"/>
          <w:szCs w:val="24"/>
          <w:lang w:eastAsia="ru-RU"/>
        </w:rPr>
      </w:pPr>
      <w:r w:rsidRPr="002B355A">
        <w:rPr>
          <w:rFonts w:eastAsia="Times New Roman" w:cs="Times New Roman"/>
          <w:sz w:val="24"/>
          <w:szCs w:val="24"/>
          <w:lang w:eastAsia="ru-RU"/>
        </w:rPr>
        <w:t>Руководитель ООП</w:t>
      </w:r>
      <w:r w:rsidR="00833E88">
        <w:rPr>
          <w:rFonts w:eastAsia="Times New Roman" w:cs="Times New Roman"/>
          <w:sz w:val="24"/>
          <w:szCs w:val="24"/>
          <w:lang w:eastAsia="ru-RU"/>
        </w:rPr>
        <w:t>/ОПОП</w:t>
      </w:r>
    </w:p>
    <w:p w14:paraId="07B2826E" w14:textId="74369089" w:rsidR="00622646" w:rsidRPr="009F165C" w:rsidRDefault="00622646" w:rsidP="00556050">
      <w:pPr>
        <w:tabs>
          <w:tab w:val="left" w:pos="6946"/>
          <w:tab w:val="left" w:pos="8080"/>
        </w:tabs>
        <w:spacing w:line="240" w:lineRule="auto"/>
        <w:ind w:left="5670" w:firstLine="4"/>
        <w:rPr>
          <w:rFonts w:eastAsia="Times New Roman" w:cs="Times New Roman"/>
          <w:sz w:val="20"/>
          <w:szCs w:val="24"/>
          <w:lang w:eastAsia="ru-RU"/>
        </w:rPr>
      </w:pPr>
      <w:r w:rsidRPr="002B355A">
        <w:rPr>
          <w:rFonts w:eastAsia="Times New Roman" w:cs="Times New Roman"/>
          <w:sz w:val="24"/>
          <w:szCs w:val="24"/>
          <w:lang w:eastAsia="ru-RU"/>
        </w:rPr>
        <w:t xml:space="preserve">_______ </w:t>
      </w:r>
      <w:r w:rsidR="00CA44A9" w:rsidRPr="00CA44A9">
        <w:rPr>
          <w:rFonts w:eastAsia="Times New Roman" w:cs="Times New Roman"/>
          <w:sz w:val="24"/>
          <w:szCs w:val="24"/>
          <w:u w:val="single" w:color="000000" w:themeColor="text1"/>
          <w:lang w:eastAsia="ru-RU"/>
        </w:rPr>
        <w:t>08.07.2022</w:t>
      </w:r>
      <w:r w:rsidRPr="001D0475">
        <w:rPr>
          <w:rFonts w:eastAsia="Times New Roman" w:cs="Times New Roman"/>
          <w:sz w:val="24"/>
          <w:szCs w:val="24"/>
          <w:lang w:eastAsia="ru-RU"/>
        </w:rPr>
        <w:t xml:space="preserve"> </w:t>
      </w:r>
      <w:r w:rsidRPr="002B355A">
        <w:rPr>
          <w:rFonts w:eastAsia="Times New Roman" w:cs="Times New Roman"/>
          <w:sz w:val="24"/>
          <w:szCs w:val="24"/>
          <w:u w:val="single" w:color="000000" w:themeColor="text1"/>
          <w:lang w:eastAsia="ru-RU"/>
        </w:rPr>
        <w:t>Прохоров</w:t>
      </w:r>
      <w:r w:rsidRPr="002B355A">
        <w:rPr>
          <w:rFonts w:eastAsia="Times New Roman" w:cs="Times New Roman"/>
          <w:sz w:val="24"/>
          <w:szCs w:val="24"/>
          <w:u w:val="single"/>
          <w:lang w:eastAsia="ru-RU"/>
        </w:rPr>
        <w:t xml:space="preserve"> А.</w:t>
      </w:r>
      <w:r w:rsidRPr="00DA4CAB">
        <w:rPr>
          <w:rFonts w:eastAsia="Times New Roman" w:cs="Times New Roman"/>
          <w:sz w:val="24"/>
          <w:szCs w:val="24"/>
          <w:u w:val="single"/>
          <w:lang w:eastAsia="ru-RU"/>
        </w:rPr>
        <w:t>В.</w:t>
      </w:r>
      <w:r w:rsidR="007301A2">
        <w:rPr>
          <w:rFonts w:eastAsia="Times New Roman" w:cs="Times New Roman"/>
          <w:sz w:val="24"/>
          <w:szCs w:val="24"/>
          <w:u w:val="single"/>
          <w:lang w:eastAsia="ru-RU"/>
        </w:rPr>
        <w:t xml:space="preserve"> </w:t>
      </w:r>
      <w:r w:rsidRPr="009F165C">
        <w:rPr>
          <w:rFonts w:eastAsia="Times New Roman" w:cs="Times New Roman"/>
          <w:sz w:val="20"/>
          <w:szCs w:val="24"/>
          <w:lang w:eastAsia="ru-RU"/>
        </w:rPr>
        <w:t>(Подпись)</w:t>
      </w:r>
      <w:r w:rsidR="001D0475">
        <w:rPr>
          <w:rFonts w:eastAsia="Times New Roman" w:cs="Times New Roman"/>
          <w:sz w:val="20"/>
          <w:szCs w:val="24"/>
          <w:lang w:eastAsia="ru-RU"/>
        </w:rPr>
        <w:tab/>
      </w:r>
      <w:r w:rsidRPr="009F165C">
        <w:rPr>
          <w:rFonts w:eastAsia="Times New Roman" w:cs="Times New Roman"/>
          <w:sz w:val="20"/>
          <w:szCs w:val="24"/>
          <w:lang w:eastAsia="ru-RU"/>
        </w:rPr>
        <w:t>(Дата)</w:t>
      </w:r>
      <w:r w:rsidR="001D0475">
        <w:rPr>
          <w:rFonts w:eastAsia="Times New Roman" w:cs="Times New Roman"/>
          <w:sz w:val="20"/>
          <w:szCs w:val="24"/>
          <w:lang w:eastAsia="ru-RU"/>
        </w:rPr>
        <w:tab/>
      </w:r>
      <w:r w:rsidRPr="009F165C">
        <w:rPr>
          <w:rFonts w:eastAsia="Times New Roman" w:cs="Times New Roman"/>
          <w:sz w:val="20"/>
          <w:szCs w:val="24"/>
          <w:lang w:eastAsia="ru-RU"/>
        </w:rPr>
        <w:t>(Ф.И.О.)</w:t>
      </w:r>
    </w:p>
    <w:p w14:paraId="664275A6" w14:textId="77777777" w:rsidR="00622646" w:rsidRPr="00E30CBB" w:rsidRDefault="00622646" w:rsidP="00622646">
      <w:pPr>
        <w:spacing w:line="240" w:lineRule="auto"/>
        <w:ind w:left="5670" w:firstLine="0"/>
        <w:rPr>
          <w:rFonts w:eastAsia="Times New Roman" w:cs="Times New Roman"/>
          <w:sz w:val="24"/>
          <w:szCs w:val="24"/>
          <w:lang w:eastAsia="ru-RU"/>
        </w:rPr>
      </w:pPr>
    </w:p>
    <w:p w14:paraId="1EA84A48" w14:textId="77777777" w:rsidR="00622646" w:rsidRPr="00E30CBB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 w:rsidRPr="00E30CBB">
        <w:rPr>
          <w:rFonts w:eastAsia="Times New Roman" w:cs="Times New Roman"/>
          <w:b/>
          <w:sz w:val="24"/>
          <w:szCs w:val="24"/>
          <w:lang w:eastAsia="ru-RU"/>
        </w:rPr>
        <w:t>ЗАДАНИЕ</w:t>
      </w:r>
    </w:p>
    <w:p w14:paraId="393671FD" w14:textId="77777777" w:rsidR="00622646" w:rsidRPr="00E30CBB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 w:rsidRPr="00E30CBB">
        <w:rPr>
          <w:rFonts w:eastAsia="Times New Roman" w:cs="Times New Roman"/>
          <w:b/>
          <w:sz w:val="24"/>
          <w:szCs w:val="24"/>
          <w:lang w:eastAsia="ru-RU"/>
        </w:rPr>
        <w:t>на выполнение выпускной квалификационной работы</w:t>
      </w:r>
    </w:p>
    <w:p w14:paraId="63586DD4" w14:textId="77777777" w:rsidR="00CA44A9" w:rsidRDefault="00CA44A9" w:rsidP="00622646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</w:p>
    <w:p w14:paraId="03666D2E" w14:textId="6C53BBCC" w:rsidR="00622646" w:rsidRPr="00E30CBB" w:rsidRDefault="00833E88" w:rsidP="00622646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Обучающийся</w:t>
      </w:r>
      <w:r w:rsidR="00622646" w:rsidRPr="00E30CBB">
        <w:rPr>
          <w:rFonts w:eastAsia="Times New Roman" w:cs="Times New Roman"/>
          <w:sz w:val="24"/>
          <w:szCs w:val="24"/>
          <w:lang w:eastAsia="ru-RU"/>
        </w:rPr>
        <w:t>:</w:t>
      </w:r>
    </w:p>
    <w:tbl>
      <w:tblPr>
        <w:tblStyle w:val="5"/>
        <w:tblW w:w="0" w:type="auto"/>
        <w:jc w:val="center"/>
        <w:tblLook w:val="04A0" w:firstRow="1" w:lastRow="0" w:firstColumn="1" w:lastColumn="0" w:noHBand="0" w:noVBand="1"/>
      </w:tblPr>
      <w:tblGrid>
        <w:gridCol w:w="2582"/>
        <w:gridCol w:w="6735"/>
      </w:tblGrid>
      <w:tr w:rsidR="00622646" w:rsidRPr="00E30CBB" w14:paraId="7E308EF4" w14:textId="77777777" w:rsidTr="006E030C">
        <w:trPr>
          <w:trHeight w:hRule="exact" w:val="250"/>
          <w:jc w:val="center"/>
        </w:trPr>
        <w:tc>
          <w:tcPr>
            <w:tcW w:w="2582" w:type="dxa"/>
          </w:tcPr>
          <w:p w14:paraId="0B7731B7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8"/>
                <w:szCs w:val="24"/>
              </w:rPr>
            </w:pPr>
            <w:r w:rsidRPr="00E30CBB">
              <w:rPr>
                <w:rFonts w:cs="Times New Roman"/>
                <w:b/>
                <w:sz w:val="18"/>
                <w:szCs w:val="24"/>
              </w:rPr>
              <w:t>Группа</w:t>
            </w:r>
          </w:p>
        </w:tc>
        <w:tc>
          <w:tcPr>
            <w:tcW w:w="6735" w:type="dxa"/>
          </w:tcPr>
          <w:p w14:paraId="76BAFAB3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8"/>
                <w:szCs w:val="24"/>
              </w:rPr>
            </w:pPr>
            <w:r w:rsidRPr="00E30CBB">
              <w:rPr>
                <w:rFonts w:cs="Times New Roman"/>
                <w:b/>
                <w:sz w:val="18"/>
                <w:szCs w:val="24"/>
              </w:rPr>
              <w:t>ФИО</w:t>
            </w:r>
          </w:p>
        </w:tc>
      </w:tr>
      <w:tr w:rsidR="00622646" w:rsidRPr="00E30CBB" w14:paraId="575651B7" w14:textId="77777777" w:rsidTr="006E030C">
        <w:trPr>
          <w:trHeight w:hRule="exact" w:val="317"/>
          <w:jc w:val="center"/>
        </w:trPr>
        <w:tc>
          <w:tcPr>
            <w:tcW w:w="2582" w:type="dxa"/>
          </w:tcPr>
          <w:p w14:paraId="27E928A5" w14:textId="28B76507" w:rsidR="00622646" w:rsidRPr="008B5FC8" w:rsidRDefault="008B5FC8" w:rsidP="00E3332E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О-5КМ01</w:t>
            </w:r>
          </w:p>
        </w:tc>
        <w:tc>
          <w:tcPr>
            <w:tcW w:w="6735" w:type="dxa"/>
          </w:tcPr>
          <w:p w14:paraId="36C8FB1D" w14:textId="426CDF81" w:rsidR="00622646" w:rsidRPr="00E30CBB" w:rsidRDefault="007301A2" w:rsidP="00E3332E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Чернобров Михаил Евгеньевич</w:t>
            </w:r>
          </w:p>
        </w:tc>
      </w:tr>
    </w:tbl>
    <w:p w14:paraId="38F978FC" w14:textId="77777777" w:rsidR="00CA44A9" w:rsidRDefault="00CA44A9" w:rsidP="00622646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</w:p>
    <w:p w14:paraId="2589AC94" w14:textId="527A4D6F" w:rsidR="00622646" w:rsidRPr="00E30CBB" w:rsidRDefault="00622646" w:rsidP="00622646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E30CBB">
        <w:rPr>
          <w:rFonts w:eastAsia="Times New Roman" w:cs="Times New Roman"/>
          <w:sz w:val="24"/>
          <w:szCs w:val="24"/>
          <w:lang w:eastAsia="ru-RU"/>
        </w:rPr>
        <w:t>Тема работы:</w:t>
      </w:r>
    </w:p>
    <w:tbl>
      <w:tblPr>
        <w:tblStyle w:val="5"/>
        <w:tblW w:w="0" w:type="auto"/>
        <w:jc w:val="center"/>
        <w:tblLook w:val="04A0" w:firstRow="1" w:lastRow="0" w:firstColumn="1" w:lastColumn="0" w:noHBand="0" w:noVBand="1"/>
      </w:tblPr>
      <w:tblGrid>
        <w:gridCol w:w="5739"/>
        <w:gridCol w:w="3586"/>
      </w:tblGrid>
      <w:tr w:rsidR="00622646" w:rsidRPr="00E30CBB" w14:paraId="17C2A81A" w14:textId="77777777" w:rsidTr="00B23AF7">
        <w:trPr>
          <w:trHeight w:hRule="exact" w:val="937"/>
          <w:jc w:val="center"/>
        </w:trPr>
        <w:tc>
          <w:tcPr>
            <w:tcW w:w="9325" w:type="dxa"/>
            <w:gridSpan w:val="2"/>
            <w:vAlign w:val="center"/>
          </w:tcPr>
          <w:p w14:paraId="2DAE6E1A" w14:textId="39456661" w:rsidR="00622646" w:rsidRPr="00CA44A9" w:rsidRDefault="00A56C14" w:rsidP="00E3332E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Разработка программного обеспечения для формирования эквивалентных математических моделей солнечных электростанций на основе данных информационной модели энергосистемы</w:t>
            </w:r>
          </w:p>
        </w:tc>
      </w:tr>
      <w:tr w:rsidR="00622646" w:rsidRPr="007B66C8" w14:paraId="4B409D87" w14:textId="77777777" w:rsidTr="00595086">
        <w:trPr>
          <w:trHeight w:hRule="exact" w:val="339"/>
          <w:jc w:val="center"/>
        </w:trPr>
        <w:tc>
          <w:tcPr>
            <w:tcW w:w="5739" w:type="dxa"/>
            <w:tcBorders>
              <w:right w:val="single" w:sz="4" w:space="0" w:color="auto"/>
            </w:tcBorders>
            <w:vAlign w:val="center"/>
          </w:tcPr>
          <w:p w14:paraId="21B799F4" w14:textId="539419BE" w:rsidR="00622646" w:rsidRPr="00CA44A9" w:rsidRDefault="00622646" w:rsidP="00E3332E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  <w:r w:rsidRPr="00CA44A9">
              <w:rPr>
                <w:rFonts w:cs="Times New Roman"/>
                <w:sz w:val="24"/>
                <w:szCs w:val="24"/>
              </w:rPr>
              <w:t xml:space="preserve">Утверждена приказом директора </w:t>
            </w:r>
            <w:r w:rsidR="00CA44A9" w:rsidRPr="00CA44A9">
              <w:rPr>
                <w:rFonts w:cs="Times New Roman"/>
                <w:sz w:val="24"/>
                <w:szCs w:val="24"/>
              </w:rPr>
              <w:t>(дата, номер)</w:t>
            </w:r>
          </w:p>
        </w:tc>
        <w:tc>
          <w:tcPr>
            <w:tcW w:w="3586" w:type="dxa"/>
            <w:tcBorders>
              <w:left w:val="single" w:sz="4" w:space="0" w:color="auto"/>
            </w:tcBorders>
            <w:vAlign w:val="center"/>
          </w:tcPr>
          <w:p w14:paraId="7832ADC0" w14:textId="77AC0FF9" w:rsidR="00622646" w:rsidRPr="007B66C8" w:rsidRDefault="00833E88" w:rsidP="007301A2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23</w:t>
            </w:r>
            <w:r w:rsidRPr="007B66C8">
              <w:rPr>
                <w:rFonts w:cs="Times New Roman"/>
                <w:sz w:val="24"/>
                <w:szCs w:val="24"/>
              </w:rPr>
              <w:t>.</w:t>
            </w:r>
            <w:r>
              <w:rPr>
                <w:rFonts w:cs="Times New Roman"/>
                <w:sz w:val="24"/>
                <w:szCs w:val="24"/>
              </w:rPr>
              <w:t>12</w:t>
            </w:r>
            <w:r w:rsidRPr="007B66C8">
              <w:rPr>
                <w:rFonts w:cs="Times New Roman"/>
                <w:sz w:val="24"/>
                <w:szCs w:val="24"/>
              </w:rPr>
              <w:t>.2022</w:t>
            </w:r>
            <w:r>
              <w:rPr>
                <w:rFonts w:cs="Times New Roman"/>
                <w:sz w:val="24"/>
                <w:szCs w:val="24"/>
              </w:rPr>
              <w:t>, №</w:t>
            </w:r>
            <w:r w:rsidR="00B23AF7">
              <w:rPr>
                <w:rFonts w:cs="Times New Roman"/>
                <w:sz w:val="24"/>
                <w:szCs w:val="24"/>
              </w:rPr>
              <w:t>357</w:t>
            </w:r>
            <w:r w:rsidR="00622646" w:rsidRPr="007B66C8">
              <w:rPr>
                <w:rFonts w:cs="Times New Roman"/>
                <w:sz w:val="24"/>
                <w:szCs w:val="24"/>
              </w:rPr>
              <w:t>-</w:t>
            </w:r>
            <w:r w:rsidR="00B23AF7">
              <w:rPr>
                <w:rFonts w:cs="Times New Roman"/>
                <w:sz w:val="24"/>
                <w:szCs w:val="24"/>
              </w:rPr>
              <w:t>13</w:t>
            </w:r>
            <w:r w:rsidR="00622646" w:rsidRPr="007B66C8">
              <w:rPr>
                <w:rFonts w:cs="Times New Roman"/>
                <w:sz w:val="24"/>
                <w:szCs w:val="24"/>
              </w:rPr>
              <w:t>/с</w:t>
            </w:r>
          </w:p>
        </w:tc>
      </w:tr>
    </w:tbl>
    <w:p w14:paraId="08E82AC6" w14:textId="77777777" w:rsidR="00622646" w:rsidRPr="007B66C8" w:rsidRDefault="00622646" w:rsidP="00622646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</w:p>
    <w:tbl>
      <w:tblPr>
        <w:tblStyle w:val="5"/>
        <w:tblW w:w="0" w:type="auto"/>
        <w:jc w:val="center"/>
        <w:tblLook w:val="04A0" w:firstRow="1" w:lastRow="0" w:firstColumn="1" w:lastColumn="0" w:noHBand="0" w:noVBand="1"/>
      </w:tblPr>
      <w:tblGrid>
        <w:gridCol w:w="5674"/>
        <w:gridCol w:w="3628"/>
      </w:tblGrid>
      <w:tr w:rsidR="00622646" w:rsidRPr="00E30CBB" w14:paraId="4A9A43E4" w14:textId="77777777" w:rsidTr="006E030C">
        <w:trPr>
          <w:trHeight w:hRule="exact" w:val="310"/>
          <w:jc w:val="center"/>
        </w:trPr>
        <w:tc>
          <w:tcPr>
            <w:tcW w:w="5674" w:type="dxa"/>
          </w:tcPr>
          <w:p w14:paraId="4DBDA287" w14:textId="77777777" w:rsidR="00622646" w:rsidRPr="007B66C8" w:rsidRDefault="00622646" w:rsidP="00E3332E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  <w:r w:rsidRPr="007B66C8">
              <w:rPr>
                <w:rFonts w:cs="Times New Roman"/>
                <w:sz w:val="24"/>
                <w:szCs w:val="24"/>
              </w:rPr>
              <w:t>Срок сдачи студентом выполненной работы:</w:t>
            </w:r>
          </w:p>
        </w:tc>
        <w:tc>
          <w:tcPr>
            <w:tcW w:w="3628" w:type="dxa"/>
          </w:tcPr>
          <w:p w14:paraId="7F110282" w14:textId="641D15D3" w:rsidR="00622646" w:rsidRPr="00E55B9A" w:rsidRDefault="00833E88" w:rsidP="00E3332E">
            <w:pPr>
              <w:spacing w:after="200" w:line="276" w:lineRule="auto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833E88">
              <w:rPr>
                <w:rFonts w:cs="Times New Roman"/>
                <w:sz w:val="24"/>
                <w:szCs w:val="24"/>
              </w:rPr>
              <w:t>20</w:t>
            </w:r>
            <w:r w:rsidR="00622646" w:rsidRPr="00833E88">
              <w:rPr>
                <w:rFonts w:cs="Times New Roman"/>
                <w:sz w:val="24"/>
                <w:szCs w:val="24"/>
              </w:rPr>
              <w:t>.</w:t>
            </w:r>
            <w:r w:rsidR="00B23AF7" w:rsidRPr="00833E88">
              <w:rPr>
                <w:rFonts w:cs="Times New Roman"/>
                <w:sz w:val="24"/>
                <w:szCs w:val="24"/>
              </w:rPr>
              <w:t>0</w:t>
            </w:r>
            <w:r w:rsidRPr="00833E88">
              <w:rPr>
                <w:rFonts w:cs="Times New Roman"/>
                <w:sz w:val="24"/>
                <w:szCs w:val="24"/>
              </w:rPr>
              <w:t>1</w:t>
            </w:r>
            <w:r w:rsidR="00622646" w:rsidRPr="00833E88">
              <w:rPr>
                <w:rFonts w:cs="Times New Roman"/>
                <w:sz w:val="24"/>
                <w:szCs w:val="24"/>
              </w:rPr>
              <w:t>.</w:t>
            </w:r>
            <w:r w:rsidR="00622646" w:rsidRPr="00833E88">
              <w:rPr>
                <w:rFonts w:cs="Times New Roman"/>
                <w:sz w:val="24"/>
                <w:szCs w:val="24"/>
                <w:lang w:val="en-US"/>
              </w:rPr>
              <w:t>202</w:t>
            </w:r>
            <w:r w:rsidR="00B23AF7" w:rsidRPr="00833E88">
              <w:rPr>
                <w:rFonts w:cs="Times New Roman"/>
                <w:sz w:val="24"/>
                <w:szCs w:val="24"/>
              </w:rPr>
              <w:t>3</w:t>
            </w:r>
          </w:p>
        </w:tc>
      </w:tr>
    </w:tbl>
    <w:p w14:paraId="1B2B55AD" w14:textId="77777777" w:rsidR="00622646" w:rsidRDefault="00622646" w:rsidP="00622646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</w:p>
    <w:p w14:paraId="68828B23" w14:textId="77777777" w:rsidR="00622646" w:rsidRPr="00E30CBB" w:rsidRDefault="00622646" w:rsidP="00622646">
      <w:pPr>
        <w:spacing w:line="240" w:lineRule="auto"/>
        <w:ind w:firstLine="0"/>
        <w:rPr>
          <w:rFonts w:eastAsia="Times New Roman" w:cs="Times New Roman"/>
          <w:b/>
          <w:sz w:val="24"/>
          <w:szCs w:val="24"/>
          <w:lang w:eastAsia="ru-RU"/>
        </w:rPr>
      </w:pPr>
      <w:r w:rsidRPr="00E30CBB">
        <w:rPr>
          <w:rFonts w:eastAsia="Times New Roman" w:cs="Times New Roman"/>
          <w:b/>
          <w:sz w:val="24"/>
          <w:szCs w:val="24"/>
          <w:lang w:eastAsia="ru-RU"/>
        </w:rPr>
        <w:t>ТЕХНИЧЕСКОЕ ЗАДАНИЕ:</w:t>
      </w:r>
    </w:p>
    <w:tbl>
      <w:tblPr>
        <w:tblStyle w:val="5"/>
        <w:tblW w:w="9338" w:type="dxa"/>
        <w:jc w:val="center"/>
        <w:tblLook w:val="04A0" w:firstRow="1" w:lastRow="0" w:firstColumn="1" w:lastColumn="0" w:noHBand="0" w:noVBand="1"/>
      </w:tblPr>
      <w:tblGrid>
        <w:gridCol w:w="2852"/>
        <w:gridCol w:w="770"/>
        <w:gridCol w:w="5716"/>
      </w:tblGrid>
      <w:tr w:rsidR="00622646" w:rsidRPr="00E30CBB" w14:paraId="75167DCC" w14:textId="77777777" w:rsidTr="00CA44A9">
        <w:trPr>
          <w:trHeight w:val="1987"/>
          <w:jc w:val="center"/>
        </w:trPr>
        <w:tc>
          <w:tcPr>
            <w:tcW w:w="2852" w:type="dxa"/>
          </w:tcPr>
          <w:p w14:paraId="30C4F979" w14:textId="77777777" w:rsidR="00622646" w:rsidRDefault="13416806" w:rsidP="00833E88">
            <w:pPr>
              <w:spacing w:line="276" w:lineRule="auto"/>
              <w:rPr>
                <w:rFonts w:cs="Times New Roman"/>
                <w:b/>
                <w:bCs/>
                <w:sz w:val="24"/>
                <w:szCs w:val="24"/>
              </w:rPr>
            </w:pPr>
            <w:r w:rsidRPr="13416806">
              <w:rPr>
                <w:rFonts w:cs="Times New Roman"/>
                <w:b/>
                <w:bCs/>
                <w:sz w:val="24"/>
                <w:szCs w:val="24"/>
              </w:rPr>
              <w:t>Исходные данные к работе</w:t>
            </w:r>
          </w:p>
          <w:p w14:paraId="47BB8DB8" w14:textId="0C6F8CDD" w:rsidR="00833E88" w:rsidRPr="0076220C" w:rsidRDefault="00833E88" w:rsidP="00E3332E">
            <w:pPr>
              <w:spacing w:after="200" w:line="276" w:lineRule="auto"/>
              <w:rPr>
                <w:rFonts w:cs="Times New Roman"/>
                <w:b/>
                <w:bCs/>
                <w:sz w:val="24"/>
                <w:szCs w:val="24"/>
              </w:rPr>
            </w:pPr>
            <w:r>
              <w:rPr>
                <w:rFonts w:cs="Times New Roman"/>
                <w:i/>
                <w:sz w:val="16"/>
                <w:szCs w:val="16"/>
              </w:rPr>
              <w:t>(наименование объекта исследования или проектирования; производительность или нагрузка; режим работы (непрерывный, периодический, циклический и т. д.); вид сырья или материал изделия; требования к продукту, изделию или процессу; особые требования к функционированию (эксплуатации) объекта или изделия в плане безопасности эксплуатации, влияния на окружающую среду, энергозатратам; экономический анализ и т. д.)</w:t>
            </w:r>
          </w:p>
        </w:tc>
        <w:tc>
          <w:tcPr>
            <w:tcW w:w="6486" w:type="dxa"/>
            <w:gridSpan w:val="2"/>
            <w:vAlign w:val="center"/>
          </w:tcPr>
          <w:p w14:paraId="592540D5" w14:textId="1A2922A9" w:rsidR="00C537A5" w:rsidRDefault="00C537A5" w:rsidP="009B06F5">
            <w:pPr>
              <w:pStyle w:val="ListParagraph"/>
              <w:numPr>
                <w:ilvl w:val="0"/>
                <w:numId w:val="1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Техническое задание на разработку программного обеспечения</w:t>
            </w:r>
          </w:p>
          <w:p w14:paraId="1ECA236D" w14:textId="65E9E5E4" w:rsidR="00653130" w:rsidRDefault="00653130" w:rsidP="009B06F5">
            <w:pPr>
              <w:pStyle w:val="ListParagraph"/>
              <w:numPr>
                <w:ilvl w:val="0"/>
                <w:numId w:val="1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Регламент взаимодействия структурных подразделений исполнительного аппарата и филиалов АО «СО ЕЭС» ОДУ, филиалов АО «СО ЕЭС» РДУ при актуализации данных информационной модели</w:t>
            </w:r>
          </w:p>
          <w:p w14:paraId="3900460F" w14:textId="671FB886" w:rsidR="00340689" w:rsidRDefault="00FE448A" w:rsidP="009B06F5">
            <w:pPr>
              <w:pStyle w:val="ListParagraph"/>
              <w:numPr>
                <w:ilvl w:val="0"/>
                <w:numId w:val="1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Регламент взаимодействия ОДУ Сибири и РДУ ОЗ ОДУ Сибири при формировании и внесении изменений в расчетные модели</w:t>
            </w:r>
            <w:r w:rsidR="004C3BB4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ОЭС Сибири</w:t>
            </w:r>
          </w:p>
          <w:p w14:paraId="5C824FCE" w14:textId="73BBF4E3" w:rsidR="00340689" w:rsidRDefault="00653130" w:rsidP="009B06F5">
            <w:pPr>
              <w:pStyle w:val="ListParagraph"/>
              <w:numPr>
                <w:ilvl w:val="0"/>
                <w:numId w:val="1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 w:rsidRPr="00653130">
              <w:rPr>
                <w:rFonts w:cs="Times New Roman"/>
                <w:sz w:val="24"/>
                <w:szCs w:val="24"/>
              </w:rPr>
              <w:t>Каноническая модель ОИК СК-11</w:t>
            </w:r>
            <w:r w:rsidR="00B67001">
              <w:rPr>
                <w:rFonts w:cs="Times New Roman"/>
                <w:sz w:val="24"/>
                <w:szCs w:val="24"/>
              </w:rPr>
              <w:br/>
            </w:r>
            <w:r>
              <w:rPr>
                <w:rFonts w:cs="Times New Roman"/>
                <w:sz w:val="24"/>
                <w:szCs w:val="24"/>
              </w:rPr>
              <w:t>применяемая</w:t>
            </w:r>
            <w:r w:rsidRPr="00653130">
              <w:rPr>
                <w:rFonts w:cs="Times New Roman"/>
                <w:sz w:val="24"/>
                <w:szCs w:val="24"/>
              </w:rPr>
              <w:t xml:space="preserve"> в АО «СО ЕЭС»</w:t>
            </w:r>
          </w:p>
          <w:p w14:paraId="0FE4D2BB" w14:textId="58750488" w:rsidR="00653130" w:rsidRDefault="00653130" w:rsidP="009B06F5">
            <w:pPr>
              <w:pStyle w:val="ListParagraph"/>
              <w:numPr>
                <w:ilvl w:val="0"/>
                <w:numId w:val="1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Информационная модель Ининской СЭС</w:t>
            </w:r>
          </w:p>
          <w:p w14:paraId="2EE7C7EB" w14:textId="23C0177D" w:rsidR="00622646" w:rsidRPr="007B66C8" w:rsidRDefault="007B66C8" w:rsidP="009B06F5">
            <w:pPr>
              <w:pStyle w:val="ListParagraph"/>
              <w:numPr>
                <w:ilvl w:val="0"/>
                <w:numId w:val="1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lastRenderedPageBreak/>
              <w:t>Расчетные модели</w:t>
            </w:r>
            <w:r w:rsidRPr="007B66C8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установившихся режимов</w:t>
            </w:r>
            <w:r w:rsidR="004C3BB4">
              <w:rPr>
                <w:rFonts w:cs="Times New Roman"/>
                <w:sz w:val="24"/>
                <w:szCs w:val="24"/>
              </w:rPr>
              <w:br/>
            </w:r>
            <w:r>
              <w:rPr>
                <w:rFonts w:cs="Times New Roman"/>
                <w:sz w:val="24"/>
                <w:szCs w:val="24"/>
              </w:rPr>
              <w:t>ЭС Республики Алтай и Алтайского края</w:t>
            </w:r>
            <w:r w:rsidR="00B67001">
              <w:rPr>
                <w:rFonts w:cs="Times New Roman"/>
                <w:sz w:val="24"/>
                <w:szCs w:val="24"/>
              </w:rPr>
              <w:br/>
            </w:r>
            <w:r>
              <w:rPr>
                <w:rFonts w:cs="Times New Roman"/>
                <w:sz w:val="24"/>
                <w:szCs w:val="24"/>
              </w:rPr>
              <w:t>для ПК «</w:t>
            </w: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RastrWin</w:t>
            </w:r>
            <w:proofErr w:type="spellEnd"/>
            <w:r w:rsidRPr="007B66C8">
              <w:rPr>
                <w:rFonts w:cs="Times New Roman"/>
                <w:sz w:val="24"/>
                <w:szCs w:val="24"/>
              </w:rPr>
              <w:t>3</w:t>
            </w:r>
            <w:r>
              <w:rPr>
                <w:rFonts w:cs="Times New Roman"/>
                <w:sz w:val="24"/>
                <w:szCs w:val="24"/>
              </w:rPr>
              <w:t>»</w:t>
            </w:r>
          </w:p>
          <w:p w14:paraId="75610703" w14:textId="77777777" w:rsidR="007B66C8" w:rsidRDefault="007B66C8" w:rsidP="009B06F5">
            <w:pPr>
              <w:pStyle w:val="ListParagraph"/>
              <w:numPr>
                <w:ilvl w:val="0"/>
                <w:numId w:val="1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Проектная документация «Ининская солнечная электростанция мощностью 25 МВт (1 очередь 10 МВт)</w:t>
            </w:r>
          </w:p>
          <w:p w14:paraId="5DF42B0A" w14:textId="77777777" w:rsidR="007B66C8" w:rsidRDefault="007B66C8" w:rsidP="009B06F5">
            <w:pPr>
              <w:pStyle w:val="ListParagraph"/>
              <w:numPr>
                <w:ilvl w:val="0"/>
                <w:numId w:val="1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Проектная документация «Ининская солнечная электростанция мощностью 25 МВт (2 очередь 15 МВт)</w:t>
            </w:r>
          </w:p>
          <w:p w14:paraId="0138A4CA" w14:textId="4314E4EA" w:rsidR="003350F1" w:rsidRPr="00A55E70" w:rsidRDefault="007B66C8" w:rsidP="009B06F5">
            <w:pPr>
              <w:pStyle w:val="ListParagraph"/>
              <w:numPr>
                <w:ilvl w:val="0"/>
                <w:numId w:val="1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Данные субъекта по Приказу №102</w:t>
            </w:r>
            <w:r w:rsidRPr="007B66C8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«Информация о параметрах оборудования Ининская СЭС»</w:t>
            </w:r>
          </w:p>
        </w:tc>
      </w:tr>
      <w:tr w:rsidR="00622646" w:rsidRPr="00E30CBB" w14:paraId="11D06F2C" w14:textId="77777777" w:rsidTr="00CA44A9">
        <w:trPr>
          <w:trHeight w:hRule="exact" w:val="4701"/>
          <w:jc w:val="center"/>
        </w:trPr>
        <w:tc>
          <w:tcPr>
            <w:tcW w:w="2852" w:type="dxa"/>
          </w:tcPr>
          <w:p w14:paraId="115C5A1F" w14:textId="77777777" w:rsidR="00622646" w:rsidRDefault="00622646" w:rsidP="00833E88">
            <w:pPr>
              <w:spacing w:line="276" w:lineRule="auto"/>
              <w:rPr>
                <w:rFonts w:cs="Times New Roman"/>
                <w:b/>
                <w:sz w:val="24"/>
                <w:szCs w:val="24"/>
              </w:rPr>
            </w:pPr>
            <w:r w:rsidRPr="00E30CBB">
              <w:rPr>
                <w:rFonts w:cs="Times New Roman"/>
                <w:b/>
                <w:sz w:val="24"/>
                <w:szCs w:val="24"/>
              </w:rPr>
              <w:lastRenderedPageBreak/>
              <w:t xml:space="preserve">Перечень </w:t>
            </w:r>
            <w:r w:rsidR="00833E88" w:rsidRPr="00833E88">
              <w:rPr>
                <w:rFonts w:cs="Times New Roman"/>
                <w:b/>
                <w:sz w:val="24"/>
                <w:szCs w:val="24"/>
              </w:rPr>
              <w:t>разделов пояснительной записки подлежащих исследованию, проектированию и разработке</w:t>
            </w:r>
          </w:p>
          <w:p w14:paraId="7AE4DF96" w14:textId="7274E175" w:rsidR="00833E88" w:rsidRPr="00E30CBB" w:rsidRDefault="00833E88" w:rsidP="00E3332E">
            <w:pPr>
              <w:spacing w:after="200" w:line="276" w:lineRule="auto"/>
              <w:rPr>
                <w:rFonts w:cs="Times New Roman"/>
                <w:b/>
                <w:i/>
                <w:sz w:val="24"/>
                <w:szCs w:val="24"/>
              </w:rPr>
            </w:pPr>
            <w:r>
              <w:rPr>
                <w:rFonts w:cs="Times New Roman"/>
                <w:i/>
                <w:sz w:val="16"/>
                <w:szCs w:val="16"/>
              </w:rPr>
              <w:t>(аналитический обзор литературных источников с целью выяснения достижений мировой науки техники в рассматриваемой области; постановка задачи исследования, проектирования, конструирования; содержание процедуры исследования, проектирования, конструирования; обсуждение результатов выполненной работы; наименование дополнительных разделов, подлежащих разработке; заключение по работе)</w:t>
            </w:r>
          </w:p>
        </w:tc>
        <w:tc>
          <w:tcPr>
            <w:tcW w:w="6486" w:type="dxa"/>
            <w:gridSpan w:val="2"/>
            <w:vAlign w:val="center"/>
          </w:tcPr>
          <w:p w14:paraId="5B63FB2A" w14:textId="22470341" w:rsidR="00622646" w:rsidRPr="00CE06AA" w:rsidRDefault="13416806" w:rsidP="009B06F5">
            <w:pPr>
              <w:pStyle w:val="ListParagraph"/>
              <w:numPr>
                <w:ilvl w:val="0"/>
                <w:numId w:val="2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 w:rsidRPr="13416806">
              <w:rPr>
                <w:rFonts w:cs="Times New Roman"/>
                <w:sz w:val="24"/>
                <w:szCs w:val="24"/>
              </w:rPr>
              <w:t xml:space="preserve">Анализ </w:t>
            </w:r>
            <w:r w:rsidR="00CC6579">
              <w:rPr>
                <w:rFonts w:cs="Times New Roman"/>
                <w:sz w:val="24"/>
                <w:szCs w:val="24"/>
              </w:rPr>
              <w:t>предметной области</w:t>
            </w:r>
          </w:p>
          <w:p w14:paraId="29056D77" w14:textId="66C4DA84" w:rsidR="00CE06AA" w:rsidRDefault="00CC6579" w:rsidP="009B06F5">
            <w:pPr>
              <w:pStyle w:val="ListParagraph"/>
              <w:numPr>
                <w:ilvl w:val="0"/>
                <w:numId w:val="2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Проектирование программного обеспечения</w:t>
            </w:r>
          </w:p>
          <w:p w14:paraId="4777A625" w14:textId="326BD03F" w:rsidR="00B24F81" w:rsidRDefault="00CC6579" w:rsidP="009B06F5">
            <w:pPr>
              <w:pStyle w:val="ListParagraph"/>
              <w:numPr>
                <w:ilvl w:val="0"/>
                <w:numId w:val="2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Программная реализация</w:t>
            </w:r>
          </w:p>
          <w:p w14:paraId="31C016AE" w14:textId="77777777" w:rsidR="00CE06AA" w:rsidRDefault="00E032CA" w:rsidP="009B06F5">
            <w:pPr>
              <w:pStyle w:val="ListParagraph"/>
              <w:numPr>
                <w:ilvl w:val="0"/>
                <w:numId w:val="2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Тестирование программного обеспечения</w:t>
            </w:r>
          </w:p>
          <w:p w14:paraId="55C93567" w14:textId="0FDB3CE8" w:rsidR="001F748A" w:rsidRDefault="0029779D" w:rsidP="009B06F5">
            <w:pPr>
              <w:pStyle w:val="ListParagraph"/>
              <w:numPr>
                <w:ilvl w:val="0"/>
                <w:numId w:val="2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Разработка р</w:t>
            </w:r>
            <w:r w:rsidR="001F748A">
              <w:rPr>
                <w:rFonts w:cs="Times New Roman"/>
                <w:sz w:val="24"/>
                <w:szCs w:val="24"/>
              </w:rPr>
              <w:t>уководств</w:t>
            </w:r>
            <w:r>
              <w:rPr>
                <w:rFonts w:cs="Times New Roman"/>
                <w:sz w:val="24"/>
                <w:szCs w:val="24"/>
              </w:rPr>
              <w:t>а</w:t>
            </w:r>
            <w:r w:rsidR="001F748A">
              <w:rPr>
                <w:rFonts w:cs="Times New Roman"/>
                <w:sz w:val="24"/>
                <w:szCs w:val="24"/>
              </w:rPr>
              <w:t xml:space="preserve"> пользователя</w:t>
            </w:r>
          </w:p>
          <w:p w14:paraId="3F3BD908" w14:textId="767B4EF3" w:rsidR="00E032CA" w:rsidRDefault="0029779D" w:rsidP="009B06F5">
            <w:pPr>
              <w:pStyle w:val="ListParagraph"/>
              <w:numPr>
                <w:ilvl w:val="0"/>
                <w:numId w:val="2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Выполнение р</w:t>
            </w:r>
            <w:r w:rsidR="000E6B96">
              <w:rPr>
                <w:rFonts w:cs="Times New Roman"/>
                <w:sz w:val="24"/>
                <w:szCs w:val="24"/>
              </w:rPr>
              <w:t>аздел</w:t>
            </w:r>
            <w:r>
              <w:rPr>
                <w:rFonts w:cs="Times New Roman"/>
                <w:sz w:val="24"/>
                <w:szCs w:val="24"/>
              </w:rPr>
              <w:t>а</w:t>
            </w:r>
            <w:r w:rsidR="000E6B96">
              <w:rPr>
                <w:rFonts w:cs="Times New Roman"/>
                <w:sz w:val="24"/>
                <w:szCs w:val="24"/>
              </w:rPr>
              <w:t xml:space="preserve"> «Финансовый менеджмент»</w:t>
            </w:r>
          </w:p>
          <w:p w14:paraId="39627933" w14:textId="541942C2" w:rsidR="00A87FD2" w:rsidRPr="00A87FD2" w:rsidRDefault="0029779D" w:rsidP="009B06F5">
            <w:pPr>
              <w:pStyle w:val="ListParagraph"/>
              <w:numPr>
                <w:ilvl w:val="0"/>
                <w:numId w:val="2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Выполнение раздела</w:t>
            </w:r>
            <w:r w:rsidR="000E6B96">
              <w:rPr>
                <w:rFonts w:cs="Times New Roman"/>
                <w:sz w:val="24"/>
                <w:szCs w:val="24"/>
              </w:rPr>
              <w:t xml:space="preserve"> «Социальная ответственность»</w:t>
            </w:r>
          </w:p>
        </w:tc>
      </w:tr>
      <w:tr w:rsidR="00622646" w:rsidRPr="00E30CBB" w14:paraId="017E33C8" w14:textId="77777777" w:rsidTr="00833E88">
        <w:trPr>
          <w:trHeight w:hRule="exact" w:val="1146"/>
          <w:jc w:val="center"/>
        </w:trPr>
        <w:tc>
          <w:tcPr>
            <w:tcW w:w="2852" w:type="dxa"/>
          </w:tcPr>
          <w:p w14:paraId="3DEB9458" w14:textId="77777777" w:rsidR="00622646" w:rsidRDefault="00622646" w:rsidP="00833E88">
            <w:pPr>
              <w:spacing w:line="276" w:lineRule="auto"/>
              <w:rPr>
                <w:rFonts w:cs="Times New Roman"/>
                <w:b/>
                <w:sz w:val="24"/>
                <w:szCs w:val="24"/>
              </w:rPr>
            </w:pPr>
            <w:r w:rsidRPr="00E30CBB">
              <w:rPr>
                <w:rFonts w:cs="Times New Roman"/>
                <w:b/>
                <w:sz w:val="24"/>
                <w:szCs w:val="24"/>
              </w:rPr>
              <w:t>Перечень графического материала</w:t>
            </w:r>
          </w:p>
          <w:p w14:paraId="01665DCE" w14:textId="6F9FBEA0" w:rsidR="00833E88" w:rsidRPr="00E30CBB" w:rsidRDefault="00833E88" w:rsidP="00833E88">
            <w:pPr>
              <w:spacing w:after="200" w:line="276" w:lineRule="auto"/>
              <w:rPr>
                <w:rFonts w:cs="Times New Roman"/>
                <w:i/>
                <w:sz w:val="16"/>
                <w:szCs w:val="24"/>
              </w:rPr>
            </w:pPr>
            <w:r>
              <w:rPr>
                <w:rFonts w:cs="Times New Roman"/>
                <w:i/>
                <w:sz w:val="16"/>
                <w:szCs w:val="16"/>
              </w:rPr>
              <w:t>(с точным указанием обязательных чертежей)</w:t>
            </w:r>
          </w:p>
        </w:tc>
        <w:tc>
          <w:tcPr>
            <w:tcW w:w="6486" w:type="dxa"/>
            <w:gridSpan w:val="2"/>
            <w:vAlign w:val="center"/>
          </w:tcPr>
          <w:p w14:paraId="4F296115" w14:textId="253C8C66" w:rsidR="00622646" w:rsidRPr="00C52F95" w:rsidRDefault="00CE06AA" w:rsidP="00C57863">
            <w:pPr>
              <w:pStyle w:val="ListParagraph"/>
              <w:spacing w:after="200" w:line="276" w:lineRule="auto"/>
              <w:ind w:left="-16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–</w:t>
            </w:r>
          </w:p>
        </w:tc>
      </w:tr>
      <w:tr w:rsidR="00180FD6" w:rsidRPr="00E30CBB" w14:paraId="632EE914" w14:textId="77777777" w:rsidTr="006E030C">
        <w:trPr>
          <w:trHeight w:hRule="exact" w:val="347"/>
          <w:jc w:val="center"/>
        </w:trPr>
        <w:tc>
          <w:tcPr>
            <w:tcW w:w="9338" w:type="dxa"/>
            <w:gridSpan w:val="3"/>
            <w:vAlign w:val="center"/>
          </w:tcPr>
          <w:p w14:paraId="48042C93" w14:textId="2E237DD9" w:rsidR="00180FD6" w:rsidRPr="00E30CBB" w:rsidRDefault="00180FD6" w:rsidP="00E3332E">
            <w:pPr>
              <w:spacing w:after="200" w:line="276" w:lineRule="auto"/>
              <w:rPr>
                <w:rFonts w:cs="Times New Roman"/>
                <w:b/>
                <w:sz w:val="24"/>
                <w:szCs w:val="24"/>
              </w:rPr>
            </w:pPr>
            <w:r w:rsidRPr="00E30CBB">
              <w:rPr>
                <w:rFonts w:cs="Times New Roman"/>
                <w:b/>
                <w:sz w:val="24"/>
                <w:szCs w:val="24"/>
              </w:rPr>
              <w:t>Консультанты по разделам вы</w:t>
            </w:r>
            <w:r>
              <w:rPr>
                <w:rFonts w:cs="Times New Roman"/>
                <w:b/>
                <w:sz w:val="24"/>
                <w:szCs w:val="24"/>
              </w:rPr>
              <w:t>пускной квалификационной работы</w:t>
            </w:r>
          </w:p>
        </w:tc>
      </w:tr>
      <w:tr w:rsidR="00622646" w:rsidRPr="00E30CBB" w14:paraId="1511BFAF" w14:textId="77777777" w:rsidTr="006E030C">
        <w:trPr>
          <w:trHeight w:hRule="exact" w:val="284"/>
          <w:jc w:val="center"/>
        </w:trPr>
        <w:tc>
          <w:tcPr>
            <w:tcW w:w="3622" w:type="dxa"/>
            <w:gridSpan w:val="2"/>
            <w:vAlign w:val="center"/>
          </w:tcPr>
          <w:p w14:paraId="5D4B2728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8"/>
                <w:szCs w:val="24"/>
              </w:rPr>
            </w:pPr>
            <w:r w:rsidRPr="00E30CBB">
              <w:rPr>
                <w:rFonts w:cs="Times New Roman"/>
                <w:b/>
                <w:sz w:val="18"/>
                <w:szCs w:val="24"/>
              </w:rPr>
              <w:t>Раздел</w:t>
            </w:r>
          </w:p>
        </w:tc>
        <w:tc>
          <w:tcPr>
            <w:tcW w:w="5716" w:type="dxa"/>
            <w:vAlign w:val="center"/>
          </w:tcPr>
          <w:p w14:paraId="272A191A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8"/>
                <w:szCs w:val="24"/>
              </w:rPr>
            </w:pPr>
            <w:r w:rsidRPr="00E30CBB">
              <w:rPr>
                <w:rFonts w:cs="Times New Roman"/>
                <w:b/>
                <w:sz w:val="18"/>
                <w:szCs w:val="24"/>
              </w:rPr>
              <w:t>Консультант</w:t>
            </w:r>
          </w:p>
        </w:tc>
      </w:tr>
      <w:tr w:rsidR="00622646" w:rsidRPr="00E30CBB" w14:paraId="06904145" w14:textId="77777777" w:rsidTr="006E030C">
        <w:trPr>
          <w:trHeight w:hRule="exact" w:val="340"/>
          <w:jc w:val="center"/>
        </w:trPr>
        <w:tc>
          <w:tcPr>
            <w:tcW w:w="3622" w:type="dxa"/>
            <w:gridSpan w:val="2"/>
            <w:vAlign w:val="center"/>
          </w:tcPr>
          <w:p w14:paraId="64F349C1" w14:textId="77777777" w:rsidR="00622646" w:rsidRPr="00E772CA" w:rsidRDefault="00622646" w:rsidP="00CB2DE0">
            <w:pPr>
              <w:spacing w:after="200"/>
              <w:jc w:val="center"/>
              <w:rPr>
                <w:rFonts w:cs="Times New Roman"/>
                <w:b/>
                <w:sz w:val="24"/>
                <w:szCs w:val="24"/>
              </w:rPr>
            </w:pPr>
            <w:r w:rsidRPr="00E772CA">
              <w:rPr>
                <w:sz w:val="24"/>
                <w:szCs w:val="24"/>
              </w:rPr>
              <w:t>Финансовый менеджмент</w:t>
            </w:r>
          </w:p>
        </w:tc>
        <w:tc>
          <w:tcPr>
            <w:tcW w:w="5716" w:type="dxa"/>
            <w:vAlign w:val="center"/>
          </w:tcPr>
          <w:p w14:paraId="64615F42" w14:textId="03503857" w:rsidR="00622646" w:rsidRPr="005B3D80" w:rsidRDefault="006E6F56" w:rsidP="00CB2DE0">
            <w:pPr>
              <w:rPr>
                <w:rFonts w:cs="Times New Roman"/>
                <w:b/>
                <w:sz w:val="24"/>
                <w:szCs w:val="24"/>
              </w:rPr>
            </w:pPr>
            <w:proofErr w:type="spellStart"/>
            <w:r w:rsidRPr="006E6F56">
              <w:rPr>
                <w:sz w:val="24"/>
                <w:szCs w:val="24"/>
              </w:rPr>
              <w:t>Маланина</w:t>
            </w:r>
            <w:proofErr w:type="spellEnd"/>
            <w:r w:rsidRPr="006E6F56">
              <w:rPr>
                <w:sz w:val="24"/>
                <w:szCs w:val="24"/>
              </w:rPr>
              <w:t xml:space="preserve"> В.А.</w:t>
            </w:r>
            <w:r>
              <w:rPr>
                <w:sz w:val="24"/>
                <w:szCs w:val="24"/>
              </w:rPr>
              <w:t xml:space="preserve">, </w:t>
            </w:r>
            <w:r w:rsidRPr="006E6F56">
              <w:rPr>
                <w:sz w:val="24"/>
                <w:szCs w:val="24"/>
              </w:rPr>
              <w:t>к.э.н., доцент ОСГН ШБИП ТПУ</w:t>
            </w:r>
          </w:p>
        </w:tc>
      </w:tr>
      <w:tr w:rsidR="00622646" w:rsidRPr="00E30CBB" w14:paraId="75AEA8E5" w14:textId="77777777" w:rsidTr="006E030C">
        <w:trPr>
          <w:trHeight w:hRule="exact" w:val="340"/>
          <w:jc w:val="center"/>
        </w:trPr>
        <w:tc>
          <w:tcPr>
            <w:tcW w:w="3622" w:type="dxa"/>
            <w:gridSpan w:val="2"/>
            <w:vAlign w:val="center"/>
          </w:tcPr>
          <w:p w14:paraId="6724A2D2" w14:textId="77777777" w:rsidR="00622646" w:rsidRPr="00E30CBB" w:rsidRDefault="00622646" w:rsidP="00CB2DE0">
            <w:pPr>
              <w:spacing w:after="200"/>
              <w:jc w:val="center"/>
              <w:rPr>
                <w:rFonts w:cs="Times New Roman"/>
                <w:b/>
                <w:sz w:val="24"/>
                <w:szCs w:val="24"/>
              </w:rPr>
            </w:pPr>
            <w:r w:rsidRPr="00213B0E">
              <w:rPr>
                <w:sz w:val="24"/>
                <w:szCs w:val="24"/>
              </w:rPr>
              <w:t>Социальная ответственность</w:t>
            </w:r>
          </w:p>
        </w:tc>
        <w:tc>
          <w:tcPr>
            <w:tcW w:w="5716" w:type="dxa"/>
            <w:vAlign w:val="center"/>
          </w:tcPr>
          <w:p w14:paraId="03873952" w14:textId="34EDFA16" w:rsidR="00622646" w:rsidRPr="00D826C2" w:rsidRDefault="000951EF" w:rsidP="00CB2DE0">
            <w:pPr>
              <w:rPr>
                <w:rFonts w:cs="Times New Roman"/>
                <w:b/>
                <w:sz w:val="24"/>
                <w:szCs w:val="24"/>
              </w:rPr>
            </w:pPr>
            <w:proofErr w:type="spellStart"/>
            <w:r w:rsidRPr="0038570E">
              <w:rPr>
                <w:sz w:val="24"/>
                <w:szCs w:val="24"/>
              </w:rPr>
              <w:t>Антоневич</w:t>
            </w:r>
            <w:proofErr w:type="spellEnd"/>
            <w:r w:rsidRPr="0038570E">
              <w:rPr>
                <w:sz w:val="24"/>
                <w:szCs w:val="24"/>
              </w:rPr>
              <w:t xml:space="preserve"> О.А.</w:t>
            </w:r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38570E">
              <w:rPr>
                <w:sz w:val="24"/>
                <w:szCs w:val="24"/>
              </w:rPr>
              <w:t>к.б.н</w:t>
            </w:r>
            <w:proofErr w:type="spellEnd"/>
            <w:r w:rsidRPr="0038570E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</w:t>
            </w:r>
            <w:r w:rsidR="0038570E" w:rsidRPr="0038570E">
              <w:rPr>
                <w:sz w:val="24"/>
                <w:szCs w:val="24"/>
              </w:rPr>
              <w:t>доцент ООД ШБИП ТПУ</w:t>
            </w:r>
          </w:p>
        </w:tc>
      </w:tr>
    </w:tbl>
    <w:p w14:paraId="7F3BA065" w14:textId="77777777" w:rsidR="00622646" w:rsidRPr="001A051C" w:rsidRDefault="00622646" w:rsidP="00622646">
      <w:pPr>
        <w:spacing w:line="240" w:lineRule="auto"/>
        <w:ind w:left="426" w:firstLine="0"/>
        <w:contextualSpacing/>
        <w:rPr>
          <w:rFonts w:eastAsia="Times New Roman" w:cs="Times New Roman"/>
          <w:sz w:val="24"/>
          <w:szCs w:val="24"/>
          <w:lang w:eastAsia="ru-RU"/>
        </w:rPr>
      </w:pPr>
    </w:p>
    <w:tbl>
      <w:tblPr>
        <w:tblStyle w:val="5"/>
        <w:tblW w:w="9348" w:type="dxa"/>
        <w:jc w:val="center"/>
        <w:tblLook w:val="04A0" w:firstRow="1" w:lastRow="0" w:firstColumn="1" w:lastColumn="0" w:noHBand="0" w:noVBand="1"/>
      </w:tblPr>
      <w:tblGrid>
        <w:gridCol w:w="6457"/>
        <w:gridCol w:w="2891"/>
      </w:tblGrid>
      <w:tr w:rsidR="00622646" w:rsidRPr="00E30CBB" w14:paraId="7591C0CE" w14:textId="77777777" w:rsidTr="006E030C">
        <w:trPr>
          <w:trHeight w:hRule="exact" w:val="610"/>
          <w:jc w:val="center"/>
        </w:trPr>
        <w:tc>
          <w:tcPr>
            <w:tcW w:w="6457" w:type="dxa"/>
          </w:tcPr>
          <w:p w14:paraId="2D8535C8" w14:textId="77777777" w:rsidR="00622646" w:rsidRPr="002B355A" w:rsidRDefault="00622646" w:rsidP="00CA44A9">
            <w:pPr>
              <w:spacing w:after="200"/>
              <w:rPr>
                <w:rFonts w:cs="Times New Roman"/>
                <w:b/>
                <w:sz w:val="24"/>
                <w:szCs w:val="24"/>
              </w:rPr>
            </w:pPr>
            <w:r w:rsidRPr="002B355A">
              <w:rPr>
                <w:rFonts w:cs="Times New Roman"/>
                <w:b/>
                <w:sz w:val="24"/>
                <w:szCs w:val="24"/>
              </w:rPr>
              <w:t>Дата выдачи задания на выполнение выпускной квалификационной работы по линейному графику</w:t>
            </w:r>
          </w:p>
        </w:tc>
        <w:tc>
          <w:tcPr>
            <w:tcW w:w="2891" w:type="dxa"/>
            <w:vAlign w:val="center"/>
          </w:tcPr>
          <w:p w14:paraId="6A6D137E" w14:textId="143A9699" w:rsidR="00622646" w:rsidRPr="002B355A" w:rsidRDefault="00CA44A9" w:rsidP="00E3332E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833E88">
              <w:rPr>
                <w:rFonts w:cs="Times New Roman"/>
                <w:sz w:val="24"/>
                <w:szCs w:val="24"/>
              </w:rPr>
              <w:t>08.07.2022</w:t>
            </w:r>
          </w:p>
        </w:tc>
      </w:tr>
    </w:tbl>
    <w:p w14:paraId="739E9E96" w14:textId="77777777" w:rsidR="00622646" w:rsidRPr="00E30CBB" w:rsidRDefault="00622646" w:rsidP="00622646">
      <w:pPr>
        <w:spacing w:line="240" w:lineRule="auto"/>
        <w:ind w:left="426" w:firstLine="0"/>
        <w:contextualSpacing/>
        <w:rPr>
          <w:rFonts w:eastAsia="Times New Roman" w:cs="Times New Roman"/>
          <w:sz w:val="24"/>
          <w:szCs w:val="24"/>
          <w:lang w:eastAsia="ru-RU"/>
        </w:rPr>
      </w:pPr>
    </w:p>
    <w:p w14:paraId="2736D528" w14:textId="1789B8A5" w:rsidR="00622646" w:rsidRPr="00E30CBB" w:rsidRDefault="00622646" w:rsidP="00622646">
      <w:pPr>
        <w:spacing w:line="240" w:lineRule="auto"/>
        <w:ind w:firstLine="0"/>
        <w:rPr>
          <w:rFonts w:eastAsia="Times New Roman" w:cs="Times New Roman"/>
          <w:b/>
          <w:sz w:val="24"/>
          <w:szCs w:val="24"/>
          <w:lang w:eastAsia="ru-RU"/>
        </w:rPr>
      </w:pPr>
      <w:r w:rsidRPr="00E30CBB">
        <w:rPr>
          <w:rFonts w:eastAsia="Times New Roman" w:cs="Times New Roman"/>
          <w:b/>
          <w:sz w:val="24"/>
          <w:szCs w:val="24"/>
          <w:lang w:eastAsia="ru-RU"/>
        </w:rPr>
        <w:t>Задание выдал руководитель</w:t>
      </w:r>
      <w:r w:rsidR="00833E88">
        <w:rPr>
          <w:rFonts w:eastAsia="Times New Roman" w:cs="Times New Roman"/>
          <w:b/>
          <w:sz w:val="24"/>
          <w:szCs w:val="24"/>
          <w:lang w:eastAsia="ru-RU"/>
        </w:rPr>
        <w:t xml:space="preserve"> / консультант </w:t>
      </w:r>
      <w:r w:rsidR="00833E88" w:rsidRPr="00833E88">
        <w:rPr>
          <w:rFonts w:eastAsia="Times New Roman" w:cs="Times New Roman"/>
          <w:bCs/>
          <w:sz w:val="24"/>
          <w:szCs w:val="24"/>
          <w:lang w:eastAsia="ru-RU"/>
        </w:rPr>
        <w:t>(при наличии)</w:t>
      </w:r>
      <w:r w:rsidRPr="00E30CBB">
        <w:rPr>
          <w:rFonts w:eastAsia="Times New Roman" w:cs="Times New Roman"/>
          <w:b/>
          <w:sz w:val="24"/>
          <w:szCs w:val="24"/>
          <w:lang w:eastAsia="ru-RU"/>
        </w:rPr>
        <w:t>:</w:t>
      </w:r>
    </w:p>
    <w:tbl>
      <w:tblPr>
        <w:tblStyle w:val="5"/>
        <w:tblW w:w="9370" w:type="dxa"/>
        <w:jc w:val="center"/>
        <w:tblLook w:val="04A0" w:firstRow="1" w:lastRow="0" w:firstColumn="1" w:lastColumn="0" w:noHBand="0" w:noVBand="1"/>
      </w:tblPr>
      <w:tblGrid>
        <w:gridCol w:w="2774"/>
        <w:gridCol w:w="2043"/>
        <w:gridCol w:w="1628"/>
        <w:gridCol w:w="1629"/>
        <w:gridCol w:w="1296"/>
      </w:tblGrid>
      <w:tr w:rsidR="00622646" w:rsidRPr="00E30CBB" w14:paraId="576D8E82" w14:textId="77777777" w:rsidTr="006E030C">
        <w:trPr>
          <w:trHeight w:hRule="exact" w:val="437"/>
          <w:jc w:val="center"/>
        </w:trPr>
        <w:tc>
          <w:tcPr>
            <w:tcW w:w="2774" w:type="dxa"/>
          </w:tcPr>
          <w:p w14:paraId="7D9C3253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Должность</w:t>
            </w:r>
          </w:p>
        </w:tc>
        <w:tc>
          <w:tcPr>
            <w:tcW w:w="2043" w:type="dxa"/>
          </w:tcPr>
          <w:p w14:paraId="6C438F56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ФИО</w:t>
            </w:r>
          </w:p>
        </w:tc>
        <w:tc>
          <w:tcPr>
            <w:tcW w:w="1628" w:type="dxa"/>
          </w:tcPr>
          <w:p w14:paraId="76DED9BD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Ученая степень, звание</w:t>
            </w:r>
          </w:p>
        </w:tc>
        <w:tc>
          <w:tcPr>
            <w:tcW w:w="1629" w:type="dxa"/>
          </w:tcPr>
          <w:p w14:paraId="5E541F78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Подпись</w:t>
            </w:r>
          </w:p>
        </w:tc>
        <w:tc>
          <w:tcPr>
            <w:tcW w:w="1296" w:type="dxa"/>
          </w:tcPr>
          <w:p w14:paraId="5C482984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Дата</w:t>
            </w:r>
          </w:p>
        </w:tc>
      </w:tr>
      <w:tr w:rsidR="00622646" w:rsidRPr="00E30CBB" w14:paraId="03DA71FC" w14:textId="77777777" w:rsidTr="006E030C">
        <w:trPr>
          <w:trHeight w:hRule="exact" w:val="327"/>
          <w:jc w:val="center"/>
        </w:trPr>
        <w:tc>
          <w:tcPr>
            <w:tcW w:w="2774" w:type="dxa"/>
          </w:tcPr>
          <w:p w14:paraId="2100FE19" w14:textId="12066AD0" w:rsidR="00622646" w:rsidRPr="00E30CBB" w:rsidRDefault="00481832" w:rsidP="00E3332E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481832">
              <w:rPr>
                <w:rFonts w:cs="Times New Roman"/>
                <w:sz w:val="24"/>
                <w:szCs w:val="24"/>
              </w:rPr>
              <w:t>доцент ОЭЭ ИШЭ ТПУ</w:t>
            </w:r>
          </w:p>
        </w:tc>
        <w:tc>
          <w:tcPr>
            <w:tcW w:w="2043" w:type="dxa"/>
          </w:tcPr>
          <w:p w14:paraId="3E20DC00" w14:textId="6F7653B5" w:rsidR="00622646" w:rsidRPr="00E30CBB" w:rsidRDefault="002B355A" w:rsidP="00E3332E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Прохоров А.В.</w:t>
            </w:r>
          </w:p>
        </w:tc>
        <w:tc>
          <w:tcPr>
            <w:tcW w:w="1628" w:type="dxa"/>
          </w:tcPr>
          <w:p w14:paraId="0DA4BA74" w14:textId="29A8FDB2" w:rsidR="00622646" w:rsidRPr="00E30CBB" w:rsidRDefault="002B355A" w:rsidP="002B355A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к.т.н.</w:t>
            </w:r>
          </w:p>
        </w:tc>
        <w:tc>
          <w:tcPr>
            <w:tcW w:w="1629" w:type="dxa"/>
          </w:tcPr>
          <w:p w14:paraId="0391AE70" w14:textId="77777777" w:rsidR="00622646" w:rsidRPr="002B355A" w:rsidRDefault="00622646" w:rsidP="00E3332E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96" w:type="dxa"/>
          </w:tcPr>
          <w:p w14:paraId="06DDBE4E" w14:textId="3747B1F7" w:rsidR="00622646" w:rsidRPr="002B355A" w:rsidRDefault="00833E88" w:rsidP="00E3332E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  <w:r w:rsidRPr="00833E88">
              <w:rPr>
                <w:rFonts w:cs="Times New Roman"/>
                <w:sz w:val="24"/>
                <w:szCs w:val="24"/>
              </w:rPr>
              <w:t>08.07.2022</w:t>
            </w:r>
          </w:p>
        </w:tc>
      </w:tr>
      <w:tr w:rsidR="00833E88" w:rsidRPr="00E30CBB" w14:paraId="71A2F922" w14:textId="77777777" w:rsidTr="006E030C">
        <w:trPr>
          <w:trHeight w:hRule="exact" w:val="327"/>
          <w:jc w:val="center"/>
        </w:trPr>
        <w:tc>
          <w:tcPr>
            <w:tcW w:w="2774" w:type="dxa"/>
          </w:tcPr>
          <w:p w14:paraId="4930536F" w14:textId="3085BE7B" w:rsidR="00833E88" w:rsidRPr="00481832" w:rsidRDefault="00833E88" w:rsidP="00E3332E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bCs/>
                <w:sz w:val="24"/>
                <w:szCs w:val="24"/>
              </w:rPr>
              <w:t>доцент КСУП ТУСУР</w:t>
            </w:r>
          </w:p>
        </w:tc>
        <w:tc>
          <w:tcPr>
            <w:tcW w:w="2043" w:type="dxa"/>
          </w:tcPr>
          <w:p w14:paraId="5DFDB36C" w14:textId="35A5C6EA" w:rsidR="00833E88" w:rsidRDefault="00CA44A9" w:rsidP="00E3332E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bCs/>
                <w:sz w:val="24"/>
                <w:szCs w:val="24"/>
              </w:rPr>
              <w:t>Калентьев</w:t>
            </w:r>
            <w:proofErr w:type="spellEnd"/>
            <w:r>
              <w:rPr>
                <w:rFonts w:cs="Times New Roman"/>
                <w:bCs/>
                <w:sz w:val="24"/>
                <w:szCs w:val="24"/>
              </w:rPr>
              <w:t xml:space="preserve"> А.А.</w:t>
            </w:r>
          </w:p>
        </w:tc>
        <w:tc>
          <w:tcPr>
            <w:tcW w:w="1628" w:type="dxa"/>
          </w:tcPr>
          <w:p w14:paraId="68D917DD" w14:textId="0E342371" w:rsidR="00833E88" w:rsidRDefault="00833E88" w:rsidP="002B355A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bCs/>
                <w:sz w:val="24"/>
                <w:szCs w:val="24"/>
              </w:rPr>
              <w:t>к.т.н.</w:t>
            </w:r>
          </w:p>
        </w:tc>
        <w:tc>
          <w:tcPr>
            <w:tcW w:w="1629" w:type="dxa"/>
          </w:tcPr>
          <w:p w14:paraId="6B756D1F" w14:textId="77777777" w:rsidR="00833E88" w:rsidRPr="002B355A" w:rsidRDefault="00833E88" w:rsidP="00E3332E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96" w:type="dxa"/>
          </w:tcPr>
          <w:p w14:paraId="12E8376D" w14:textId="5086BD0B" w:rsidR="00833E88" w:rsidRPr="003567CD" w:rsidRDefault="00833E88" w:rsidP="00E3332E">
            <w:pPr>
              <w:spacing w:after="200" w:line="276" w:lineRule="auto"/>
              <w:rPr>
                <w:rFonts w:cs="Times New Roman"/>
                <w:sz w:val="24"/>
                <w:szCs w:val="24"/>
                <w:highlight w:val="yellow"/>
              </w:rPr>
            </w:pPr>
            <w:r w:rsidRPr="00833E88">
              <w:rPr>
                <w:rFonts w:cs="Times New Roman"/>
                <w:sz w:val="24"/>
                <w:szCs w:val="24"/>
              </w:rPr>
              <w:t>08.07.2022</w:t>
            </w:r>
          </w:p>
        </w:tc>
      </w:tr>
    </w:tbl>
    <w:p w14:paraId="6E537423" w14:textId="77777777" w:rsidR="00622646" w:rsidRDefault="00622646" w:rsidP="00622646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</w:p>
    <w:p w14:paraId="129B4746" w14:textId="7CD6BE84" w:rsidR="00622646" w:rsidRPr="00E30CBB" w:rsidRDefault="00622646" w:rsidP="00622646">
      <w:pPr>
        <w:spacing w:line="240" w:lineRule="auto"/>
        <w:ind w:firstLine="0"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E30CBB">
        <w:rPr>
          <w:rFonts w:eastAsia="Times New Roman" w:cs="Times New Roman"/>
          <w:b/>
          <w:sz w:val="24"/>
          <w:szCs w:val="24"/>
          <w:lang w:eastAsia="ru-RU"/>
        </w:rPr>
        <w:t xml:space="preserve">Задание принял к исполнению </w:t>
      </w:r>
      <w:r w:rsidR="00CA44A9">
        <w:rPr>
          <w:rFonts w:eastAsia="Times New Roman" w:cs="Times New Roman"/>
          <w:b/>
          <w:sz w:val="24"/>
          <w:szCs w:val="24"/>
          <w:lang w:eastAsia="ru-RU"/>
        </w:rPr>
        <w:t>обучающийся</w:t>
      </w:r>
      <w:r w:rsidRPr="00E30CBB">
        <w:rPr>
          <w:rFonts w:eastAsia="Times New Roman" w:cs="Times New Roman"/>
          <w:b/>
          <w:sz w:val="24"/>
          <w:szCs w:val="24"/>
          <w:lang w:eastAsia="ru-RU"/>
        </w:rPr>
        <w:t>:</w:t>
      </w:r>
    </w:p>
    <w:tbl>
      <w:tblPr>
        <w:tblStyle w:val="5"/>
        <w:tblW w:w="9371" w:type="dxa"/>
        <w:jc w:val="center"/>
        <w:tblLook w:val="04A0" w:firstRow="1" w:lastRow="0" w:firstColumn="1" w:lastColumn="0" w:noHBand="0" w:noVBand="1"/>
      </w:tblPr>
      <w:tblGrid>
        <w:gridCol w:w="1845"/>
        <w:gridCol w:w="4597"/>
        <w:gridCol w:w="1633"/>
        <w:gridCol w:w="1296"/>
      </w:tblGrid>
      <w:tr w:rsidR="00622646" w:rsidRPr="00E30CBB" w14:paraId="4C705AD3" w14:textId="77777777" w:rsidTr="006E030C">
        <w:trPr>
          <w:trHeight w:hRule="exact" w:val="258"/>
          <w:jc w:val="center"/>
        </w:trPr>
        <w:tc>
          <w:tcPr>
            <w:tcW w:w="1845" w:type="dxa"/>
          </w:tcPr>
          <w:p w14:paraId="6A09F2E9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Группа</w:t>
            </w:r>
          </w:p>
        </w:tc>
        <w:tc>
          <w:tcPr>
            <w:tcW w:w="4597" w:type="dxa"/>
          </w:tcPr>
          <w:p w14:paraId="1AB8D47A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ФИО</w:t>
            </w:r>
          </w:p>
        </w:tc>
        <w:tc>
          <w:tcPr>
            <w:tcW w:w="1633" w:type="dxa"/>
          </w:tcPr>
          <w:p w14:paraId="3FBBFB27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Подпись</w:t>
            </w:r>
          </w:p>
        </w:tc>
        <w:tc>
          <w:tcPr>
            <w:tcW w:w="1296" w:type="dxa"/>
          </w:tcPr>
          <w:p w14:paraId="299ECECD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Дата</w:t>
            </w:r>
          </w:p>
        </w:tc>
      </w:tr>
      <w:tr w:rsidR="00622646" w:rsidRPr="00E30CBB" w14:paraId="7C803BE8" w14:textId="77777777" w:rsidTr="006E030C">
        <w:trPr>
          <w:trHeight w:hRule="exact" w:val="348"/>
          <w:jc w:val="center"/>
        </w:trPr>
        <w:tc>
          <w:tcPr>
            <w:tcW w:w="1845" w:type="dxa"/>
          </w:tcPr>
          <w:p w14:paraId="0D592E04" w14:textId="7C5F9280" w:rsidR="00622646" w:rsidRPr="00E30CBB" w:rsidRDefault="003567CD" w:rsidP="00E3332E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О-5КМ01</w:t>
            </w:r>
          </w:p>
        </w:tc>
        <w:tc>
          <w:tcPr>
            <w:tcW w:w="4597" w:type="dxa"/>
          </w:tcPr>
          <w:p w14:paraId="31470F5E" w14:textId="4EFC3673" w:rsidR="00622646" w:rsidRPr="00E30CBB" w:rsidRDefault="002B355A" w:rsidP="00E3332E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Чернобров Михаил Евгеньевич</w:t>
            </w:r>
          </w:p>
        </w:tc>
        <w:tc>
          <w:tcPr>
            <w:tcW w:w="1633" w:type="dxa"/>
          </w:tcPr>
          <w:p w14:paraId="0E2560AB" w14:textId="77777777" w:rsidR="00622646" w:rsidRPr="00E30CBB" w:rsidRDefault="00622646" w:rsidP="00E3332E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96" w:type="dxa"/>
          </w:tcPr>
          <w:p w14:paraId="4AFA3997" w14:textId="10267111" w:rsidR="00622646" w:rsidRPr="002B355A" w:rsidRDefault="00CA44A9" w:rsidP="00E3332E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  <w:r w:rsidRPr="00833E88">
              <w:rPr>
                <w:rFonts w:cs="Times New Roman"/>
                <w:sz w:val="24"/>
                <w:szCs w:val="24"/>
              </w:rPr>
              <w:t>08.07.2022</w:t>
            </w:r>
          </w:p>
        </w:tc>
      </w:tr>
    </w:tbl>
    <w:p w14:paraId="0053D5E4" w14:textId="77777777" w:rsidR="00622646" w:rsidRDefault="00622646" w:rsidP="00622646">
      <w:pPr>
        <w:spacing w:after="160" w:line="259" w:lineRule="auto"/>
        <w:ind w:firstLine="0"/>
        <w:jc w:val="left"/>
        <w:rPr>
          <w:rFonts w:eastAsia="Calibri" w:cs="Times New Roman"/>
          <w:b/>
          <w:sz w:val="24"/>
          <w:szCs w:val="24"/>
        </w:rPr>
      </w:pPr>
      <w:r>
        <w:rPr>
          <w:rFonts w:eastAsia="Calibri" w:cs="Times New Roman"/>
          <w:b/>
          <w:sz w:val="24"/>
          <w:szCs w:val="24"/>
        </w:rPr>
        <w:br w:type="page"/>
      </w:r>
    </w:p>
    <w:p w14:paraId="470DCA08" w14:textId="77777777" w:rsidR="00A51F7E" w:rsidRPr="00531F2F" w:rsidRDefault="00A51F7E" w:rsidP="00A51F7E">
      <w:pPr>
        <w:spacing w:line="240" w:lineRule="auto"/>
        <w:ind w:firstLine="0"/>
        <w:jc w:val="center"/>
        <w:rPr>
          <w:rFonts w:cs="Times New Roman"/>
          <w:b/>
          <w:sz w:val="24"/>
          <w:szCs w:val="24"/>
        </w:rPr>
      </w:pPr>
      <w:r w:rsidRPr="00531F2F">
        <w:rPr>
          <w:rFonts w:cs="Times New Roman"/>
          <w:b/>
          <w:sz w:val="24"/>
          <w:szCs w:val="24"/>
        </w:rPr>
        <w:lastRenderedPageBreak/>
        <w:t>ЗАДАНИ</w:t>
      </w:r>
      <w:r>
        <w:rPr>
          <w:rFonts w:cs="Times New Roman"/>
          <w:b/>
          <w:sz w:val="24"/>
          <w:szCs w:val="24"/>
        </w:rPr>
        <w:t>Е</w:t>
      </w:r>
      <w:r w:rsidRPr="00531F2F">
        <w:rPr>
          <w:rFonts w:cs="Times New Roman"/>
          <w:b/>
          <w:sz w:val="24"/>
          <w:szCs w:val="24"/>
        </w:rPr>
        <w:t xml:space="preserve"> ДЛЯ РАЗДЕЛА </w:t>
      </w:r>
    </w:p>
    <w:p w14:paraId="770C7F74" w14:textId="77777777" w:rsidR="00A51F7E" w:rsidRPr="00531F2F" w:rsidRDefault="00A51F7E" w:rsidP="00A51F7E">
      <w:pPr>
        <w:spacing w:line="240" w:lineRule="auto"/>
        <w:jc w:val="center"/>
        <w:rPr>
          <w:rFonts w:cs="Times New Roman"/>
          <w:b/>
          <w:sz w:val="24"/>
          <w:szCs w:val="24"/>
        </w:rPr>
      </w:pPr>
      <w:r w:rsidRPr="00531F2F">
        <w:rPr>
          <w:rFonts w:cs="Times New Roman"/>
          <w:b/>
          <w:sz w:val="24"/>
          <w:szCs w:val="24"/>
        </w:rPr>
        <w:t>«ФИНАНСОВЫЙ МЕНЕДЖМЕНТ, РЕСУРСОЭФФЕКТИВНОСТЬ И РЕСУРСОСБЕРЕЖЕНИЕ»</w:t>
      </w:r>
    </w:p>
    <w:p w14:paraId="35826A38" w14:textId="77777777" w:rsidR="00A51F7E" w:rsidRPr="00C50DC6" w:rsidRDefault="00A51F7E" w:rsidP="00A51F7E">
      <w:pPr>
        <w:spacing w:line="240" w:lineRule="auto"/>
        <w:ind w:firstLine="0"/>
        <w:rPr>
          <w:rFonts w:eastAsia="Calibri" w:cs="Times New Roman"/>
          <w:sz w:val="24"/>
          <w:szCs w:val="24"/>
        </w:rPr>
      </w:pPr>
      <w:r w:rsidRPr="00C50DC6">
        <w:rPr>
          <w:rFonts w:eastAsia="Calibri" w:cs="Times New Roman"/>
          <w:sz w:val="24"/>
          <w:szCs w:val="24"/>
        </w:rPr>
        <w:t>Студенту:</w:t>
      </w:r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55"/>
        <w:gridCol w:w="6390"/>
      </w:tblGrid>
      <w:tr w:rsidR="00A51F7E" w:rsidRPr="00C50DC6" w14:paraId="25CB96CF" w14:textId="77777777" w:rsidTr="0025143D">
        <w:trPr>
          <w:trHeight w:val="210"/>
          <w:jc w:val="center"/>
        </w:trPr>
        <w:tc>
          <w:tcPr>
            <w:tcW w:w="1581" w:type="pct"/>
            <w:vAlign w:val="center"/>
          </w:tcPr>
          <w:p w14:paraId="6731C188" w14:textId="77777777" w:rsidR="00A51F7E" w:rsidRPr="00C50DC6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sz w:val="18"/>
                <w:szCs w:val="24"/>
              </w:rPr>
            </w:pPr>
            <w:r w:rsidRPr="00C50DC6">
              <w:rPr>
                <w:rFonts w:eastAsia="Calibri" w:cs="Times New Roman"/>
                <w:b/>
                <w:sz w:val="18"/>
                <w:szCs w:val="24"/>
              </w:rPr>
              <w:t>Группа</w:t>
            </w:r>
          </w:p>
        </w:tc>
        <w:tc>
          <w:tcPr>
            <w:tcW w:w="3419" w:type="pct"/>
            <w:vAlign w:val="center"/>
          </w:tcPr>
          <w:p w14:paraId="7ADA5A6A" w14:textId="77777777" w:rsidR="00A51F7E" w:rsidRPr="00C50DC6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sz w:val="18"/>
                <w:szCs w:val="24"/>
              </w:rPr>
            </w:pPr>
            <w:r w:rsidRPr="00C50DC6">
              <w:rPr>
                <w:rFonts w:eastAsia="Calibri" w:cs="Times New Roman"/>
                <w:b/>
                <w:sz w:val="18"/>
                <w:szCs w:val="24"/>
              </w:rPr>
              <w:t>ФИО</w:t>
            </w:r>
          </w:p>
        </w:tc>
      </w:tr>
      <w:tr w:rsidR="00A51F7E" w:rsidRPr="00C50DC6" w14:paraId="03F682BA" w14:textId="77777777" w:rsidTr="0025143D">
        <w:trPr>
          <w:trHeight w:val="285"/>
          <w:jc w:val="center"/>
        </w:trPr>
        <w:tc>
          <w:tcPr>
            <w:tcW w:w="1581" w:type="pct"/>
            <w:vAlign w:val="center"/>
          </w:tcPr>
          <w:p w14:paraId="0E65583F" w14:textId="77777777" w:rsidR="00A51F7E" w:rsidRPr="00C50DC6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О-5КМ01</w:t>
            </w:r>
          </w:p>
        </w:tc>
        <w:tc>
          <w:tcPr>
            <w:tcW w:w="3419" w:type="pct"/>
            <w:vAlign w:val="center"/>
          </w:tcPr>
          <w:p w14:paraId="60F72294" w14:textId="77777777" w:rsidR="00A51F7E" w:rsidRPr="00C50DC6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</w:rPr>
              <w:t>Черноброву</w:t>
            </w:r>
            <w:proofErr w:type="spellEnd"/>
            <w:r>
              <w:rPr>
                <w:rFonts w:eastAsia="Calibri" w:cs="Times New Roman"/>
                <w:sz w:val="24"/>
                <w:szCs w:val="24"/>
              </w:rPr>
              <w:t xml:space="preserve"> Михаилу Евгеньевичу</w:t>
            </w:r>
          </w:p>
        </w:tc>
      </w:tr>
    </w:tbl>
    <w:p w14:paraId="2301CFD2" w14:textId="77777777" w:rsidR="00A51F7E" w:rsidRPr="00C50DC6" w:rsidRDefault="00A51F7E" w:rsidP="00A51F7E">
      <w:pPr>
        <w:spacing w:line="240" w:lineRule="auto"/>
        <w:ind w:firstLine="0"/>
        <w:jc w:val="left"/>
        <w:rPr>
          <w:rFonts w:eastAsia="Calibri" w:cs="Times New Roman"/>
          <w:sz w:val="24"/>
          <w:szCs w:val="24"/>
        </w:rPr>
      </w:pPr>
    </w:p>
    <w:tbl>
      <w:tblPr>
        <w:tblW w:w="936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039"/>
        <w:gridCol w:w="1783"/>
        <w:gridCol w:w="2570"/>
        <w:gridCol w:w="2970"/>
      </w:tblGrid>
      <w:tr w:rsidR="00A51F7E" w:rsidRPr="0031713F" w14:paraId="798B44A6" w14:textId="77777777" w:rsidTr="00BC1DAC">
        <w:trPr>
          <w:trHeight w:val="165"/>
          <w:jc w:val="center"/>
        </w:trPr>
        <w:tc>
          <w:tcPr>
            <w:tcW w:w="2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8E7240" w14:textId="77777777" w:rsidR="00A51F7E" w:rsidRPr="001D2FCF" w:rsidRDefault="00A51F7E" w:rsidP="00A85B59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sz w:val="18"/>
                <w:szCs w:val="18"/>
              </w:rPr>
            </w:pPr>
            <w:r w:rsidRPr="001D2FCF">
              <w:rPr>
                <w:rFonts w:eastAsia="Times New Roman" w:cs="Times New Roman"/>
                <w:b/>
                <w:sz w:val="18"/>
                <w:szCs w:val="18"/>
              </w:rPr>
              <w:t>Школа</w:t>
            </w:r>
          </w:p>
        </w:tc>
        <w:tc>
          <w:tcPr>
            <w:tcW w:w="1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4EC1B540" w14:textId="29088D26" w:rsidR="00A51F7E" w:rsidRPr="001D2FCF" w:rsidRDefault="00A51F7E" w:rsidP="00A85B59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8"/>
                <w:szCs w:val="18"/>
              </w:rPr>
            </w:pPr>
            <w:r w:rsidRPr="001D2FCF">
              <w:rPr>
                <w:rFonts w:eastAsia="Times New Roman" w:cs="Times New Roman"/>
                <w:b/>
                <w:sz w:val="18"/>
                <w:szCs w:val="18"/>
              </w:rPr>
              <w:t>И</w:t>
            </w:r>
            <w:r w:rsidR="00BC1DAC">
              <w:rPr>
                <w:rFonts w:eastAsia="Times New Roman" w:cs="Times New Roman"/>
                <w:b/>
                <w:sz w:val="18"/>
                <w:szCs w:val="18"/>
              </w:rPr>
              <w:t>нженерная школа энергетики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78533455" w14:textId="77777777" w:rsidR="00A51F7E" w:rsidRPr="001D2FCF" w:rsidRDefault="00A51F7E" w:rsidP="00A85B59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sz w:val="18"/>
                <w:szCs w:val="18"/>
              </w:rPr>
            </w:pPr>
            <w:r w:rsidRPr="001D2FCF">
              <w:rPr>
                <w:rFonts w:eastAsia="Times New Roman" w:cs="Times New Roman"/>
                <w:b/>
                <w:sz w:val="18"/>
                <w:szCs w:val="18"/>
              </w:rPr>
              <w:t xml:space="preserve">Отделение </w:t>
            </w:r>
            <w:r>
              <w:rPr>
                <w:rFonts w:eastAsia="Times New Roman" w:cs="Times New Roman"/>
                <w:b/>
                <w:sz w:val="18"/>
                <w:szCs w:val="18"/>
              </w:rPr>
              <w:t>школы (НОЦ)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2B0BAA26" w14:textId="5E0E7DA0" w:rsidR="00A51F7E" w:rsidRPr="001D2FCF" w:rsidRDefault="00726FFB" w:rsidP="00A85B59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8"/>
                <w:szCs w:val="18"/>
              </w:rPr>
            </w:pPr>
            <w:r w:rsidRPr="00726FFB">
              <w:rPr>
                <w:rFonts w:eastAsia="Times New Roman" w:cs="Times New Roman"/>
                <w:b/>
                <w:sz w:val="18"/>
                <w:szCs w:val="18"/>
              </w:rPr>
              <w:t>Отделение электроэнергетики и электротехники</w:t>
            </w:r>
          </w:p>
        </w:tc>
      </w:tr>
      <w:tr w:rsidR="00A51F7E" w:rsidRPr="0031713F" w14:paraId="606DB048" w14:textId="77777777" w:rsidTr="00BC1DAC">
        <w:trPr>
          <w:trHeight w:val="338"/>
          <w:jc w:val="center"/>
        </w:trPr>
        <w:tc>
          <w:tcPr>
            <w:tcW w:w="2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D59421" w14:textId="77777777" w:rsidR="00A51F7E" w:rsidRPr="001D2FCF" w:rsidRDefault="00A51F7E" w:rsidP="00A85B59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1D2FCF">
              <w:rPr>
                <w:rFonts w:eastAsia="Times New Roman" w:cs="Times New Roman"/>
                <w:b/>
                <w:sz w:val="18"/>
                <w:szCs w:val="18"/>
              </w:rPr>
              <w:t>Уровень образования</w:t>
            </w:r>
          </w:p>
        </w:tc>
        <w:tc>
          <w:tcPr>
            <w:tcW w:w="1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12A0B1B3" w14:textId="77777777" w:rsidR="00A51F7E" w:rsidRPr="001D2FCF" w:rsidRDefault="00A51F7E" w:rsidP="00A85B59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1D2FCF">
              <w:rPr>
                <w:rFonts w:eastAsia="Times New Roman" w:cs="Times New Roman"/>
                <w:sz w:val="18"/>
                <w:szCs w:val="18"/>
              </w:rPr>
              <w:t>Магистратура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39CDCF4F" w14:textId="77777777" w:rsidR="00A51F7E" w:rsidRPr="001D2FCF" w:rsidRDefault="00A51F7E" w:rsidP="00A85B59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18"/>
                <w:szCs w:val="18"/>
              </w:rPr>
            </w:pPr>
            <w:r w:rsidRPr="001D2FCF">
              <w:rPr>
                <w:rFonts w:eastAsia="Times New Roman" w:cs="Times New Roman"/>
                <w:b/>
                <w:sz w:val="18"/>
                <w:szCs w:val="18"/>
              </w:rPr>
              <w:t>Направление</w:t>
            </w:r>
            <w:r>
              <w:rPr>
                <w:rFonts w:eastAsia="Times New Roman" w:cs="Times New Roman"/>
                <w:b/>
                <w:sz w:val="18"/>
                <w:szCs w:val="18"/>
              </w:rPr>
              <w:t>/специальность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2796D4C7" w14:textId="77777777" w:rsidR="00A51F7E" w:rsidRPr="001D2FCF" w:rsidRDefault="00A51F7E" w:rsidP="00A85B59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09</w:t>
            </w:r>
            <w:r w:rsidRPr="001D2FCF">
              <w:rPr>
                <w:rFonts w:eastAsia="Times New Roman" w:cs="Times New Roman"/>
                <w:sz w:val="18"/>
                <w:szCs w:val="18"/>
              </w:rPr>
              <w:t>.04.0</w:t>
            </w:r>
            <w:r>
              <w:rPr>
                <w:rFonts w:eastAsia="Times New Roman" w:cs="Times New Roman"/>
                <w:sz w:val="18"/>
                <w:szCs w:val="18"/>
              </w:rPr>
              <w:t>3</w:t>
            </w:r>
            <w:r w:rsidRPr="001D2FCF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Прикладная информатика</w:t>
            </w:r>
          </w:p>
        </w:tc>
      </w:tr>
    </w:tbl>
    <w:p w14:paraId="6B1099C3" w14:textId="77777777" w:rsidR="00A51F7E" w:rsidRPr="006E14F7" w:rsidRDefault="00A51F7E" w:rsidP="00A51F7E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</w:p>
    <w:tbl>
      <w:tblPr>
        <w:tblStyle w:val="22"/>
        <w:tblW w:w="9354" w:type="dxa"/>
        <w:jc w:val="center"/>
        <w:tblLook w:val="04A0" w:firstRow="1" w:lastRow="0" w:firstColumn="1" w:lastColumn="0" w:noHBand="0" w:noVBand="1"/>
      </w:tblPr>
      <w:tblGrid>
        <w:gridCol w:w="4253"/>
        <w:gridCol w:w="2830"/>
        <w:gridCol w:w="2271"/>
      </w:tblGrid>
      <w:tr w:rsidR="00A51F7E" w:rsidRPr="00EE7D0B" w14:paraId="348ADCBF" w14:textId="77777777" w:rsidTr="006E030C">
        <w:trPr>
          <w:trHeight w:val="524"/>
          <w:jc w:val="center"/>
        </w:trPr>
        <w:tc>
          <w:tcPr>
            <w:tcW w:w="9354" w:type="dxa"/>
            <w:gridSpan w:val="3"/>
          </w:tcPr>
          <w:p w14:paraId="76E7C559" w14:textId="77777777" w:rsidR="00A51F7E" w:rsidRPr="007F06A4" w:rsidRDefault="00A51F7E" w:rsidP="00A85B59">
            <w:pPr>
              <w:ind w:left="9"/>
              <w:rPr>
                <w:rFonts w:cs="Times New Roman"/>
                <w:b/>
                <w:i/>
                <w:sz w:val="24"/>
                <w:szCs w:val="24"/>
              </w:rPr>
            </w:pPr>
            <w:r w:rsidRPr="007F06A4">
              <w:rPr>
                <w:rFonts w:cs="Times New Roman"/>
                <w:b/>
                <w:sz w:val="24"/>
                <w:szCs w:val="24"/>
              </w:rPr>
              <w:t>Исходные данные к разделу «Финансовый менеджмент, ресурсоэффективность и ресурсосбережение»</w:t>
            </w:r>
            <w:r w:rsidRPr="007F06A4">
              <w:rPr>
                <w:rFonts w:cs="Times New Roman"/>
                <w:b/>
                <w:sz w:val="24"/>
                <w:szCs w:val="24"/>
              </w:rPr>
              <w:br w:type="page"/>
              <w:t>:</w:t>
            </w:r>
          </w:p>
        </w:tc>
      </w:tr>
      <w:tr w:rsidR="00A51F7E" w:rsidRPr="00EE7D0B" w14:paraId="370B15F8" w14:textId="77777777" w:rsidTr="00A56C14">
        <w:trPr>
          <w:trHeight w:val="389"/>
          <w:jc w:val="center"/>
        </w:trPr>
        <w:tc>
          <w:tcPr>
            <w:tcW w:w="4253" w:type="dxa"/>
            <w:vAlign w:val="center"/>
          </w:tcPr>
          <w:p w14:paraId="4E435724" w14:textId="77777777" w:rsidR="00A51F7E" w:rsidRPr="007F06A4" w:rsidRDefault="00A51F7E" w:rsidP="009B06F5">
            <w:pPr>
              <w:numPr>
                <w:ilvl w:val="0"/>
                <w:numId w:val="4"/>
              </w:numPr>
              <w:ind w:left="284" w:right="-66" w:hanging="284"/>
              <w:contextualSpacing/>
              <w:rPr>
                <w:rFonts w:cs="Times New Roman"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Стоимость ресурсов научного исследования (НИ): материально-технических, энергетических, финансовых, информационных и человеческих</w:t>
            </w:r>
          </w:p>
        </w:tc>
        <w:tc>
          <w:tcPr>
            <w:tcW w:w="5101" w:type="dxa"/>
            <w:gridSpan w:val="2"/>
            <w:vAlign w:val="center"/>
          </w:tcPr>
          <w:p w14:paraId="0872CC0F" w14:textId="77777777" w:rsidR="00A51F7E" w:rsidRPr="007F06A4" w:rsidRDefault="00A51F7E" w:rsidP="00A85B59">
            <w:pPr>
              <w:contextualSpacing/>
              <w:rPr>
                <w:rFonts w:cs="Times New Roman"/>
                <w:i/>
                <w:sz w:val="22"/>
              </w:rPr>
            </w:pPr>
            <w:r w:rsidRPr="007F06A4">
              <w:rPr>
                <w:rFonts w:cs="Times New Roman"/>
                <w:iCs/>
                <w:sz w:val="20"/>
                <w:szCs w:val="20"/>
              </w:rPr>
              <w:t>Стоимость материальных ресурсов - по средней стоимости по г. Томску.</w:t>
            </w:r>
            <w:r w:rsidRPr="007F06A4">
              <w:rPr>
                <w:rFonts w:cs="Times New Roman"/>
                <w:iCs/>
                <w:sz w:val="20"/>
                <w:szCs w:val="20"/>
              </w:rPr>
              <w:br/>
              <w:t xml:space="preserve">Оклады </w:t>
            </w:r>
            <w:r>
              <w:rPr>
                <w:rFonts w:cs="Times New Roman"/>
                <w:iCs/>
                <w:sz w:val="20"/>
                <w:szCs w:val="20"/>
              </w:rPr>
              <w:t>и премии</w:t>
            </w:r>
            <w:r w:rsidRPr="007F06A4">
              <w:rPr>
                <w:rFonts w:cs="Times New Roman"/>
                <w:iCs/>
                <w:sz w:val="20"/>
                <w:szCs w:val="20"/>
              </w:rPr>
              <w:t>- в соответствии с Положением об оплате труда в Томском политехническом университете</w:t>
            </w:r>
            <w:r>
              <w:rPr>
                <w:rFonts w:cs="Times New Roman"/>
                <w:iCs/>
                <w:sz w:val="20"/>
                <w:szCs w:val="20"/>
              </w:rPr>
              <w:t>.</w:t>
            </w:r>
          </w:p>
        </w:tc>
      </w:tr>
      <w:tr w:rsidR="00A51F7E" w:rsidRPr="00EE7D0B" w14:paraId="5937235C" w14:textId="77777777" w:rsidTr="00A56C14">
        <w:trPr>
          <w:trHeight w:val="223"/>
          <w:jc w:val="center"/>
        </w:trPr>
        <w:tc>
          <w:tcPr>
            <w:tcW w:w="4253" w:type="dxa"/>
            <w:vAlign w:val="center"/>
          </w:tcPr>
          <w:p w14:paraId="3F569F9D" w14:textId="77777777" w:rsidR="00A51F7E" w:rsidRPr="007F06A4" w:rsidRDefault="00A51F7E" w:rsidP="009B06F5">
            <w:pPr>
              <w:numPr>
                <w:ilvl w:val="0"/>
                <w:numId w:val="4"/>
              </w:numPr>
              <w:ind w:left="284" w:right="-66" w:hanging="284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Нормы и нормативы расходования ресурсов</w:t>
            </w:r>
          </w:p>
        </w:tc>
        <w:tc>
          <w:tcPr>
            <w:tcW w:w="5101" w:type="dxa"/>
            <w:gridSpan w:val="2"/>
            <w:vAlign w:val="center"/>
          </w:tcPr>
          <w:p w14:paraId="79361FAD" w14:textId="77777777" w:rsidR="00A51F7E" w:rsidRPr="007F06A4" w:rsidRDefault="00A51F7E" w:rsidP="00A85B59">
            <w:pPr>
              <w:contextualSpacing/>
              <w:rPr>
                <w:rFonts w:cs="Times New Roman"/>
                <w:iCs/>
                <w:sz w:val="20"/>
                <w:szCs w:val="20"/>
              </w:rPr>
            </w:pPr>
            <w:r w:rsidRPr="007F06A4">
              <w:rPr>
                <w:rFonts w:cs="Times New Roman"/>
                <w:iCs/>
                <w:sz w:val="20"/>
                <w:szCs w:val="20"/>
              </w:rPr>
              <w:t>Премии – 10%</w:t>
            </w:r>
          </w:p>
          <w:p w14:paraId="2C6A214A" w14:textId="77777777" w:rsidR="00A51F7E" w:rsidRPr="007F06A4" w:rsidRDefault="00A51F7E" w:rsidP="00A85B59">
            <w:pPr>
              <w:contextualSpacing/>
              <w:rPr>
                <w:rFonts w:cs="Times New Roman"/>
                <w:iCs/>
                <w:sz w:val="20"/>
                <w:szCs w:val="20"/>
              </w:rPr>
            </w:pPr>
            <w:r w:rsidRPr="007F06A4">
              <w:rPr>
                <w:rFonts w:cs="Times New Roman"/>
                <w:iCs/>
                <w:sz w:val="20"/>
                <w:szCs w:val="20"/>
              </w:rPr>
              <w:t xml:space="preserve">Доплаты и надбавки – 5-10%; </w:t>
            </w:r>
          </w:p>
          <w:p w14:paraId="7E8BEE05" w14:textId="77777777" w:rsidR="00A51F7E" w:rsidRPr="007F06A4" w:rsidRDefault="00A51F7E" w:rsidP="00A85B59">
            <w:pPr>
              <w:contextualSpacing/>
              <w:rPr>
                <w:rFonts w:cs="Times New Roman"/>
                <w:i/>
                <w:sz w:val="22"/>
              </w:rPr>
            </w:pPr>
            <w:r w:rsidRPr="007F06A4">
              <w:rPr>
                <w:rFonts w:cs="Times New Roman"/>
                <w:iCs/>
                <w:sz w:val="20"/>
                <w:szCs w:val="20"/>
              </w:rPr>
              <w:t>Районный коэффициент – 30%</w:t>
            </w:r>
          </w:p>
        </w:tc>
      </w:tr>
      <w:tr w:rsidR="00A51F7E" w:rsidRPr="00EE7D0B" w14:paraId="1F553EAC" w14:textId="77777777" w:rsidTr="00A56C14">
        <w:trPr>
          <w:trHeight w:val="407"/>
          <w:jc w:val="center"/>
        </w:trPr>
        <w:tc>
          <w:tcPr>
            <w:tcW w:w="4253" w:type="dxa"/>
            <w:vAlign w:val="center"/>
          </w:tcPr>
          <w:p w14:paraId="33546FD7" w14:textId="77777777" w:rsidR="00A51F7E" w:rsidRPr="007F06A4" w:rsidRDefault="00A51F7E" w:rsidP="009B06F5">
            <w:pPr>
              <w:numPr>
                <w:ilvl w:val="0"/>
                <w:numId w:val="4"/>
              </w:numPr>
              <w:ind w:left="284" w:right="-66" w:hanging="284"/>
              <w:contextualSpacing/>
              <w:rPr>
                <w:rFonts w:cs="Times New Roman"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Используемая система налогообложения, ставки налогов, отчислений, дисконтирования и кредитования</w:t>
            </w:r>
          </w:p>
        </w:tc>
        <w:tc>
          <w:tcPr>
            <w:tcW w:w="5101" w:type="dxa"/>
            <w:gridSpan w:val="2"/>
            <w:vAlign w:val="center"/>
          </w:tcPr>
          <w:p w14:paraId="495368C4" w14:textId="77777777" w:rsidR="00A51F7E" w:rsidRPr="007F06A4" w:rsidRDefault="00A51F7E" w:rsidP="00A85B59">
            <w:pPr>
              <w:contextualSpacing/>
              <w:rPr>
                <w:rFonts w:cs="Times New Roman"/>
                <w:iCs/>
                <w:sz w:val="20"/>
                <w:szCs w:val="20"/>
              </w:rPr>
            </w:pPr>
            <w:r w:rsidRPr="007F06A4">
              <w:rPr>
                <w:rFonts w:cs="Times New Roman"/>
                <w:iCs/>
                <w:sz w:val="20"/>
                <w:szCs w:val="20"/>
              </w:rPr>
              <w:t>Государственное социальное страхование – 2,9%</w:t>
            </w:r>
          </w:p>
          <w:p w14:paraId="1FE702FE" w14:textId="77777777" w:rsidR="00A51F7E" w:rsidRPr="007F06A4" w:rsidRDefault="00A51F7E" w:rsidP="00A85B59">
            <w:pPr>
              <w:contextualSpacing/>
              <w:rPr>
                <w:rFonts w:cs="Times New Roman"/>
                <w:iCs/>
                <w:sz w:val="20"/>
                <w:szCs w:val="20"/>
              </w:rPr>
            </w:pPr>
            <w:r w:rsidRPr="007F06A4">
              <w:rPr>
                <w:rFonts w:cs="Times New Roman"/>
                <w:iCs/>
                <w:sz w:val="20"/>
                <w:szCs w:val="20"/>
              </w:rPr>
              <w:t>Пенсионный фонд – 22%</w:t>
            </w:r>
          </w:p>
          <w:p w14:paraId="7C6A914D" w14:textId="77777777" w:rsidR="00A51F7E" w:rsidRPr="007F06A4" w:rsidRDefault="00A51F7E" w:rsidP="00A85B59">
            <w:pPr>
              <w:contextualSpacing/>
              <w:rPr>
                <w:rFonts w:cs="Times New Roman"/>
                <w:iCs/>
                <w:sz w:val="20"/>
                <w:szCs w:val="20"/>
              </w:rPr>
            </w:pPr>
            <w:r w:rsidRPr="007F06A4">
              <w:rPr>
                <w:rFonts w:cs="Times New Roman"/>
                <w:iCs/>
                <w:sz w:val="20"/>
                <w:szCs w:val="20"/>
              </w:rPr>
              <w:t>Обязательное медицинское страхование – 5,1%</w:t>
            </w:r>
          </w:p>
        </w:tc>
      </w:tr>
      <w:tr w:rsidR="00A51F7E" w:rsidRPr="00EE7D0B" w14:paraId="78905524" w14:textId="77777777" w:rsidTr="00A56C14">
        <w:trPr>
          <w:trHeight w:val="250"/>
          <w:jc w:val="center"/>
        </w:trPr>
        <w:tc>
          <w:tcPr>
            <w:tcW w:w="9354" w:type="dxa"/>
            <w:gridSpan w:val="3"/>
            <w:vAlign w:val="center"/>
          </w:tcPr>
          <w:p w14:paraId="2451FE2A" w14:textId="77777777" w:rsidR="00A51F7E" w:rsidRPr="007F06A4" w:rsidRDefault="00A51F7E" w:rsidP="00A85B59">
            <w:pPr>
              <w:contextualSpacing/>
              <w:rPr>
                <w:rFonts w:cs="Times New Roman"/>
                <w:b/>
                <w:i/>
                <w:sz w:val="24"/>
                <w:szCs w:val="24"/>
              </w:rPr>
            </w:pPr>
            <w:r w:rsidRPr="007F06A4">
              <w:rPr>
                <w:rFonts w:cs="Times New Roman"/>
                <w:b/>
                <w:sz w:val="24"/>
                <w:szCs w:val="24"/>
              </w:rPr>
              <w:t>Перечень вопросов, подлежащих исследованию, проектированию и разработке:</w:t>
            </w:r>
          </w:p>
        </w:tc>
      </w:tr>
      <w:tr w:rsidR="00A51F7E" w:rsidRPr="00EE7D0B" w14:paraId="2FF0EF8D" w14:textId="77777777" w:rsidTr="00A56C14">
        <w:trPr>
          <w:trHeight w:val="401"/>
          <w:jc w:val="center"/>
        </w:trPr>
        <w:tc>
          <w:tcPr>
            <w:tcW w:w="4253" w:type="dxa"/>
            <w:vAlign w:val="center"/>
          </w:tcPr>
          <w:p w14:paraId="541F35A5" w14:textId="77777777" w:rsidR="00A51F7E" w:rsidRPr="007F06A4" w:rsidRDefault="00A51F7E" w:rsidP="009B06F5">
            <w:pPr>
              <w:numPr>
                <w:ilvl w:val="0"/>
                <w:numId w:val="5"/>
              </w:numPr>
              <w:ind w:left="284" w:right="-66" w:hanging="284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Оценка коммерческого и инновационного потенциала НТИ</w:t>
            </w:r>
          </w:p>
        </w:tc>
        <w:tc>
          <w:tcPr>
            <w:tcW w:w="5101" w:type="dxa"/>
            <w:gridSpan w:val="2"/>
          </w:tcPr>
          <w:p w14:paraId="4C59E69D" w14:textId="77777777" w:rsidR="00A51F7E" w:rsidRPr="007F06A4" w:rsidRDefault="00A51F7E" w:rsidP="00A85B59">
            <w:pPr>
              <w:contextualSpacing/>
              <w:rPr>
                <w:rFonts w:cs="Times New Roman"/>
                <w:iCs/>
                <w:sz w:val="20"/>
                <w:szCs w:val="20"/>
              </w:rPr>
            </w:pPr>
            <w:r w:rsidRPr="007F06A4">
              <w:rPr>
                <w:rFonts w:cs="Times New Roman"/>
                <w:iCs/>
                <w:sz w:val="20"/>
                <w:szCs w:val="20"/>
              </w:rPr>
              <w:t>Определение потенциальных потребителей. Проведение анализ конкурентных технических решений. SWOT</w:t>
            </w:r>
            <w:r>
              <w:rPr>
                <w:rFonts w:cs="Times New Roman"/>
                <w:iCs/>
                <w:sz w:val="20"/>
                <w:szCs w:val="20"/>
              </w:rPr>
              <w:noBreakHyphen/>
            </w:r>
            <w:r w:rsidRPr="007F06A4">
              <w:rPr>
                <w:rFonts w:cs="Times New Roman"/>
                <w:iCs/>
                <w:sz w:val="20"/>
                <w:szCs w:val="20"/>
              </w:rPr>
              <w:t>анализ проекта. Оценка готовности и методы коммерциализации.</w:t>
            </w:r>
          </w:p>
        </w:tc>
      </w:tr>
      <w:tr w:rsidR="00A51F7E" w:rsidRPr="00EE7D0B" w14:paraId="00CFB7CE" w14:textId="77777777" w:rsidTr="00A56C14">
        <w:trPr>
          <w:trHeight w:val="250"/>
          <w:jc w:val="center"/>
        </w:trPr>
        <w:tc>
          <w:tcPr>
            <w:tcW w:w="4253" w:type="dxa"/>
            <w:vAlign w:val="center"/>
          </w:tcPr>
          <w:p w14:paraId="4922B7E2" w14:textId="77777777" w:rsidR="00A51F7E" w:rsidRPr="007F06A4" w:rsidRDefault="00A51F7E" w:rsidP="009B06F5">
            <w:pPr>
              <w:numPr>
                <w:ilvl w:val="0"/>
                <w:numId w:val="5"/>
              </w:numPr>
              <w:ind w:left="284" w:right="-66" w:hanging="284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Разработка устава научно-технического проекта</w:t>
            </w:r>
          </w:p>
        </w:tc>
        <w:tc>
          <w:tcPr>
            <w:tcW w:w="5101" w:type="dxa"/>
            <w:gridSpan w:val="2"/>
          </w:tcPr>
          <w:p w14:paraId="53F533C4" w14:textId="77777777" w:rsidR="00A51F7E" w:rsidRPr="007F06A4" w:rsidRDefault="00A51F7E" w:rsidP="00A85B59">
            <w:pPr>
              <w:contextualSpacing/>
              <w:rPr>
                <w:rFonts w:cs="Times New Roman"/>
                <w:i/>
                <w:sz w:val="22"/>
              </w:rPr>
            </w:pPr>
            <w:r w:rsidRPr="007F06A4">
              <w:rPr>
                <w:rFonts w:cs="Times New Roman"/>
                <w:iCs/>
                <w:sz w:val="20"/>
                <w:szCs w:val="20"/>
              </w:rPr>
              <w:t>Формирование целей и результатов проекта. Организационная структура проекта. Выявление ограничений и допущения проекта.</w:t>
            </w:r>
          </w:p>
        </w:tc>
      </w:tr>
      <w:tr w:rsidR="00A51F7E" w:rsidRPr="00EE7D0B" w14:paraId="0A8B28FA" w14:textId="77777777" w:rsidTr="00A56C14">
        <w:trPr>
          <w:trHeight w:val="451"/>
          <w:jc w:val="center"/>
        </w:trPr>
        <w:tc>
          <w:tcPr>
            <w:tcW w:w="4253" w:type="dxa"/>
            <w:vAlign w:val="center"/>
          </w:tcPr>
          <w:p w14:paraId="3BCB05E5" w14:textId="77777777" w:rsidR="00A51F7E" w:rsidRPr="007F06A4" w:rsidRDefault="00A51F7E" w:rsidP="009B06F5">
            <w:pPr>
              <w:numPr>
                <w:ilvl w:val="0"/>
                <w:numId w:val="5"/>
              </w:numPr>
              <w:ind w:left="284" w:right="-66" w:hanging="284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Планирование процесса управления НТИ: структура и график проведения, бюджет, риски и организация закупок</w:t>
            </w:r>
          </w:p>
        </w:tc>
        <w:tc>
          <w:tcPr>
            <w:tcW w:w="5101" w:type="dxa"/>
            <w:gridSpan w:val="2"/>
          </w:tcPr>
          <w:p w14:paraId="76ADF489" w14:textId="77777777" w:rsidR="00A51F7E" w:rsidRPr="007F06A4" w:rsidRDefault="00A51F7E" w:rsidP="00A85B59">
            <w:pPr>
              <w:contextualSpacing/>
              <w:rPr>
                <w:rFonts w:cs="Times New Roman"/>
                <w:i/>
                <w:sz w:val="22"/>
              </w:rPr>
            </w:pPr>
            <w:r w:rsidRPr="007F06A4">
              <w:rPr>
                <w:rFonts w:cs="Times New Roman"/>
                <w:iCs/>
                <w:sz w:val="20"/>
                <w:szCs w:val="20"/>
              </w:rPr>
              <w:t>Построение иерархической структура проекта. Фиксация контрольных событий. Разработка плана проекта. Определение бюджета проекта. Организационная структура управления проектом, матрица ответственности, план управления коммуникациями и реестр рисков.</w:t>
            </w:r>
          </w:p>
        </w:tc>
      </w:tr>
      <w:tr w:rsidR="00A51F7E" w:rsidRPr="00EE7D0B" w14:paraId="19D4813F" w14:textId="77777777" w:rsidTr="00A56C14">
        <w:trPr>
          <w:trHeight w:val="250"/>
          <w:jc w:val="center"/>
        </w:trPr>
        <w:tc>
          <w:tcPr>
            <w:tcW w:w="4253" w:type="dxa"/>
            <w:vAlign w:val="center"/>
          </w:tcPr>
          <w:p w14:paraId="17AFC661" w14:textId="77777777" w:rsidR="00A51F7E" w:rsidRPr="007F06A4" w:rsidRDefault="00A51F7E" w:rsidP="009B06F5">
            <w:pPr>
              <w:numPr>
                <w:ilvl w:val="0"/>
                <w:numId w:val="5"/>
              </w:numPr>
              <w:ind w:left="284" w:right="-66" w:hanging="284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Определение ресурсной, финансовой, экономической эффективности</w:t>
            </w:r>
          </w:p>
        </w:tc>
        <w:tc>
          <w:tcPr>
            <w:tcW w:w="5101" w:type="dxa"/>
            <w:gridSpan w:val="2"/>
          </w:tcPr>
          <w:p w14:paraId="4D5A3C9F" w14:textId="77777777" w:rsidR="00A51F7E" w:rsidRPr="007F06A4" w:rsidRDefault="00A51F7E" w:rsidP="00A85B59">
            <w:pPr>
              <w:contextualSpacing/>
              <w:rPr>
                <w:rFonts w:cs="Times New Roman"/>
                <w:i/>
                <w:sz w:val="22"/>
              </w:rPr>
            </w:pPr>
            <w:r w:rsidRPr="007F06A4">
              <w:rPr>
                <w:rFonts w:cs="Times New Roman"/>
                <w:iCs/>
                <w:sz w:val="20"/>
                <w:szCs w:val="20"/>
              </w:rPr>
              <w:t>Проведение оценки экономической эффективности, ресурсоэффективности и сравнительной эффективности</w:t>
            </w:r>
          </w:p>
        </w:tc>
      </w:tr>
      <w:tr w:rsidR="00A51F7E" w:rsidRPr="00EE7D0B" w14:paraId="2762E9A3" w14:textId="77777777" w:rsidTr="006E030C">
        <w:trPr>
          <w:trHeight w:val="250"/>
          <w:jc w:val="center"/>
        </w:trPr>
        <w:tc>
          <w:tcPr>
            <w:tcW w:w="9354" w:type="dxa"/>
            <w:gridSpan w:val="3"/>
            <w:vAlign w:val="center"/>
          </w:tcPr>
          <w:p w14:paraId="086F0D6E" w14:textId="77777777" w:rsidR="00A51F7E" w:rsidRPr="007F06A4" w:rsidRDefault="00A51F7E" w:rsidP="00A85B59">
            <w:pPr>
              <w:ind w:left="41" w:right="-98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b/>
                <w:sz w:val="24"/>
                <w:szCs w:val="24"/>
              </w:rPr>
              <w:t>Перечень графического материала</w:t>
            </w:r>
            <w:r w:rsidRPr="007F06A4">
              <w:rPr>
                <w:rFonts w:cs="Times New Roman"/>
                <w:i/>
                <w:sz w:val="16"/>
                <w:szCs w:val="24"/>
              </w:rPr>
              <w:t xml:space="preserve"> </w:t>
            </w:r>
            <w:r w:rsidRPr="007F06A4">
              <w:rPr>
                <w:rFonts w:cs="Times New Roman"/>
                <w:i/>
                <w:sz w:val="16"/>
                <w:szCs w:val="16"/>
              </w:rPr>
              <w:t>(с точным указанием обязательных чертежей):</w:t>
            </w:r>
          </w:p>
        </w:tc>
      </w:tr>
      <w:tr w:rsidR="00A51F7E" w:rsidRPr="00633347" w14:paraId="73C29D5C" w14:textId="77777777" w:rsidTr="006E030C">
        <w:trPr>
          <w:trHeight w:val="445"/>
          <w:jc w:val="center"/>
        </w:trPr>
        <w:tc>
          <w:tcPr>
            <w:tcW w:w="9354" w:type="dxa"/>
            <w:gridSpan w:val="3"/>
          </w:tcPr>
          <w:p w14:paraId="18A9E04B" w14:textId="77777777" w:rsidR="00A51F7E" w:rsidRPr="007F06A4" w:rsidRDefault="00A51F7E" w:rsidP="009B06F5">
            <w:pPr>
              <w:numPr>
                <w:ilvl w:val="0"/>
                <w:numId w:val="6"/>
              </w:numPr>
              <w:ind w:left="284" w:right="-66" w:hanging="284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Сегментирование рынка</w:t>
            </w:r>
          </w:p>
          <w:p w14:paraId="480E5B10" w14:textId="77777777" w:rsidR="00A51F7E" w:rsidRPr="007F06A4" w:rsidRDefault="00A51F7E" w:rsidP="009B06F5">
            <w:pPr>
              <w:numPr>
                <w:ilvl w:val="0"/>
                <w:numId w:val="6"/>
              </w:numPr>
              <w:ind w:left="284" w:right="-66" w:hanging="284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Оценка конкурентоспособности технических решений</w:t>
            </w:r>
          </w:p>
          <w:p w14:paraId="69C84908" w14:textId="77777777" w:rsidR="00A51F7E" w:rsidRPr="007F06A4" w:rsidRDefault="00A51F7E" w:rsidP="009B06F5">
            <w:pPr>
              <w:numPr>
                <w:ilvl w:val="0"/>
                <w:numId w:val="6"/>
              </w:numPr>
              <w:ind w:left="284" w:right="-66" w:hanging="284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 xml:space="preserve">Матрица </w:t>
            </w:r>
            <w:r w:rsidRPr="007F06A4">
              <w:rPr>
                <w:rFonts w:cs="Times New Roman"/>
                <w:i/>
                <w:sz w:val="20"/>
                <w:szCs w:val="20"/>
                <w:lang w:val="en-US"/>
              </w:rPr>
              <w:t>SWOT</w:t>
            </w:r>
          </w:p>
          <w:p w14:paraId="43A6980A" w14:textId="77777777" w:rsidR="00A51F7E" w:rsidRPr="007F06A4" w:rsidRDefault="00A51F7E" w:rsidP="009B06F5">
            <w:pPr>
              <w:numPr>
                <w:ilvl w:val="0"/>
                <w:numId w:val="6"/>
              </w:numPr>
              <w:ind w:left="284" w:right="-66" w:hanging="284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Иерархическая структура проекта</w:t>
            </w:r>
          </w:p>
          <w:p w14:paraId="69239331" w14:textId="77777777" w:rsidR="00A51F7E" w:rsidRPr="007F06A4" w:rsidRDefault="00A51F7E" w:rsidP="009B06F5">
            <w:pPr>
              <w:numPr>
                <w:ilvl w:val="0"/>
                <w:numId w:val="6"/>
              </w:numPr>
              <w:ind w:left="284" w:right="-66" w:hanging="284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План график проекта</w:t>
            </w:r>
          </w:p>
          <w:p w14:paraId="14D2BDA8" w14:textId="77777777" w:rsidR="00A51F7E" w:rsidRPr="007F06A4" w:rsidRDefault="00A51F7E" w:rsidP="009B06F5">
            <w:pPr>
              <w:numPr>
                <w:ilvl w:val="0"/>
                <w:numId w:val="6"/>
              </w:numPr>
              <w:ind w:left="284" w:right="-66" w:hanging="284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Организационная структура проекта.</w:t>
            </w:r>
          </w:p>
        </w:tc>
      </w:tr>
      <w:tr w:rsidR="0025143D" w:rsidRPr="00633347" w14:paraId="105EDD95" w14:textId="77777777" w:rsidTr="0025143D">
        <w:trPr>
          <w:trHeight w:val="305"/>
          <w:jc w:val="center"/>
        </w:trPr>
        <w:tc>
          <w:tcPr>
            <w:tcW w:w="7083" w:type="dxa"/>
            <w:gridSpan w:val="2"/>
          </w:tcPr>
          <w:p w14:paraId="3A5C3ACA" w14:textId="7FE552CE" w:rsidR="0025143D" w:rsidRPr="0025143D" w:rsidRDefault="0025143D" w:rsidP="0025143D">
            <w:pPr>
              <w:ind w:right="-66"/>
              <w:contextualSpacing/>
              <w:rPr>
                <w:rFonts w:cs="Times New Roman"/>
                <w:iCs/>
                <w:sz w:val="20"/>
                <w:szCs w:val="20"/>
              </w:rPr>
            </w:pPr>
            <w:r w:rsidRPr="00EE7D0B">
              <w:rPr>
                <w:rFonts w:cs="Times New Roman"/>
                <w:b/>
                <w:sz w:val="24"/>
                <w:szCs w:val="24"/>
              </w:rPr>
              <w:t>Дата выдачи задания для раздела по линейному графику</w:t>
            </w:r>
          </w:p>
        </w:tc>
        <w:tc>
          <w:tcPr>
            <w:tcW w:w="2271" w:type="dxa"/>
          </w:tcPr>
          <w:p w14:paraId="26010663" w14:textId="5AC85398" w:rsidR="0025143D" w:rsidRPr="0025143D" w:rsidRDefault="00CA44A9" w:rsidP="0025143D">
            <w:pPr>
              <w:ind w:right="-66"/>
              <w:contextualSpacing/>
              <w:rPr>
                <w:rFonts w:cs="Times New Roman"/>
                <w:iCs/>
                <w:sz w:val="20"/>
                <w:szCs w:val="20"/>
              </w:rPr>
            </w:pPr>
            <w:r w:rsidRPr="00CA44A9">
              <w:rPr>
                <w:rFonts w:cs="Times New Roman"/>
                <w:sz w:val="20"/>
                <w:szCs w:val="20"/>
              </w:rPr>
              <w:t>08.07.2022</w:t>
            </w:r>
          </w:p>
        </w:tc>
      </w:tr>
    </w:tbl>
    <w:p w14:paraId="52F44CD7" w14:textId="77777777" w:rsidR="00A51F7E" w:rsidRPr="00C50DC6" w:rsidRDefault="00A51F7E" w:rsidP="0025143D">
      <w:pPr>
        <w:spacing w:line="240" w:lineRule="auto"/>
        <w:ind w:firstLine="0"/>
        <w:contextualSpacing/>
        <w:rPr>
          <w:rFonts w:eastAsia="Times New Roman" w:cs="Times New Roman"/>
          <w:sz w:val="24"/>
          <w:szCs w:val="24"/>
          <w:lang w:eastAsia="ru-RU"/>
        </w:rPr>
      </w:pPr>
    </w:p>
    <w:p w14:paraId="0134B61E" w14:textId="77777777" w:rsidR="00A51F7E" w:rsidRPr="00EE7D0B" w:rsidRDefault="00A51F7E" w:rsidP="00A51F7E">
      <w:pPr>
        <w:spacing w:line="240" w:lineRule="auto"/>
        <w:ind w:firstLine="0"/>
        <w:rPr>
          <w:rFonts w:eastAsia="Calibri" w:cs="Times New Roman"/>
          <w:b/>
          <w:sz w:val="24"/>
          <w:szCs w:val="24"/>
        </w:rPr>
      </w:pPr>
      <w:r w:rsidRPr="00EE7D0B">
        <w:rPr>
          <w:rFonts w:eastAsia="Calibri" w:cs="Times New Roman"/>
          <w:b/>
          <w:sz w:val="24"/>
          <w:szCs w:val="24"/>
        </w:rPr>
        <w:t>Задание выдал консультант:</w:t>
      </w:r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90"/>
        <w:gridCol w:w="2428"/>
        <w:gridCol w:w="1934"/>
        <w:gridCol w:w="968"/>
        <w:gridCol w:w="1325"/>
      </w:tblGrid>
      <w:tr w:rsidR="00A51F7E" w:rsidRPr="00C50DC6" w14:paraId="2E7864BD" w14:textId="77777777" w:rsidTr="0025143D">
        <w:trPr>
          <w:jc w:val="center"/>
        </w:trPr>
        <w:tc>
          <w:tcPr>
            <w:tcW w:w="1439" w:type="pct"/>
          </w:tcPr>
          <w:p w14:paraId="5E3B407D" w14:textId="77777777" w:rsidR="00A51F7E" w:rsidRPr="00C50DC6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sz w:val="16"/>
                <w:szCs w:val="24"/>
              </w:rPr>
            </w:pPr>
            <w:r w:rsidRPr="00C50DC6">
              <w:rPr>
                <w:rFonts w:eastAsia="Calibri" w:cs="Times New Roman"/>
                <w:b/>
                <w:sz w:val="16"/>
                <w:szCs w:val="24"/>
              </w:rPr>
              <w:t>Должность</w:t>
            </w:r>
          </w:p>
        </w:tc>
        <w:tc>
          <w:tcPr>
            <w:tcW w:w="1299" w:type="pct"/>
          </w:tcPr>
          <w:p w14:paraId="2225DFF8" w14:textId="77777777" w:rsidR="00A51F7E" w:rsidRPr="00C50DC6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sz w:val="16"/>
                <w:szCs w:val="24"/>
              </w:rPr>
            </w:pPr>
            <w:r w:rsidRPr="00C50DC6">
              <w:rPr>
                <w:rFonts w:eastAsia="Calibri" w:cs="Times New Roman"/>
                <w:b/>
                <w:sz w:val="16"/>
                <w:szCs w:val="24"/>
              </w:rPr>
              <w:t>ФИО</w:t>
            </w:r>
          </w:p>
        </w:tc>
        <w:tc>
          <w:tcPr>
            <w:tcW w:w="1035" w:type="pct"/>
          </w:tcPr>
          <w:p w14:paraId="220DE2E5" w14:textId="77777777" w:rsidR="00A51F7E" w:rsidRPr="00C50DC6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sz w:val="16"/>
                <w:szCs w:val="24"/>
              </w:rPr>
            </w:pPr>
            <w:r w:rsidRPr="00C50DC6">
              <w:rPr>
                <w:rFonts w:eastAsia="Calibri" w:cs="Times New Roman"/>
                <w:b/>
                <w:sz w:val="16"/>
                <w:szCs w:val="24"/>
              </w:rPr>
              <w:t>Ученая степень, звание</w:t>
            </w:r>
          </w:p>
        </w:tc>
        <w:tc>
          <w:tcPr>
            <w:tcW w:w="518" w:type="pct"/>
          </w:tcPr>
          <w:p w14:paraId="09C62EB5" w14:textId="77777777" w:rsidR="00A51F7E" w:rsidRPr="00C50DC6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sz w:val="16"/>
                <w:szCs w:val="24"/>
              </w:rPr>
            </w:pPr>
            <w:r w:rsidRPr="00C50DC6">
              <w:rPr>
                <w:rFonts w:eastAsia="Calibri" w:cs="Times New Roman"/>
                <w:b/>
                <w:sz w:val="16"/>
                <w:szCs w:val="24"/>
              </w:rPr>
              <w:t>Подпись</w:t>
            </w:r>
          </w:p>
        </w:tc>
        <w:tc>
          <w:tcPr>
            <w:tcW w:w="710" w:type="pct"/>
          </w:tcPr>
          <w:p w14:paraId="12FA7C1F" w14:textId="77777777" w:rsidR="00A51F7E" w:rsidRPr="00C50DC6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sz w:val="16"/>
                <w:szCs w:val="24"/>
              </w:rPr>
            </w:pPr>
            <w:r w:rsidRPr="00C50DC6">
              <w:rPr>
                <w:rFonts w:eastAsia="Calibri" w:cs="Times New Roman"/>
                <w:b/>
                <w:sz w:val="16"/>
                <w:szCs w:val="24"/>
              </w:rPr>
              <w:t>Дата</w:t>
            </w:r>
          </w:p>
        </w:tc>
      </w:tr>
      <w:tr w:rsidR="00A51F7E" w:rsidRPr="00695A40" w14:paraId="799F6EB3" w14:textId="77777777" w:rsidTr="0025143D">
        <w:trPr>
          <w:jc w:val="center"/>
        </w:trPr>
        <w:tc>
          <w:tcPr>
            <w:tcW w:w="1439" w:type="pct"/>
            <w:vAlign w:val="center"/>
          </w:tcPr>
          <w:p w14:paraId="5BBD7855" w14:textId="2D8A69F5" w:rsidR="00A51F7E" w:rsidRPr="00695A40" w:rsidRDefault="0088137B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</w:t>
            </w:r>
            <w:r w:rsidR="00A51F7E" w:rsidRPr="00695A40">
              <w:rPr>
                <w:rFonts w:eastAsia="Calibri" w:cs="Times New Roman"/>
                <w:sz w:val="20"/>
                <w:szCs w:val="20"/>
              </w:rPr>
              <w:t>оцент</w:t>
            </w:r>
            <w:r w:rsidR="00A51F7E">
              <w:rPr>
                <w:rFonts w:eastAsia="Calibri" w:cs="Times New Roman"/>
                <w:sz w:val="20"/>
                <w:szCs w:val="20"/>
              </w:rPr>
              <w:t xml:space="preserve"> ОСГН</w:t>
            </w:r>
            <w:r w:rsidR="00C30281">
              <w:rPr>
                <w:rFonts w:eastAsia="Calibri" w:cs="Times New Roman"/>
                <w:sz w:val="20"/>
                <w:szCs w:val="20"/>
              </w:rPr>
              <w:t xml:space="preserve"> ШБИП ТПУ</w:t>
            </w:r>
          </w:p>
        </w:tc>
        <w:tc>
          <w:tcPr>
            <w:tcW w:w="1299" w:type="pct"/>
          </w:tcPr>
          <w:p w14:paraId="0EBE2E46" w14:textId="77777777" w:rsidR="00A51F7E" w:rsidRPr="00695A40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EE7D0B">
              <w:rPr>
                <w:rFonts w:eastAsia="Calibri" w:cs="Times New Roman"/>
                <w:sz w:val="20"/>
                <w:szCs w:val="20"/>
              </w:rPr>
              <w:t>Маланина</w:t>
            </w:r>
            <w:proofErr w:type="spellEnd"/>
            <w:r w:rsidRPr="00EE7D0B">
              <w:rPr>
                <w:rFonts w:eastAsia="Calibri" w:cs="Times New Roman"/>
                <w:sz w:val="20"/>
                <w:szCs w:val="20"/>
              </w:rPr>
              <w:t xml:space="preserve"> Вероника Анатольевна</w:t>
            </w:r>
          </w:p>
        </w:tc>
        <w:tc>
          <w:tcPr>
            <w:tcW w:w="1035" w:type="pct"/>
            <w:vAlign w:val="center"/>
          </w:tcPr>
          <w:p w14:paraId="3101DB4B" w14:textId="77777777" w:rsidR="00A51F7E" w:rsidRPr="00695A40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695A40">
              <w:rPr>
                <w:rFonts w:eastAsia="Calibri" w:cs="Times New Roman"/>
                <w:sz w:val="20"/>
                <w:szCs w:val="20"/>
              </w:rPr>
              <w:t>к.э.н.</w:t>
            </w:r>
            <w:r>
              <w:rPr>
                <w:rFonts w:eastAsia="Calibri" w:cs="Times New Roman"/>
                <w:sz w:val="20"/>
                <w:szCs w:val="20"/>
              </w:rPr>
              <w:t>, доцент</w:t>
            </w:r>
          </w:p>
        </w:tc>
        <w:tc>
          <w:tcPr>
            <w:tcW w:w="518" w:type="pct"/>
          </w:tcPr>
          <w:p w14:paraId="2F469800" w14:textId="77777777" w:rsidR="00A51F7E" w:rsidRPr="00695A40" w:rsidRDefault="00A51F7E" w:rsidP="00A85B5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710" w:type="pct"/>
          </w:tcPr>
          <w:p w14:paraId="424203FA" w14:textId="01848936" w:rsidR="00A51F7E" w:rsidRPr="00695A40" w:rsidRDefault="00CA44A9" w:rsidP="00A85B5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A44A9">
              <w:rPr>
                <w:rFonts w:eastAsia="Times New Roman" w:cs="Times New Roman"/>
                <w:sz w:val="20"/>
                <w:szCs w:val="20"/>
                <w:lang w:eastAsia="ru-RU"/>
              </w:rPr>
              <w:t>08.07.2022</w:t>
            </w:r>
          </w:p>
        </w:tc>
      </w:tr>
    </w:tbl>
    <w:p w14:paraId="7466C3E8" w14:textId="77777777" w:rsidR="00A51F7E" w:rsidRPr="00695A40" w:rsidRDefault="00A51F7E" w:rsidP="00A51F7E">
      <w:pPr>
        <w:spacing w:line="240" w:lineRule="auto"/>
        <w:ind w:firstLine="0"/>
        <w:rPr>
          <w:rFonts w:eastAsia="Calibri" w:cs="Times New Roman"/>
          <w:sz w:val="24"/>
          <w:szCs w:val="24"/>
        </w:rPr>
      </w:pPr>
    </w:p>
    <w:p w14:paraId="2576974A" w14:textId="77777777" w:rsidR="00A51F7E" w:rsidRPr="00EE7D0B" w:rsidRDefault="00A51F7E" w:rsidP="00A51F7E">
      <w:pPr>
        <w:spacing w:line="240" w:lineRule="auto"/>
        <w:ind w:firstLine="0"/>
        <w:jc w:val="left"/>
        <w:rPr>
          <w:rFonts w:eastAsia="Calibri" w:cs="Times New Roman"/>
          <w:b/>
          <w:sz w:val="24"/>
          <w:szCs w:val="24"/>
        </w:rPr>
      </w:pPr>
      <w:r w:rsidRPr="00EE7D0B">
        <w:rPr>
          <w:rFonts w:eastAsia="Calibri" w:cs="Times New Roman"/>
          <w:b/>
          <w:sz w:val="24"/>
          <w:szCs w:val="24"/>
        </w:rPr>
        <w:t>Задание принял к исполнению студент:</w:t>
      </w:r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52"/>
        <w:gridCol w:w="4702"/>
        <w:gridCol w:w="970"/>
        <w:gridCol w:w="1321"/>
      </w:tblGrid>
      <w:tr w:rsidR="00A51F7E" w:rsidRPr="00695A40" w14:paraId="00E32B6A" w14:textId="77777777" w:rsidTr="0025143D">
        <w:trPr>
          <w:jc w:val="center"/>
        </w:trPr>
        <w:tc>
          <w:tcPr>
            <w:tcW w:w="1258" w:type="pct"/>
          </w:tcPr>
          <w:p w14:paraId="5196BD09" w14:textId="77777777" w:rsidR="00A51F7E" w:rsidRPr="00695A40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sz w:val="16"/>
                <w:szCs w:val="24"/>
              </w:rPr>
            </w:pPr>
            <w:r w:rsidRPr="00695A40">
              <w:rPr>
                <w:rFonts w:eastAsia="Calibri" w:cs="Times New Roman"/>
                <w:b/>
                <w:sz w:val="16"/>
                <w:szCs w:val="24"/>
              </w:rPr>
              <w:t>Группа</w:t>
            </w:r>
          </w:p>
        </w:tc>
        <w:tc>
          <w:tcPr>
            <w:tcW w:w="2516" w:type="pct"/>
          </w:tcPr>
          <w:p w14:paraId="1EDEE33B" w14:textId="77777777" w:rsidR="00A51F7E" w:rsidRPr="00695A40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sz w:val="16"/>
                <w:szCs w:val="24"/>
              </w:rPr>
            </w:pPr>
            <w:r w:rsidRPr="00695A40">
              <w:rPr>
                <w:rFonts w:eastAsia="Calibri" w:cs="Times New Roman"/>
                <w:b/>
                <w:sz w:val="16"/>
                <w:szCs w:val="24"/>
              </w:rPr>
              <w:t>ФИО</w:t>
            </w:r>
          </w:p>
        </w:tc>
        <w:tc>
          <w:tcPr>
            <w:tcW w:w="519" w:type="pct"/>
          </w:tcPr>
          <w:p w14:paraId="67C0038E" w14:textId="77777777" w:rsidR="00A51F7E" w:rsidRPr="00695A40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sz w:val="16"/>
                <w:szCs w:val="24"/>
              </w:rPr>
            </w:pPr>
            <w:r w:rsidRPr="00695A40">
              <w:rPr>
                <w:rFonts w:eastAsia="Calibri" w:cs="Times New Roman"/>
                <w:b/>
                <w:sz w:val="16"/>
                <w:szCs w:val="24"/>
              </w:rPr>
              <w:t>Подпись</w:t>
            </w:r>
          </w:p>
        </w:tc>
        <w:tc>
          <w:tcPr>
            <w:tcW w:w="707" w:type="pct"/>
          </w:tcPr>
          <w:p w14:paraId="4C555679" w14:textId="77777777" w:rsidR="00A51F7E" w:rsidRPr="00695A40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sz w:val="16"/>
                <w:szCs w:val="24"/>
              </w:rPr>
            </w:pPr>
            <w:r w:rsidRPr="00695A40">
              <w:rPr>
                <w:rFonts w:eastAsia="Calibri" w:cs="Times New Roman"/>
                <w:b/>
                <w:sz w:val="16"/>
                <w:szCs w:val="24"/>
              </w:rPr>
              <w:t>Дата</w:t>
            </w:r>
          </w:p>
        </w:tc>
      </w:tr>
      <w:tr w:rsidR="00A51F7E" w:rsidRPr="00C50DC6" w14:paraId="7558970B" w14:textId="77777777" w:rsidTr="0025143D">
        <w:trPr>
          <w:trHeight w:val="354"/>
          <w:jc w:val="center"/>
        </w:trPr>
        <w:tc>
          <w:tcPr>
            <w:tcW w:w="1258" w:type="pct"/>
          </w:tcPr>
          <w:p w14:paraId="2605319D" w14:textId="77777777" w:rsidR="00A51F7E" w:rsidRPr="00695A40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О-5КМ01</w:t>
            </w:r>
          </w:p>
        </w:tc>
        <w:tc>
          <w:tcPr>
            <w:tcW w:w="2516" w:type="pct"/>
          </w:tcPr>
          <w:p w14:paraId="304D1F0A" w14:textId="77777777" w:rsidR="00A51F7E" w:rsidRPr="00EE7D0B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EE7D0B">
              <w:rPr>
                <w:rFonts w:eastAsia="Calibri" w:cs="Times New Roman"/>
                <w:sz w:val="20"/>
                <w:szCs w:val="20"/>
              </w:rPr>
              <w:t>Чернобров Михаил Евгеньевич</w:t>
            </w:r>
          </w:p>
        </w:tc>
        <w:tc>
          <w:tcPr>
            <w:tcW w:w="519" w:type="pct"/>
          </w:tcPr>
          <w:p w14:paraId="19ACA128" w14:textId="77777777" w:rsidR="00A51F7E" w:rsidRPr="00695A40" w:rsidRDefault="00A51F7E" w:rsidP="00A85B5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707" w:type="pct"/>
          </w:tcPr>
          <w:p w14:paraId="0EAF478D" w14:textId="52CB90F2" w:rsidR="00A51F7E" w:rsidRPr="00695A40" w:rsidRDefault="00CA44A9" w:rsidP="00A85B5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A44A9">
              <w:rPr>
                <w:rFonts w:eastAsia="Times New Roman" w:cs="Times New Roman"/>
                <w:sz w:val="20"/>
                <w:szCs w:val="20"/>
                <w:lang w:eastAsia="ru-RU"/>
              </w:rPr>
              <w:t>08.07.2022</w:t>
            </w:r>
          </w:p>
        </w:tc>
      </w:tr>
    </w:tbl>
    <w:p w14:paraId="3B0162F8" w14:textId="2F414BFB" w:rsidR="00622646" w:rsidRDefault="00622646" w:rsidP="00622646">
      <w:pPr>
        <w:spacing w:after="160" w:line="259" w:lineRule="auto"/>
        <w:ind w:firstLine="0"/>
        <w:jc w:val="left"/>
      </w:pPr>
      <w:r>
        <w:br w:type="page"/>
      </w:r>
    </w:p>
    <w:bookmarkEnd w:id="0"/>
    <w:bookmarkEnd w:id="1"/>
    <w:p w14:paraId="236932B9" w14:textId="39102C70" w:rsidR="00D26522" w:rsidRPr="00D26522" w:rsidRDefault="00D26522" w:rsidP="00D26522">
      <w:pPr>
        <w:spacing w:line="240" w:lineRule="auto"/>
        <w:ind w:firstLine="0"/>
        <w:jc w:val="center"/>
        <w:rPr>
          <w:rFonts w:eastAsia="Times New Roman" w:cs="Times New Roman"/>
          <w:b/>
          <w:szCs w:val="28"/>
        </w:rPr>
      </w:pPr>
      <w:r w:rsidRPr="00D26522">
        <w:rPr>
          <w:rFonts w:eastAsia="Times New Roman" w:cs="Times New Roman"/>
          <w:b/>
          <w:szCs w:val="28"/>
        </w:rPr>
        <w:lastRenderedPageBreak/>
        <w:t>ЗАДАНИЕ ДЛЯ РАЗДЕЛА</w:t>
      </w:r>
    </w:p>
    <w:p w14:paraId="15CB9B8E" w14:textId="77777777" w:rsidR="00D26522" w:rsidRPr="00D26522" w:rsidRDefault="00D26522" w:rsidP="00D26522">
      <w:pPr>
        <w:spacing w:line="240" w:lineRule="auto"/>
        <w:ind w:firstLine="0"/>
        <w:jc w:val="center"/>
        <w:rPr>
          <w:rFonts w:eastAsia="Times New Roman" w:cs="Times New Roman"/>
          <w:b/>
          <w:szCs w:val="28"/>
        </w:rPr>
      </w:pPr>
      <w:r w:rsidRPr="00D26522">
        <w:rPr>
          <w:rFonts w:eastAsia="Times New Roman" w:cs="Times New Roman"/>
          <w:b/>
          <w:szCs w:val="28"/>
        </w:rPr>
        <w:t>«СОЦИАЛЬНАЯ ОТВЕТСТВЕННОСТЬ»</w:t>
      </w:r>
    </w:p>
    <w:p w14:paraId="3F1B60D7" w14:textId="77777777" w:rsidR="00D26522" w:rsidRPr="00D26522" w:rsidRDefault="00D26522" w:rsidP="00D26522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  <w:r w:rsidRPr="00D26522">
        <w:rPr>
          <w:rFonts w:eastAsia="Times New Roman" w:cs="Times New Roman"/>
          <w:sz w:val="24"/>
          <w:szCs w:val="24"/>
        </w:rPr>
        <w:t>Студенту:</w:t>
      </w:r>
    </w:p>
    <w:tbl>
      <w:tblPr>
        <w:tblW w:w="937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1295"/>
        <w:gridCol w:w="1077"/>
        <w:gridCol w:w="1475"/>
        <w:gridCol w:w="1701"/>
        <w:gridCol w:w="3827"/>
      </w:tblGrid>
      <w:tr w:rsidR="00D26522" w:rsidRPr="00D26522" w14:paraId="19616B8E" w14:textId="77777777" w:rsidTr="006D4FAD">
        <w:trPr>
          <w:jc w:val="center"/>
        </w:trPr>
        <w:tc>
          <w:tcPr>
            <w:tcW w:w="2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EF22C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8"/>
                <w:szCs w:val="24"/>
              </w:rPr>
            </w:pPr>
            <w:r w:rsidRPr="00D26522">
              <w:rPr>
                <w:rFonts w:eastAsia="Times New Roman" w:cs="Times New Roman"/>
                <w:b/>
                <w:sz w:val="18"/>
                <w:szCs w:val="24"/>
              </w:rPr>
              <w:t>Группа</w:t>
            </w:r>
          </w:p>
        </w:tc>
        <w:tc>
          <w:tcPr>
            <w:tcW w:w="70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7D4234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8"/>
                <w:szCs w:val="24"/>
              </w:rPr>
            </w:pPr>
            <w:r w:rsidRPr="00D26522">
              <w:rPr>
                <w:rFonts w:eastAsia="Times New Roman" w:cs="Times New Roman"/>
                <w:b/>
                <w:sz w:val="18"/>
                <w:szCs w:val="24"/>
              </w:rPr>
              <w:t>ФИО</w:t>
            </w:r>
          </w:p>
        </w:tc>
      </w:tr>
      <w:tr w:rsidR="00D26522" w:rsidRPr="00D26522" w14:paraId="649E72C3" w14:textId="77777777" w:rsidTr="006D4FAD">
        <w:trPr>
          <w:jc w:val="center"/>
        </w:trPr>
        <w:tc>
          <w:tcPr>
            <w:tcW w:w="2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7F5EF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D26522">
              <w:rPr>
                <w:rFonts w:eastAsia="Times New Roman" w:cs="Times New Roman"/>
                <w:sz w:val="24"/>
                <w:szCs w:val="24"/>
              </w:rPr>
              <w:t>О-5КМ01</w:t>
            </w:r>
          </w:p>
        </w:tc>
        <w:tc>
          <w:tcPr>
            <w:tcW w:w="70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52B960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D26522">
              <w:rPr>
                <w:rFonts w:eastAsia="Times New Roman" w:cs="Times New Roman"/>
                <w:sz w:val="24"/>
                <w:szCs w:val="24"/>
              </w:rPr>
              <w:t>Черноброву</w:t>
            </w:r>
            <w:proofErr w:type="spellEnd"/>
            <w:r w:rsidRPr="00D26522">
              <w:rPr>
                <w:rFonts w:eastAsia="Times New Roman" w:cs="Times New Roman"/>
                <w:sz w:val="24"/>
                <w:szCs w:val="24"/>
              </w:rPr>
              <w:t xml:space="preserve"> Михаилу Евгеньевичу</w:t>
            </w:r>
          </w:p>
        </w:tc>
      </w:tr>
      <w:tr w:rsidR="00D26522" w:rsidRPr="00D26522" w14:paraId="1687481E" w14:textId="77777777" w:rsidTr="006D4FAD">
        <w:trPr>
          <w:jc w:val="center"/>
        </w:trPr>
        <w:tc>
          <w:tcPr>
            <w:tcW w:w="1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A58958" w14:textId="77777777" w:rsidR="00D26522" w:rsidRPr="00D26522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b/>
                <w:sz w:val="18"/>
                <w:szCs w:val="24"/>
              </w:rPr>
            </w:pPr>
            <w:r w:rsidRPr="00D26522">
              <w:rPr>
                <w:rFonts w:eastAsia="Times New Roman" w:cs="Times New Roman"/>
                <w:b/>
                <w:sz w:val="18"/>
                <w:szCs w:val="24"/>
              </w:rPr>
              <w:t>Школа</w:t>
            </w:r>
          </w:p>
        </w:tc>
        <w:tc>
          <w:tcPr>
            <w:tcW w:w="25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4292BB07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8"/>
                <w:szCs w:val="24"/>
              </w:rPr>
            </w:pPr>
            <w:r w:rsidRPr="00D26522">
              <w:rPr>
                <w:rFonts w:eastAsia="Times New Roman" w:cs="Times New Roman"/>
                <w:b/>
                <w:sz w:val="18"/>
                <w:szCs w:val="24"/>
              </w:rPr>
              <w:t>Инженерная школа энергетики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121DCF04" w14:textId="77777777" w:rsidR="00D26522" w:rsidRPr="00D26522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b/>
                <w:sz w:val="18"/>
                <w:szCs w:val="24"/>
              </w:rPr>
            </w:pPr>
            <w:r w:rsidRPr="00D26522">
              <w:rPr>
                <w:rFonts w:eastAsia="Times New Roman" w:cs="Times New Roman"/>
                <w:b/>
                <w:sz w:val="18"/>
                <w:szCs w:val="24"/>
              </w:rPr>
              <w:t>Отделение (НОЦ)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1C9B8D45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8"/>
                <w:szCs w:val="24"/>
              </w:rPr>
            </w:pPr>
            <w:r w:rsidRPr="00D26522">
              <w:rPr>
                <w:rFonts w:eastAsia="Times New Roman" w:cs="Times New Roman"/>
                <w:b/>
                <w:sz w:val="18"/>
                <w:szCs w:val="24"/>
              </w:rPr>
              <w:t>Отделение электроэнергетики и электротехники</w:t>
            </w:r>
          </w:p>
        </w:tc>
      </w:tr>
      <w:tr w:rsidR="00D26522" w:rsidRPr="00D26522" w14:paraId="75125A3D" w14:textId="77777777" w:rsidTr="006D4FAD">
        <w:trPr>
          <w:jc w:val="center"/>
        </w:trPr>
        <w:tc>
          <w:tcPr>
            <w:tcW w:w="1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E65547" w14:textId="77777777" w:rsidR="00D26522" w:rsidRPr="00D26522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 w:rsidRPr="00D26522">
              <w:rPr>
                <w:rFonts w:eastAsia="Times New Roman" w:cs="Times New Roman"/>
                <w:b/>
                <w:sz w:val="18"/>
                <w:szCs w:val="24"/>
              </w:rPr>
              <w:t>Уровень образования</w:t>
            </w:r>
          </w:p>
        </w:tc>
        <w:tc>
          <w:tcPr>
            <w:tcW w:w="25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45626F57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D26522">
              <w:rPr>
                <w:rFonts w:eastAsia="Times New Roman" w:cs="Times New Roman"/>
                <w:sz w:val="24"/>
                <w:szCs w:val="24"/>
              </w:rPr>
              <w:t>магистратура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4422B1B0" w14:textId="16A8EDE6" w:rsidR="00D26522" w:rsidRPr="00D26522" w:rsidRDefault="00D26522" w:rsidP="00415AB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 w:rsidRPr="00D26522">
              <w:rPr>
                <w:rFonts w:eastAsia="Times New Roman" w:cs="Times New Roman"/>
                <w:b/>
                <w:sz w:val="18"/>
                <w:szCs w:val="24"/>
              </w:rPr>
              <w:t>Направление/</w:t>
            </w:r>
            <w:r w:rsidR="00415AB6">
              <w:rPr>
                <w:rFonts w:eastAsia="Times New Roman" w:cs="Times New Roman"/>
                <w:b/>
                <w:sz w:val="18"/>
                <w:szCs w:val="24"/>
              </w:rPr>
              <w:br/>
            </w:r>
            <w:r w:rsidRPr="00D26522">
              <w:rPr>
                <w:rFonts w:eastAsia="Times New Roman" w:cs="Times New Roman"/>
                <w:b/>
                <w:sz w:val="18"/>
                <w:szCs w:val="24"/>
              </w:rPr>
              <w:t>специальность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020781FC" w14:textId="77777777" w:rsidR="00D26522" w:rsidRPr="00D26522" w:rsidRDefault="00D26522" w:rsidP="00D2652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iCs/>
                <w:sz w:val="24"/>
                <w:szCs w:val="24"/>
              </w:rPr>
            </w:pPr>
            <w:r w:rsidRPr="00D26522">
              <w:rPr>
                <w:rFonts w:eastAsia="Times New Roman" w:cs="Times New Roman"/>
                <w:bCs/>
                <w:iCs/>
                <w:sz w:val="24"/>
                <w:szCs w:val="24"/>
              </w:rPr>
              <w:t>09.04.03 Прикладная информатика</w:t>
            </w:r>
          </w:p>
        </w:tc>
      </w:tr>
    </w:tbl>
    <w:p w14:paraId="5C1CD11E" w14:textId="77777777" w:rsidR="00D26522" w:rsidRPr="00D26522" w:rsidRDefault="00D26522" w:rsidP="00D26522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  <w:r w:rsidRPr="00D26522">
        <w:rPr>
          <w:rFonts w:eastAsia="Times New Roman" w:cs="Times New Roman"/>
          <w:sz w:val="24"/>
          <w:szCs w:val="24"/>
        </w:rPr>
        <w:t>Тема ВКР:</w:t>
      </w:r>
    </w:p>
    <w:tbl>
      <w:tblPr>
        <w:tblW w:w="943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3869"/>
        <w:gridCol w:w="3493"/>
        <w:gridCol w:w="2074"/>
      </w:tblGrid>
      <w:tr w:rsidR="00A56C14" w:rsidRPr="00A56C14" w14:paraId="0F5008D9" w14:textId="77777777" w:rsidTr="00415AB6">
        <w:trPr>
          <w:trHeight w:val="397"/>
          <w:jc w:val="center"/>
        </w:trPr>
        <w:tc>
          <w:tcPr>
            <w:tcW w:w="943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F5F83" w14:textId="184E936B" w:rsidR="00D26522" w:rsidRPr="00A56C14" w:rsidRDefault="000B522F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/>
                <w:iCs/>
                <w:sz w:val="22"/>
                <w:lang w:eastAsia="ru-RU"/>
              </w:rPr>
              <w:t>Разработка программного обеспечения для формирования эквивалентных математических моделей солнечных электростанций на основе данных информационной модели энергосистемы</w:t>
            </w:r>
          </w:p>
        </w:tc>
      </w:tr>
      <w:tr w:rsidR="00A56C14" w:rsidRPr="00A56C14" w14:paraId="44C8060B" w14:textId="77777777" w:rsidTr="005813F2">
        <w:trPr>
          <w:trHeight w:val="316"/>
          <w:jc w:val="center"/>
        </w:trPr>
        <w:tc>
          <w:tcPr>
            <w:tcW w:w="943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7021A9" w14:textId="77777777" w:rsidR="00D26522" w:rsidRPr="00A56C14" w:rsidRDefault="00D26522" w:rsidP="00D26522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i/>
                <w:sz w:val="20"/>
                <w:szCs w:val="20"/>
                <w:lang w:eastAsia="ru-RU"/>
              </w:rPr>
            </w:pPr>
            <w:r w:rsidRPr="00A56C14">
              <w:rPr>
                <w:rFonts w:eastAsia="Times New Roman" w:cs="Times New Roman"/>
                <w:b/>
                <w:sz w:val="22"/>
                <w:lang w:eastAsia="ru-RU"/>
              </w:rPr>
              <w:t>Исходные данные к разделу «Социальная ответственность»</w:t>
            </w:r>
            <w:r w:rsidRPr="00A56C14">
              <w:rPr>
                <w:rFonts w:eastAsia="Times New Roman" w:cs="Times New Roman"/>
                <w:b/>
                <w:sz w:val="22"/>
                <w:lang w:eastAsia="ru-RU"/>
              </w:rPr>
              <w:br w:type="page"/>
              <w:t>:</w:t>
            </w:r>
          </w:p>
        </w:tc>
      </w:tr>
      <w:tr w:rsidR="00A56C14" w:rsidRPr="00A56C14" w14:paraId="1492A37C" w14:textId="77777777" w:rsidTr="0088137B">
        <w:trPr>
          <w:trHeight w:val="2352"/>
          <w:jc w:val="center"/>
        </w:trPr>
        <w:tc>
          <w:tcPr>
            <w:tcW w:w="386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89CAFEF" w14:textId="77777777" w:rsidR="00D26522" w:rsidRPr="00A56C14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b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/>
                <w:sz w:val="22"/>
                <w:lang w:eastAsia="ru-RU"/>
              </w:rPr>
              <w:t>Введение</w:t>
            </w:r>
          </w:p>
          <w:p w14:paraId="3E1638CB" w14:textId="77777777" w:rsidR="00D26522" w:rsidRPr="00A56C14" w:rsidRDefault="00D26522" w:rsidP="009B06F5">
            <w:pPr>
              <w:numPr>
                <w:ilvl w:val="0"/>
                <w:numId w:val="3"/>
              </w:numPr>
              <w:spacing w:line="240" w:lineRule="auto"/>
              <w:ind w:left="1281" w:hanging="357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sz w:val="22"/>
                <w:lang w:eastAsia="ru-RU"/>
              </w:rPr>
              <w:t>Характеристика объекта исследования (вещество, материал, прибор, алгоритм, методика) и области его применения;</w:t>
            </w:r>
          </w:p>
          <w:p w14:paraId="758D9CD5" w14:textId="77777777" w:rsidR="00D26522" w:rsidRPr="00A56C14" w:rsidRDefault="00D26522" w:rsidP="009B06F5">
            <w:pPr>
              <w:numPr>
                <w:ilvl w:val="0"/>
                <w:numId w:val="3"/>
              </w:numPr>
              <w:spacing w:line="240" w:lineRule="auto"/>
              <w:ind w:left="1281" w:hanging="357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56C14">
              <w:rPr>
                <w:rFonts w:eastAsia="Times New Roman" w:cs="Times New Roman"/>
                <w:sz w:val="22"/>
                <w:lang w:eastAsia="ru-RU"/>
              </w:rPr>
              <w:t>Описание рабочей зоны (рабочего места) при разработке проектного решения/при эксплуатации.</w:t>
            </w:r>
          </w:p>
        </w:tc>
        <w:tc>
          <w:tcPr>
            <w:tcW w:w="5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54C69675" w14:textId="77777777" w:rsidR="00D26522" w:rsidRPr="00A56C14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iCs/>
                <w:sz w:val="22"/>
              </w:rPr>
            </w:pPr>
            <w:r w:rsidRPr="00A56C14">
              <w:rPr>
                <w:rFonts w:eastAsia="Times New Roman" w:cs="Times New Roman"/>
                <w:i/>
                <w:sz w:val="22"/>
              </w:rPr>
              <w:t>Объект исследования:</w:t>
            </w:r>
            <w:r w:rsidRPr="00A56C14">
              <w:rPr>
                <w:rFonts w:eastAsia="Times New Roman" w:cs="Times New Roman"/>
                <w:iCs/>
                <w:sz w:val="22"/>
              </w:rPr>
              <w:t xml:space="preserve"> программная реализация алгоритма эквивалентирования моделей солнечных электростанций.</w:t>
            </w:r>
          </w:p>
          <w:p w14:paraId="6186E2BD" w14:textId="77777777" w:rsidR="00D26522" w:rsidRPr="00A56C14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iCs/>
                <w:sz w:val="22"/>
              </w:rPr>
            </w:pPr>
            <w:r w:rsidRPr="00A56C14">
              <w:rPr>
                <w:rFonts w:eastAsia="Times New Roman" w:cs="Times New Roman"/>
                <w:i/>
                <w:sz w:val="22"/>
              </w:rPr>
              <w:t>Область применения:</w:t>
            </w:r>
            <w:r w:rsidRPr="00A56C14">
              <w:rPr>
                <w:rFonts w:eastAsia="Times New Roman" w:cs="Times New Roman"/>
                <w:iCs/>
                <w:sz w:val="22"/>
              </w:rPr>
              <w:t xml:space="preserve"> программные средства формирования расчетных моделей установившихся режимов электроэнергетических систем.</w:t>
            </w:r>
          </w:p>
          <w:p w14:paraId="0EB55D81" w14:textId="77777777" w:rsidR="00D26522" w:rsidRPr="00A56C14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iCs/>
                <w:sz w:val="22"/>
              </w:rPr>
            </w:pPr>
            <w:r w:rsidRPr="00A56C14">
              <w:rPr>
                <w:rFonts w:eastAsia="Times New Roman" w:cs="Times New Roman"/>
                <w:i/>
                <w:sz w:val="22"/>
              </w:rPr>
              <w:t>Рабочая зона:</w:t>
            </w:r>
            <w:r w:rsidRPr="00A56C14">
              <w:rPr>
                <w:rFonts w:eastAsia="Times New Roman" w:cs="Times New Roman"/>
                <w:iCs/>
                <w:sz w:val="22"/>
              </w:rPr>
              <w:t xml:space="preserve"> офис.</w:t>
            </w:r>
          </w:p>
          <w:p w14:paraId="5ED0E678" w14:textId="77777777" w:rsidR="00D26522" w:rsidRPr="00A56C14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iCs/>
                <w:sz w:val="22"/>
              </w:rPr>
            </w:pPr>
            <w:r w:rsidRPr="00A56C14">
              <w:rPr>
                <w:rFonts w:eastAsia="Times New Roman" w:cs="Times New Roman"/>
                <w:i/>
                <w:sz w:val="22"/>
              </w:rPr>
              <w:t>Размеры помещения:</w:t>
            </w:r>
            <w:r w:rsidRPr="00A56C14">
              <w:rPr>
                <w:rFonts w:eastAsia="Times New Roman" w:cs="Times New Roman"/>
                <w:iCs/>
                <w:sz w:val="22"/>
              </w:rPr>
              <w:t xml:space="preserve"> 52,8 кв. м.</w:t>
            </w:r>
          </w:p>
          <w:p w14:paraId="0F2663D0" w14:textId="77777777" w:rsidR="00D26522" w:rsidRPr="00A56C14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iCs/>
                <w:sz w:val="22"/>
              </w:rPr>
            </w:pPr>
            <w:r w:rsidRPr="00A56C14">
              <w:rPr>
                <w:rFonts w:eastAsia="Times New Roman" w:cs="Times New Roman"/>
                <w:i/>
                <w:sz w:val="22"/>
              </w:rPr>
              <w:t>Количество и наименование оборудования рабочей зоны:</w:t>
            </w:r>
            <w:r w:rsidRPr="00A56C14">
              <w:rPr>
                <w:rFonts w:eastAsia="Times New Roman" w:cs="Times New Roman"/>
                <w:iCs/>
                <w:sz w:val="22"/>
              </w:rPr>
              <w:t xml:space="preserve"> 1 шт. персональный компьютер; 1 шт. компьютерный стол; 1 шт. офисное кресло.</w:t>
            </w:r>
          </w:p>
          <w:p w14:paraId="4ECFCA59" w14:textId="77777777" w:rsidR="00D26522" w:rsidRPr="00A56C14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iCs/>
                <w:sz w:val="22"/>
              </w:rPr>
            </w:pPr>
            <w:r w:rsidRPr="00A56C14">
              <w:rPr>
                <w:rFonts w:eastAsia="Times New Roman" w:cs="Times New Roman"/>
                <w:i/>
                <w:sz w:val="22"/>
              </w:rPr>
              <w:t>Рабочие процессы, связанные с объектом исследования, осуществляющиеся в рабочей зоне:</w:t>
            </w:r>
            <w:r w:rsidRPr="00A56C14">
              <w:rPr>
                <w:rFonts w:eastAsia="Times New Roman" w:cs="Times New Roman"/>
                <w:iCs/>
                <w:sz w:val="22"/>
              </w:rPr>
              <w:t xml:space="preserve"> проектирование и разработка программного обеспечения.</w:t>
            </w:r>
          </w:p>
        </w:tc>
      </w:tr>
      <w:tr w:rsidR="00A56C14" w:rsidRPr="00A56C14" w14:paraId="1F315A2B" w14:textId="77777777" w:rsidTr="00415AB6">
        <w:trPr>
          <w:trHeight w:val="283"/>
          <w:jc w:val="center"/>
        </w:trPr>
        <w:tc>
          <w:tcPr>
            <w:tcW w:w="9436" w:type="dxa"/>
            <w:gridSpan w:val="3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9675C8" w14:textId="77777777" w:rsidR="00D26522" w:rsidRPr="00A56C14" w:rsidRDefault="00D26522" w:rsidP="00D26522">
            <w:pPr>
              <w:spacing w:line="240" w:lineRule="auto"/>
              <w:ind w:firstLine="0"/>
              <w:jc w:val="left"/>
              <w:rPr>
                <w:rFonts w:eastAsia="Times New Roman" w:cs="Times New Roman"/>
                <w:i/>
                <w:sz w:val="20"/>
                <w:szCs w:val="20"/>
                <w:lang w:eastAsia="ru-RU"/>
              </w:rPr>
            </w:pPr>
            <w:r w:rsidRPr="00A56C14">
              <w:rPr>
                <w:rFonts w:eastAsia="Times New Roman" w:cs="Times New Roman"/>
                <w:sz w:val="22"/>
                <w:lang w:eastAsia="ru-RU"/>
              </w:rPr>
              <w:t>Перечень вопросов, подлежащих исследованию, проектированию и разработке:</w:t>
            </w:r>
          </w:p>
        </w:tc>
      </w:tr>
      <w:tr w:rsidR="00A56C14" w:rsidRPr="00A56C14" w14:paraId="50B355FB" w14:textId="77777777" w:rsidTr="0088137B">
        <w:trPr>
          <w:trHeight w:val="397"/>
          <w:jc w:val="center"/>
        </w:trPr>
        <w:tc>
          <w:tcPr>
            <w:tcW w:w="38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35CD54C" w14:textId="77777777" w:rsidR="00D26522" w:rsidRPr="00A56C14" w:rsidRDefault="00D26522" w:rsidP="00D26522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/>
                <w:sz w:val="22"/>
                <w:lang w:eastAsia="ru-RU"/>
              </w:rPr>
              <w:t>1. Правовые и организационные вопросы обеспечения безопасности при разработке проектного решения:</w:t>
            </w:r>
          </w:p>
          <w:p w14:paraId="6643D147" w14:textId="7DC9DE3A" w:rsidR="00B66691" w:rsidRPr="00A56C14" w:rsidRDefault="003E44DE" w:rsidP="009B06F5">
            <w:pPr>
              <w:numPr>
                <w:ilvl w:val="0"/>
                <w:numId w:val="3"/>
              </w:numPr>
              <w:spacing w:line="240" w:lineRule="auto"/>
              <w:ind w:left="1281" w:hanging="357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sz w:val="22"/>
                <w:lang w:eastAsia="ru-RU"/>
              </w:rPr>
              <w:t>С</w:t>
            </w:r>
            <w:r w:rsidR="00D26522" w:rsidRPr="00A56C14">
              <w:rPr>
                <w:rFonts w:eastAsia="Times New Roman" w:cs="Times New Roman"/>
                <w:sz w:val="22"/>
                <w:lang w:eastAsia="ru-RU"/>
              </w:rPr>
              <w:t>пециальные (характерные при эксплуатации объекта исследования, проектируемой рабочей зоны) правовые нормы трудового законодательства;</w:t>
            </w:r>
          </w:p>
          <w:p w14:paraId="6693F720" w14:textId="3A4E0824" w:rsidR="00D26522" w:rsidRPr="00A56C14" w:rsidRDefault="003E44DE" w:rsidP="009B06F5">
            <w:pPr>
              <w:numPr>
                <w:ilvl w:val="0"/>
                <w:numId w:val="3"/>
              </w:numPr>
              <w:spacing w:line="240" w:lineRule="auto"/>
              <w:ind w:left="1281" w:hanging="357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sz w:val="22"/>
                <w:lang w:eastAsia="ru-RU"/>
              </w:rPr>
              <w:t>О</w:t>
            </w:r>
            <w:r w:rsidR="00D26522" w:rsidRPr="00A56C14">
              <w:rPr>
                <w:rFonts w:eastAsia="Times New Roman" w:cs="Times New Roman"/>
                <w:sz w:val="22"/>
                <w:lang w:eastAsia="ru-RU"/>
              </w:rPr>
              <w:t>рганизационные мероприятия при компоновке рабочей зоны.</w:t>
            </w:r>
          </w:p>
        </w:tc>
        <w:tc>
          <w:tcPr>
            <w:tcW w:w="55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557C7239" w14:textId="77777777" w:rsidR="00D26522" w:rsidRPr="00A56C14" w:rsidRDefault="00D26522" w:rsidP="009B06F5">
            <w:pPr>
              <w:numPr>
                <w:ilvl w:val="0"/>
                <w:numId w:val="3"/>
              </w:numPr>
              <w:tabs>
                <w:tab w:val="num" w:pos="927"/>
              </w:tabs>
              <w:spacing w:after="160" w:line="240" w:lineRule="auto"/>
              <w:ind w:left="456"/>
              <w:contextualSpacing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sz w:val="22"/>
                <w:lang w:eastAsia="ru-RU"/>
              </w:rPr>
              <w:t>Трудовой кодекс Российской Федерации от 30.12.2001 N 197-ФЗ (ред. от 29.12.2020);</w:t>
            </w:r>
          </w:p>
          <w:p w14:paraId="2236C841" w14:textId="77777777" w:rsidR="00D26522" w:rsidRPr="00A56C14" w:rsidRDefault="00D26522" w:rsidP="009B06F5">
            <w:pPr>
              <w:numPr>
                <w:ilvl w:val="0"/>
                <w:numId w:val="3"/>
              </w:numPr>
              <w:tabs>
                <w:tab w:val="num" w:pos="927"/>
              </w:tabs>
              <w:spacing w:after="160" w:line="240" w:lineRule="auto"/>
              <w:ind w:left="456"/>
              <w:contextualSpacing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sz w:val="22"/>
                <w:lang w:eastAsia="ru-RU"/>
              </w:rPr>
              <w:t>ГОСТ 12.2.032-78 ССБТ Рабочее место при выполнении работ сидя;</w:t>
            </w:r>
          </w:p>
          <w:p w14:paraId="2AAD2D65" w14:textId="77777777" w:rsidR="00D26522" w:rsidRPr="00A56C14" w:rsidRDefault="00D26522" w:rsidP="009B06F5">
            <w:pPr>
              <w:numPr>
                <w:ilvl w:val="0"/>
                <w:numId w:val="3"/>
              </w:numPr>
              <w:tabs>
                <w:tab w:val="num" w:pos="927"/>
              </w:tabs>
              <w:spacing w:after="160" w:line="240" w:lineRule="auto"/>
              <w:ind w:left="456"/>
              <w:contextualSpacing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sz w:val="22"/>
                <w:lang w:eastAsia="ru-RU"/>
              </w:rPr>
              <w:t>ГОСТ Р 50923-96 Дисплеи. Рабочее место оператора. Общие эргономические требования и требования к производственной среде. Методы измерения</w:t>
            </w:r>
            <w:r w:rsidRPr="00A56C14">
              <w:rPr>
                <w:rFonts w:eastAsia="Times New Roman" w:cs="Times New Roman"/>
                <w:sz w:val="22"/>
                <w:lang w:val="en-US" w:eastAsia="ru-RU"/>
              </w:rPr>
              <w:t>.</w:t>
            </w:r>
          </w:p>
        </w:tc>
      </w:tr>
      <w:tr w:rsidR="00A56C14" w:rsidRPr="00A56C14" w14:paraId="000CFD8A" w14:textId="77777777" w:rsidTr="0088137B">
        <w:trPr>
          <w:trHeight w:val="397"/>
          <w:jc w:val="center"/>
        </w:trPr>
        <w:tc>
          <w:tcPr>
            <w:tcW w:w="38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0AF6534E" w14:textId="77777777" w:rsidR="00D26522" w:rsidRPr="00A56C14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b/>
                <w:sz w:val="22"/>
                <w:szCs w:val="20"/>
                <w:lang w:eastAsia="ru-RU"/>
              </w:rPr>
            </w:pPr>
            <w:r w:rsidRPr="00A56C14">
              <w:rPr>
                <w:rFonts w:eastAsia="Times New Roman" w:cs="Times New Roman"/>
                <w:b/>
                <w:sz w:val="22"/>
                <w:lang w:eastAsia="ru-RU"/>
              </w:rPr>
              <w:t>2. Производственная безопасность при разработке проектного решения:</w:t>
            </w:r>
          </w:p>
          <w:p w14:paraId="26E69800" w14:textId="77777777" w:rsidR="00D26522" w:rsidRPr="00A56C14" w:rsidRDefault="00D26522" w:rsidP="009B06F5">
            <w:pPr>
              <w:numPr>
                <w:ilvl w:val="0"/>
                <w:numId w:val="3"/>
              </w:numPr>
              <w:spacing w:line="240" w:lineRule="auto"/>
              <w:ind w:left="1281" w:hanging="357"/>
              <w:jc w:val="left"/>
              <w:rPr>
                <w:rFonts w:eastAsia="Times New Roman" w:cs="Times New Roman"/>
                <w:sz w:val="22"/>
                <w:szCs w:val="20"/>
                <w:lang w:eastAsia="ru-RU"/>
              </w:rPr>
            </w:pPr>
            <w:r w:rsidRPr="00A56C14">
              <w:rPr>
                <w:rFonts w:eastAsia="Times New Roman" w:cs="Times New Roman"/>
                <w:sz w:val="22"/>
                <w:lang w:eastAsia="ru-RU"/>
              </w:rPr>
              <w:t>Анализ выявленных вредных и опасных производственных факторов;</w:t>
            </w:r>
          </w:p>
          <w:p w14:paraId="77620878" w14:textId="77777777" w:rsidR="00D26522" w:rsidRPr="00A56C14" w:rsidRDefault="00D26522" w:rsidP="009B06F5">
            <w:pPr>
              <w:numPr>
                <w:ilvl w:val="0"/>
                <w:numId w:val="3"/>
              </w:numPr>
              <w:spacing w:line="240" w:lineRule="auto"/>
              <w:ind w:left="1281" w:hanging="357"/>
              <w:jc w:val="left"/>
              <w:rPr>
                <w:rFonts w:eastAsia="Times New Roman" w:cs="Times New Roman"/>
                <w:sz w:val="22"/>
                <w:szCs w:val="20"/>
                <w:lang w:eastAsia="ru-RU"/>
              </w:rPr>
            </w:pPr>
            <w:r w:rsidRPr="00A56C14">
              <w:rPr>
                <w:rFonts w:eastAsia="Times New Roman" w:cs="Times New Roman"/>
                <w:sz w:val="22"/>
                <w:lang w:eastAsia="ru-RU"/>
              </w:rPr>
              <w:t xml:space="preserve">Расчет </w:t>
            </w:r>
            <w:r w:rsidRPr="00A56C14">
              <w:rPr>
                <w:rFonts w:eastAsia="Times New Roman" w:cs="Times New Roman"/>
                <w:sz w:val="22"/>
                <w:szCs w:val="28"/>
                <w:lang w:eastAsia="ru-RU"/>
              </w:rPr>
              <w:t xml:space="preserve">уровня опасного или вредного </w:t>
            </w:r>
            <w:r w:rsidRPr="00A56C14">
              <w:rPr>
                <w:rFonts w:eastAsia="Times New Roman" w:cs="Times New Roman"/>
                <w:sz w:val="22"/>
                <w:szCs w:val="28"/>
                <w:lang w:eastAsia="ru-RU"/>
              </w:rPr>
              <w:lastRenderedPageBreak/>
              <w:t>производственного фактора.</w:t>
            </w:r>
          </w:p>
          <w:p w14:paraId="06EBE6F2" w14:textId="77777777" w:rsidR="00D26522" w:rsidRPr="00A56C14" w:rsidRDefault="00D26522" w:rsidP="00D26522">
            <w:pPr>
              <w:spacing w:line="240" w:lineRule="auto"/>
              <w:ind w:firstLine="0"/>
              <w:jc w:val="left"/>
              <w:rPr>
                <w:rFonts w:eastAsia="Times New Roman" w:cs="Times New Roman"/>
                <w:strike/>
                <w:sz w:val="22"/>
                <w:szCs w:val="20"/>
                <w:lang w:eastAsia="ru-RU"/>
              </w:rPr>
            </w:pPr>
          </w:p>
        </w:tc>
        <w:tc>
          <w:tcPr>
            <w:tcW w:w="55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2307956D" w14:textId="77777777" w:rsidR="00D26522" w:rsidRPr="00A56C14" w:rsidRDefault="00D26522" w:rsidP="00D26522">
            <w:pPr>
              <w:spacing w:line="240" w:lineRule="auto"/>
              <w:ind w:left="73" w:firstLine="0"/>
              <w:rPr>
                <w:rFonts w:cs="Times New Roman"/>
                <w:sz w:val="22"/>
              </w:rPr>
            </w:pPr>
            <w:r w:rsidRPr="00A56C14">
              <w:rPr>
                <w:rFonts w:cs="Times New Roman"/>
                <w:sz w:val="22"/>
              </w:rPr>
              <w:lastRenderedPageBreak/>
              <w:t>Вредные факторы:</w:t>
            </w:r>
          </w:p>
          <w:p w14:paraId="74FC4352" w14:textId="77777777" w:rsidR="00D26522" w:rsidRPr="00A56C14" w:rsidRDefault="00D26522" w:rsidP="009B06F5">
            <w:pPr>
              <w:numPr>
                <w:ilvl w:val="0"/>
                <w:numId w:val="7"/>
              </w:numPr>
              <w:spacing w:after="160" w:line="240" w:lineRule="auto"/>
              <w:ind w:left="456"/>
              <w:contextualSpacing/>
              <w:jc w:val="left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t>Производственные факторы, связанные с аномальными микроклиматическими параметрами воздушной среды на местонахождении работающего;</w:t>
            </w:r>
          </w:p>
          <w:p w14:paraId="0CAFA0FF" w14:textId="77777777" w:rsidR="00D26522" w:rsidRPr="00A56C14" w:rsidRDefault="00D26522" w:rsidP="009B06F5">
            <w:pPr>
              <w:numPr>
                <w:ilvl w:val="0"/>
                <w:numId w:val="7"/>
              </w:numPr>
              <w:spacing w:after="160" w:line="240" w:lineRule="auto"/>
              <w:ind w:left="424"/>
              <w:contextualSpacing/>
              <w:jc w:val="left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t>Повышенный уровень шума</w:t>
            </w:r>
            <w:r w:rsidRPr="00A56C14">
              <w:rPr>
                <w:rFonts w:eastAsia="Times New Roman" w:cs="Times New Roman"/>
                <w:bCs/>
                <w:iCs/>
                <w:sz w:val="22"/>
                <w:lang w:val="en-US" w:eastAsia="ru-RU"/>
              </w:rPr>
              <w:t>;</w:t>
            </w:r>
          </w:p>
          <w:p w14:paraId="48C00205" w14:textId="77777777" w:rsidR="00D26522" w:rsidRPr="00A56C14" w:rsidRDefault="00D26522" w:rsidP="009B06F5">
            <w:pPr>
              <w:numPr>
                <w:ilvl w:val="0"/>
                <w:numId w:val="7"/>
              </w:numPr>
              <w:spacing w:after="160" w:line="240" w:lineRule="auto"/>
              <w:ind w:left="424"/>
              <w:contextualSpacing/>
              <w:jc w:val="left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t>Отсутствие или недостаток необходимого искусственного освещения;</w:t>
            </w:r>
          </w:p>
          <w:p w14:paraId="091A5A2E" w14:textId="77777777" w:rsidR="00D26522" w:rsidRPr="00A56C14" w:rsidRDefault="00D26522" w:rsidP="009B06F5">
            <w:pPr>
              <w:numPr>
                <w:ilvl w:val="0"/>
                <w:numId w:val="7"/>
              </w:numPr>
              <w:spacing w:after="160" w:line="240" w:lineRule="auto"/>
              <w:ind w:left="424"/>
              <w:contextualSpacing/>
              <w:jc w:val="left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t>Статические физические перегрузки, связанные с рабочей позой;</w:t>
            </w:r>
          </w:p>
          <w:p w14:paraId="53023A73" w14:textId="77777777" w:rsidR="00D26522" w:rsidRPr="00A56C14" w:rsidRDefault="00D26522" w:rsidP="009B06F5">
            <w:pPr>
              <w:numPr>
                <w:ilvl w:val="0"/>
                <w:numId w:val="7"/>
              </w:numPr>
              <w:spacing w:after="160" w:line="240" w:lineRule="auto"/>
              <w:ind w:left="455"/>
              <w:contextualSpacing/>
              <w:jc w:val="left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lastRenderedPageBreak/>
              <w:t>Нервно-психические перегрузки, связанные с напряженностью трудового процесса.</w:t>
            </w:r>
          </w:p>
          <w:p w14:paraId="00EF5960" w14:textId="77777777" w:rsidR="000B522F" w:rsidRPr="00A56C14" w:rsidRDefault="000B522F" w:rsidP="00D26522">
            <w:pPr>
              <w:spacing w:line="240" w:lineRule="auto"/>
              <w:ind w:left="59" w:firstLine="0"/>
              <w:rPr>
                <w:rFonts w:cs="Times New Roman"/>
                <w:sz w:val="22"/>
              </w:rPr>
            </w:pPr>
          </w:p>
          <w:p w14:paraId="17894045" w14:textId="197A3927" w:rsidR="00D26522" w:rsidRPr="00A56C14" w:rsidRDefault="00D26522" w:rsidP="00D26522">
            <w:pPr>
              <w:spacing w:line="240" w:lineRule="auto"/>
              <w:ind w:left="59" w:firstLine="0"/>
              <w:rPr>
                <w:rFonts w:cs="Times New Roman"/>
                <w:sz w:val="22"/>
              </w:rPr>
            </w:pPr>
            <w:r w:rsidRPr="00A56C14">
              <w:rPr>
                <w:rFonts w:cs="Times New Roman"/>
                <w:sz w:val="22"/>
              </w:rPr>
              <w:t>Опасные факторы:</w:t>
            </w:r>
          </w:p>
          <w:p w14:paraId="07735F87" w14:textId="77777777" w:rsidR="00D26522" w:rsidRPr="00A56C14" w:rsidRDefault="00D26522" w:rsidP="009B06F5">
            <w:pPr>
              <w:numPr>
                <w:ilvl w:val="0"/>
                <w:numId w:val="8"/>
              </w:numPr>
              <w:spacing w:after="160" w:line="240" w:lineRule="auto"/>
              <w:ind w:left="456"/>
              <w:contextualSpacing/>
              <w:jc w:val="left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cs="Times New Roman"/>
                <w:sz w:val="22"/>
              </w:rPr>
              <w:t>Производственные факторы, связанные с электрическим током, вызываемым разницей электрических потенциалов, под действие которого попадает работающий.</w:t>
            </w:r>
          </w:p>
          <w:p w14:paraId="702463F4" w14:textId="77777777" w:rsidR="00D26522" w:rsidRPr="00A56C14" w:rsidRDefault="00D26522" w:rsidP="00D26522">
            <w:pPr>
              <w:spacing w:line="240" w:lineRule="auto"/>
              <w:ind w:left="58" w:firstLine="0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t>Средства коллективной и индивидуальной защиты:</w:t>
            </w:r>
          </w:p>
          <w:p w14:paraId="3F1B8466" w14:textId="77777777" w:rsidR="00D26522" w:rsidRPr="00A56C14" w:rsidRDefault="00D26522" w:rsidP="009B06F5">
            <w:pPr>
              <w:numPr>
                <w:ilvl w:val="0"/>
                <w:numId w:val="9"/>
              </w:numPr>
              <w:spacing w:after="160" w:line="240" w:lineRule="auto"/>
              <w:ind w:left="424"/>
              <w:contextualSpacing/>
              <w:jc w:val="left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t>Системы кондиционирования</w:t>
            </w:r>
            <w:r w:rsidRPr="00A56C14">
              <w:rPr>
                <w:rFonts w:eastAsia="Times New Roman" w:cs="Times New Roman"/>
                <w:bCs/>
                <w:iCs/>
                <w:sz w:val="22"/>
                <w:lang w:val="en-US" w:eastAsia="ru-RU"/>
              </w:rPr>
              <w:t>;</w:t>
            </w:r>
          </w:p>
          <w:p w14:paraId="1DB3012B" w14:textId="77777777" w:rsidR="00D26522" w:rsidRPr="00A56C14" w:rsidRDefault="00D26522" w:rsidP="009B06F5">
            <w:pPr>
              <w:numPr>
                <w:ilvl w:val="0"/>
                <w:numId w:val="9"/>
              </w:numPr>
              <w:spacing w:after="160" w:line="240" w:lineRule="auto"/>
              <w:ind w:left="424"/>
              <w:contextualSpacing/>
              <w:jc w:val="left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t>Системы отопления</w:t>
            </w:r>
            <w:r w:rsidRPr="00A56C14">
              <w:rPr>
                <w:rFonts w:eastAsia="Times New Roman" w:cs="Times New Roman"/>
                <w:bCs/>
                <w:iCs/>
                <w:sz w:val="22"/>
                <w:lang w:val="en-US" w:eastAsia="ru-RU"/>
              </w:rPr>
              <w:t>;</w:t>
            </w:r>
          </w:p>
          <w:p w14:paraId="7740865D" w14:textId="77777777" w:rsidR="00D26522" w:rsidRPr="00A56C14" w:rsidRDefault="00D26522" w:rsidP="009B06F5">
            <w:pPr>
              <w:numPr>
                <w:ilvl w:val="0"/>
                <w:numId w:val="9"/>
              </w:numPr>
              <w:spacing w:after="160" w:line="240" w:lineRule="auto"/>
              <w:ind w:left="424"/>
              <w:contextualSpacing/>
              <w:jc w:val="left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t>Источники света</w:t>
            </w:r>
            <w:r w:rsidRPr="00A56C14">
              <w:rPr>
                <w:rFonts w:eastAsia="Times New Roman" w:cs="Times New Roman"/>
                <w:bCs/>
                <w:iCs/>
                <w:sz w:val="22"/>
                <w:lang w:val="en-US" w:eastAsia="ru-RU"/>
              </w:rPr>
              <w:t>;</w:t>
            </w:r>
          </w:p>
          <w:p w14:paraId="016FA363" w14:textId="77777777" w:rsidR="00D26522" w:rsidRPr="00A56C14" w:rsidRDefault="00D26522" w:rsidP="009B06F5">
            <w:pPr>
              <w:numPr>
                <w:ilvl w:val="0"/>
                <w:numId w:val="9"/>
              </w:numPr>
              <w:spacing w:after="160" w:line="240" w:lineRule="auto"/>
              <w:ind w:left="424"/>
              <w:contextualSpacing/>
              <w:jc w:val="left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t>Устройства защитного заземления.</w:t>
            </w:r>
          </w:p>
          <w:p w14:paraId="32DBBB59" w14:textId="77777777" w:rsidR="00D26522" w:rsidRPr="00A56C14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t>Расчетный фактор:</w:t>
            </w:r>
          </w:p>
          <w:p w14:paraId="32AF0985" w14:textId="77777777" w:rsidR="00D26522" w:rsidRPr="00A56C14" w:rsidRDefault="00D26522" w:rsidP="009B06F5">
            <w:pPr>
              <w:numPr>
                <w:ilvl w:val="0"/>
                <w:numId w:val="10"/>
              </w:numPr>
              <w:spacing w:after="160" w:line="240" w:lineRule="auto"/>
              <w:ind w:left="456"/>
              <w:contextualSpacing/>
              <w:jc w:val="left"/>
              <w:rPr>
                <w:rFonts w:eastAsia="Times New Roman" w:cs="Times New Roman"/>
                <w:b/>
                <w:i/>
                <w:sz w:val="24"/>
                <w:szCs w:val="24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t>Отсутствие или недостаток необходимого искусственного освещения.</w:t>
            </w:r>
          </w:p>
        </w:tc>
      </w:tr>
      <w:tr w:rsidR="00A56C14" w:rsidRPr="00A56C14" w14:paraId="00539C5F" w14:textId="77777777" w:rsidTr="0088137B">
        <w:trPr>
          <w:trHeight w:val="397"/>
          <w:jc w:val="center"/>
        </w:trPr>
        <w:tc>
          <w:tcPr>
            <w:tcW w:w="38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14:paraId="0D67342C" w14:textId="77777777" w:rsidR="00D26522" w:rsidRPr="00A56C14" w:rsidRDefault="00D26522" w:rsidP="00D26522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i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/>
                <w:sz w:val="22"/>
                <w:lang w:eastAsia="ru-RU"/>
              </w:rPr>
              <w:lastRenderedPageBreak/>
              <w:t>3. Экологическая безопасность при разработке проектного решения</w:t>
            </w:r>
          </w:p>
        </w:tc>
        <w:tc>
          <w:tcPr>
            <w:tcW w:w="55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4B492B14" w14:textId="77777777" w:rsidR="00D26522" w:rsidRPr="00A56C14" w:rsidRDefault="00D26522" w:rsidP="00D26522">
            <w:pPr>
              <w:spacing w:line="240" w:lineRule="auto"/>
              <w:ind w:left="73"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i/>
                <w:iCs/>
                <w:sz w:val="22"/>
                <w:lang w:eastAsia="ru-RU"/>
              </w:rPr>
              <w:t>Воздействие на литосферу:</w:t>
            </w:r>
            <w:r w:rsidRPr="00A56C14">
              <w:rPr>
                <w:rFonts w:eastAsia="Times New Roman" w:cs="Times New Roman"/>
                <w:sz w:val="22"/>
                <w:lang w:eastAsia="ru-RU"/>
              </w:rPr>
              <w:t xml:space="preserve"> твердые бытовые отходы.</w:t>
            </w:r>
          </w:p>
          <w:p w14:paraId="510678C2" w14:textId="77777777" w:rsidR="00D26522" w:rsidRPr="00A56C14" w:rsidRDefault="00D26522" w:rsidP="00D26522">
            <w:pPr>
              <w:spacing w:line="240" w:lineRule="auto"/>
              <w:ind w:left="73"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i/>
                <w:iCs/>
                <w:sz w:val="22"/>
                <w:lang w:eastAsia="ru-RU"/>
              </w:rPr>
              <w:t>Воздействие на гидросферу:</w:t>
            </w:r>
            <w:r w:rsidRPr="00A56C14">
              <w:rPr>
                <w:rFonts w:eastAsia="Times New Roman" w:cs="Times New Roman"/>
                <w:sz w:val="22"/>
                <w:lang w:eastAsia="ru-RU"/>
              </w:rPr>
              <w:t xml:space="preserve"> бытовые сточные воды.</w:t>
            </w:r>
          </w:p>
        </w:tc>
      </w:tr>
      <w:tr w:rsidR="00A56C14" w:rsidRPr="00A56C14" w14:paraId="1B35E072" w14:textId="77777777" w:rsidTr="0088137B">
        <w:trPr>
          <w:trHeight w:val="397"/>
          <w:jc w:val="center"/>
        </w:trPr>
        <w:tc>
          <w:tcPr>
            <w:tcW w:w="38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22A29F96" w14:textId="77777777" w:rsidR="00D26522" w:rsidRPr="00A56C14" w:rsidRDefault="00D26522" w:rsidP="00D26522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/>
                <w:sz w:val="22"/>
                <w:lang w:eastAsia="ru-RU"/>
              </w:rPr>
              <w:t>4. Безопасность в чрезвычайных ситуациях</w:t>
            </w:r>
            <w:r w:rsidRPr="00A56C14">
              <w:rPr>
                <w:rFonts w:eastAsia="Times New Roman" w:cs="Times New Roman"/>
                <w:sz w:val="22"/>
                <w:lang w:eastAsia="ru-RU"/>
              </w:rPr>
              <w:t xml:space="preserve"> </w:t>
            </w:r>
            <w:r w:rsidRPr="00A56C14">
              <w:rPr>
                <w:rFonts w:eastAsia="Times New Roman" w:cs="Times New Roman"/>
                <w:b/>
                <w:sz w:val="22"/>
                <w:lang w:eastAsia="ru-RU"/>
              </w:rPr>
              <w:t>при разработке проектного решения</w:t>
            </w:r>
          </w:p>
        </w:tc>
        <w:tc>
          <w:tcPr>
            <w:tcW w:w="55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53D10460" w14:textId="77777777" w:rsidR="00D26522" w:rsidRPr="00A56C14" w:rsidRDefault="00D26522" w:rsidP="00D26522">
            <w:pPr>
              <w:spacing w:line="240" w:lineRule="auto"/>
              <w:ind w:left="73"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i/>
                <w:iCs/>
                <w:sz w:val="22"/>
                <w:lang w:eastAsia="ru-RU"/>
              </w:rPr>
              <w:t>Возможные ЧС</w:t>
            </w:r>
            <w:r w:rsidRPr="00A56C14">
              <w:rPr>
                <w:rFonts w:eastAsia="Times New Roman" w:cs="Times New Roman"/>
                <w:sz w:val="22"/>
                <w:lang w:eastAsia="ru-RU"/>
              </w:rPr>
              <w:t>: землетрясение, пожар.</w:t>
            </w:r>
          </w:p>
          <w:p w14:paraId="14A1B8A9" w14:textId="77777777" w:rsidR="00D26522" w:rsidRPr="00A56C14" w:rsidRDefault="00D26522" w:rsidP="00D26522">
            <w:pPr>
              <w:spacing w:line="240" w:lineRule="auto"/>
              <w:ind w:left="73"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i/>
                <w:iCs/>
                <w:sz w:val="22"/>
                <w:lang w:eastAsia="ru-RU"/>
              </w:rPr>
              <w:t>Наиболее типичная</w:t>
            </w:r>
            <w:r w:rsidRPr="00A56C14">
              <w:rPr>
                <w:rFonts w:eastAsia="Times New Roman" w:cs="Times New Roman"/>
                <w:sz w:val="22"/>
                <w:lang w:eastAsia="ru-RU"/>
              </w:rPr>
              <w:t>: ЧС: пожар.</w:t>
            </w:r>
          </w:p>
        </w:tc>
      </w:tr>
      <w:tr w:rsidR="00A56C14" w:rsidRPr="00A56C14" w14:paraId="5F68625D" w14:textId="77777777" w:rsidTr="00C06B6E">
        <w:trPr>
          <w:trHeight w:val="271"/>
          <w:jc w:val="center"/>
        </w:trPr>
        <w:tc>
          <w:tcPr>
            <w:tcW w:w="7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03FF7" w14:textId="77777777" w:rsidR="00D26522" w:rsidRPr="00A56C14" w:rsidRDefault="00D26522" w:rsidP="00D26522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/>
                <w:sz w:val="22"/>
                <w:lang w:eastAsia="ru-RU"/>
              </w:rPr>
              <w:t>Дата выдачи задания для раздела по линейному графику</w:t>
            </w:r>
          </w:p>
        </w:tc>
        <w:tc>
          <w:tcPr>
            <w:tcW w:w="2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2DCAB" w14:textId="047187B4" w:rsidR="00D26522" w:rsidRPr="00A56C14" w:rsidRDefault="00CA44A9" w:rsidP="00C06B6E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sz w:val="22"/>
                <w:lang w:eastAsia="ru-RU"/>
              </w:rPr>
              <w:t>08.07.2022</w:t>
            </w:r>
          </w:p>
        </w:tc>
      </w:tr>
    </w:tbl>
    <w:p w14:paraId="30D7DE7C" w14:textId="77777777" w:rsidR="0088137B" w:rsidRDefault="0088137B" w:rsidP="0088137B">
      <w:pPr>
        <w:spacing w:line="240" w:lineRule="auto"/>
        <w:ind w:firstLine="0"/>
        <w:rPr>
          <w:rFonts w:eastAsia="Times New Roman" w:cs="Times New Roman"/>
          <w:b/>
          <w:sz w:val="24"/>
          <w:szCs w:val="24"/>
        </w:rPr>
      </w:pPr>
    </w:p>
    <w:p w14:paraId="4292663F" w14:textId="774BC52A" w:rsidR="00D26522" w:rsidRPr="00D26522" w:rsidRDefault="00D26522" w:rsidP="0088137B">
      <w:pPr>
        <w:spacing w:line="240" w:lineRule="auto"/>
        <w:ind w:firstLine="0"/>
        <w:rPr>
          <w:rFonts w:eastAsia="Times New Roman" w:cs="Times New Roman"/>
          <w:b/>
          <w:sz w:val="24"/>
          <w:szCs w:val="24"/>
        </w:rPr>
      </w:pPr>
      <w:r w:rsidRPr="00D26522">
        <w:rPr>
          <w:rFonts w:eastAsia="Times New Roman" w:cs="Times New Roman"/>
          <w:b/>
          <w:sz w:val="24"/>
          <w:szCs w:val="24"/>
        </w:rPr>
        <w:t>Задание выдал консультант:</w:t>
      </w:r>
    </w:p>
    <w:tbl>
      <w:tblPr>
        <w:tblW w:w="946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891"/>
        <w:gridCol w:w="2072"/>
        <w:gridCol w:w="1756"/>
        <w:gridCol w:w="1471"/>
        <w:gridCol w:w="1276"/>
      </w:tblGrid>
      <w:tr w:rsidR="00D26522" w:rsidRPr="00D26522" w14:paraId="33070847" w14:textId="77777777" w:rsidTr="00C06B6E">
        <w:trPr>
          <w:jc w:val="center"/>
        </w:trPr>
        <w:tc>
          <w:tcPr>
            <w:tcW w:w="2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695E46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6"/>
                <w:szCs w:val="24"/>
              </w:rPr>
            </w:pPr>
            <w:r w:rsidRPr="00D26522">
              <w:rPr>
                <w:rFonts w:eastAsia="Times New Roman" w:cs="Times New Roman"/>
                <w:b/>
                <w:sz w:val="16"/>
                <w:szCs w:val="24"/>
              </w:rPr>
              <w:t>Должность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525FAC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6"/>
                <w:szCs w:val="24"/>
              </w:rPr>
            </w:pPr>
            <w:r w:rsidRPr="00D26522">
              <w:rPr>
                <w:rFonts w:eastAsia="Times New Roman" w:cs="Times New Roman"/>
                <w:b/>
                <w:sz w:val="16"/>
                <w:szCs w:val="24"/>
              </w:rPr>
              <w:t>ФИО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2D24D3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6"/>
                <w:szCs w:val="24"/>
              </w:rPr>
            </w:pPr>
            <w:r w:rsidRPr="00D26522">
              <w:rPr>
                <w:rFonts w:eastAsia="Times New Roman" w:cs="Times New Roman"/>
                <w:b/>
                <w:sz w:val="16"/>
                <w:szCs w:val="24"/>
              </w:rPr>
              <w:t>Ученая степень, звание</w:t>
            </w:r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EA763E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6"/>
                <w:szCs w:val="24"/>
              </w:rPr>
            </w:pPr>
            <w:r w:rsidRPr="00D26522">
              <w:rPr>
                <w:rFonts w:eastAsia="Times New Roman" w:cs="Times New Roman"/>
                <w:b/>
                <w:sz w:val="16"/>
                <w:szCs w:val="24"/>
              </w:rPr>
              <w:t>Подпись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C6D5DB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6"/>
                <w:szCs w:val="24"/>
              </w:rPr>
            </w:pPr>
            <w:r w:rsidRPr="00D26522">
              <w:rPr>
                <w:rFonts w:eastAsia="Times New Roman" w:cs="Times New Roman"/>
                <w:b/>
                <w:sz w:val="16"/>
                <w:szCs w:val="24"/>
              </w:rPr>
              <w:t>Дата</w:t>
            </w:r>
          </w:p>
        </w:tc>
      </w:tr>
      <w:tr w:rsidR="00D26522" w:rsidRPr="00D26522" w14:paraId="291ED5B7" w14:textId="77777777" w:rsidTr="00C06B6E">
        <w:trPr>
          <w:jc w:val="center"/>
        </w:trPr>
        <w:tc>
          <w:tcPr>
            <w:tcW w:w="2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55DD7" w14:textId="40BA6AC5" w:rsidR="00D26522" w:rsidRPr="00D26522" w:rsidRDefault="0088137B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88137B">
              <w:rPr>
                <w:rFonts w:eastAsia="Times New Roman" w:cs="Times New Roman"/>
                <w:sz w:val="24"/>
                <w:szCs w:val="24"/>
              </w:rPr>
              <w:t>доцент ООД ШБИП ТПУ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7DD6FA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D26522">
              <w:rPr>
                <w:rFonts w:eastAsia="Times New Roman" w:cs="Times New Roman"/>
                <w:sz w:val="24"/>
                <w:szCs w:val="24"/>
              </w:rPr>
              <w:t>Антоневич</w:t>
            </w:r>
            <w:proofErr w:type="spellEnd"/>
            <w:r w:rsidRPr="00D26522">
              <w:rPr>
                <w:rFonts w:eastAsia="Times New Roman" w:cs="Times New Roman"/>
                <w:sz w:val="24"/>
                <w:szCs w:val="24"/>
              </w:rPr>
              <w:t xml:space="preserve"> Ольга Алексеевна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ACEE71" w14:textId="4289A072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D26522">
              <w:rPr>
                <w:rFonts w:eastAsia="Times New Roman" w:cs="Times New Roman"/>
                <w:sz w:val="24"/>
                <w:szCs w:val="24"/>
              </w:rPr>
              <w:t>к.б.н.</w:t>
            </w:r>
            <w:r w:rsidR="0088137B">
              <w:rPr>
                <w:rFonts w:eastAsia="Times New Roman" w:cs="Times New Roman"/>
                <w:sz w:val="24"/>
                <w:szCs w:val="24"/>
              </w:rPr>
              <w:t>, доцент</w:t>
            </w:r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4432AE" w14:textId="77777777" w:rsidR="00D26522" w:rsidRPr="00D26522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58F795" w14:textId="3BF97C9E" w:rsidR="00D26522" w:rsidRPr="00D26522" w:rsidRDefault="00CA44A9" w:rsidP="00D26522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 w:rsidRPr="00CA44A9">
              <w:rPr>
                <w:rFonts w:eastAsia="Times New Roman" w:cs="Times New Roman"/>
                <w:bCs/>
                <w:sz w:val="22"/>
                <w:lang w:eastAsia="ru-RU"/>
              </w:rPr>
              <w:t>08.07.2022</w:t>
            </w:r>
          </w:p>
        </w:tc>
      </w:tr>
    </w:tbl>
    <w:p w14:paraId="5F98A3A4" w14:textId="77777777" w:rsidR="0088137B" w:rsidRDefault="0088137B" w:rsidP="0088137B">
      <w:pPr>
        <w:spacing w:line="240" w:lineRule="auto"/>
        <w:ind w:firstLine="0"/>
        <w:rPr>
          <w:rFonts w:eastAsia="Times New Roman" w:cs="Times New Roman"/>
          <w:b/>
          <w:sz w:val="24"/>
          <w:szCs w:val="24"/>
        </w:rPr>
      </w:pPr>
    </w:p>
    <w:p w14:paraId="1EF99C02" w14:textId="195B5355" w:rsidR="00D26522" w:rsidRPr="00D26522" w:rsidRDefault="00D26522" w:rsidP="00D26522">
      <w:pPr>
        <w:spacing w:line="240" w:lineRule="auto"/>
        <w:ind w:firstLine="0"/>
        <w:rPr>
          <w:rFonts w:eastAsia="Times New Roman" w:cs="Times New Roman"/>
          <w:b/>
          <w:sz w:val="24"/>
          <w:szCs w:val="24"/>
        </w:rPr>
      </w:pPr>
      <w:r w:rsidRPr="00D26522">
        <w:rPr>
          <w:rFonts w:eastAsia="Times New Roman" w:cs="Times New Roman"/>
          <w:b/>
          <w:sz w:val="24"/>
          <w:szCs w:val="24"/>
        </w:rPr>
        <w:t>Задание принял к исполнению студент:</w:t>
      </w:r>
    </w:p>
    <w:tbl>
      <w:tblPr>
        <w:tblW w:w="948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936"/>
        <w:gridCol w:w="4791"/>
        <w:gridCol w:w="1480"/>
        <w:gridCol w:w="1276"/>
      </w:tblGrid>
      <w:tr w:rsidR="00D26522" w:rsidRPr="00D26522" w14:paraId="38C69D0C" w14:textId="77777777" w:rsidTr="005813F2">
        <w:trPr>
          <w:jc w:val="center"/>
        </w:trPr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2B9FD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6"/>
                <w:szCs w:val="24"/>
              </w:rPr>
            </w:pPr>
            <w:r w:rsidRPr="00D26522">
              <w:rPr>
                <w:rFonts w:eastAsia="Times New Roman" w:cs="Times New Roman"/>
                <w:b/>
                <w:sz w:val="16"/>
                <w:szCs w:val="24"/>
              </w:rPr>
              <w:t>Группа</w:t>
            </w:r>
          </w:p>
        </w:tc>
        <w:tc>
          <w:tcPr>
            <w:tcW w:w="4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600C4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6"/>
                <w:szCs w:val="24"/>
              </w:rPr>
            </w:pPr>
            <w:r w:rsidRPr="00D26522">
              <w:rPr>
                <w:rFonts w:eastAsia="Times New Roman" w:cs="Times New Roman"/>
                <w:b/>
                <w:sz w:val="16"/>
                <w:szCs w:val="24"/>
              </w:rPr>
              <w:t>ФИО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584195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6"/>
                <w:szCs w:val="24"/>
              </w:rPr>
            </w:pPr>
            <w:r w:rsidRPr="00D26522">
              <w:rPr>
                <w:rFonts w:eastAsia="Times New Roman" w:cs="Times New Roman"/>
                <w:b/>
                <w:sz w:val="16"/>
                <w:szCs w:val="24"/>
              </w:rPr>
              <w:t>Подпись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D8DDED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6"/>
                <w:szCs w:val="24"/>
              </w:rPr>
            </w:pPr>
            <w:r w:rsidRPr="00D26522">
              <w:rPr>
                <w:rFonts w:eastAsia="Times New Roman" w:cs="Times New Roman"/>
                <w:b/>
                <w:sz w:val="16"/>
                <w:szCs w:val="24"/>
              </w:rPr>
              <w:t>Дата</w:t>
            </w:r>
          </w:p>
        </w:tc>
      </w:tr>
      <w:tr w:rsidR="00D26522" w:rsidRPr="00D26522" w14:paraId="6242418A" w14:textId="77777777" w:rsidTr="005813F2">
        <w:trPr>
          <w:jc w:val="center"/>
        </w:trPr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83A7EE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D26522">
              <w:rPr>
                <w:rFonts w:eastAsia="Times New Roman" w:cs="Times New Roman"/>
                <w:sz w:val="24"/>
                <w:szCs w:val="24"/>
              </w:rPr>
              <w:t>О-5КМ01</w:t>
            </w:r>
          </w:p>
        </w:tc>
        <w:tc>
          <w:tcPr>
            <w:tcW w:w="4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E35BE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D26522">
              <w:rPr>
                <w:rFonts w:eastAsia="Times New Roman" w:cs="Times New Roman"/>
                <w:sz w:val="24"/>
                <w:szCs w:val="24"/>
              </w:rPr>
              <w:t>Чернобров Михаил Евгеньевич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0A386" w14:textId="77777777" w:rsidR="00D26522" w:rsidRPr="00D26522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BE1BED" w14:textId="464D6F0C" w:rsidR="00D26522" w:rsidRPr="00D26522" w:rsidRDefault="00CA44A9" w:rsidP="00D26522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 w:rsidRPr="00CA44A9">
              <w:rPr>
                <w:rFonts w:eastAsia="Times New Roman" w:cs="Times New Roman"/>
                <w:bCs/>
                <w:sz w:val="22"/>
                <w:lang w:eastAsia="ru-RU"/>
              </w:rPr>
              <w:t>08.07.2022</w:t>
            </w:r>
          </w:p>
        </w:tc>
      </w:tr>
    </w:tbl>
    <w:p w14:paraId="15EF1220" w14:textId="42E807E0" w:rsidR="00566794" w:rsidRDefault="00566794">
      <w:pPr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p w14:paraId="66A77DC7" w14:textId="36370416" w:rsidR="00CA44A9" w:rsidRDefault="00CA44A9" w:rsidP="008D19D0">
      <w:pPr>
        <w:spacing w:after="160" w:line="259" w:lineRule="auto"/>
        <w:ind w:firstLine="0"/>
        <w:jc w:val="left"/>
        <w:rPr>
          <w:noProof/>
          <w:lang w:eastAsia="ru-RU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7A483E0" wp14:editId="4D4BF816">
            <wp:simplePos x="0" y="0"/>
            <wp:positionH relativeFrom="column">
              <wp:posOffset>-1072515</wp:posOffset>
            </wp:positionH>
            <wp:positionV relativeFrom="paragraph">
              <wp:posOffset>-712470</wp:posOffset>
            </wp:positionV>
            <wp:extent cx="7557446" cy="2255520"/>
            <wp:effectExtent l="0" t="0" r="5715" b="0"/>
            <wp:wrapNone/>
            <wp:docPr id="16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6837" cy="225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97137" w14:textId="77777777" w:rsidR="00CA44A9" w:rsidRDefault="00CA44A9" w:rsidP="008D19D0">
      <w:pPr>
        <w:spacing w:after="160" w:line="259" w:lineRule="auto"/>
        <w:ind w:firstLine="0"/>
        <w:jc w:val="left"/>
        <w:rPr>
          <w:noProof/>
        </w:rPr>
      </w:pPr>
    </w:p>
    <w:p w14:paraId="40CB3FE7" w14:textId="77777777" w:rsidR="00CA44A9" w:rsidRDefault="00CA44A9" w:rsidP="008D19D0">
      <w:pPr>
        <w:spacing w:after="160" w:line="259" w:lineRule="auto"/>
        <w:ind w:firstLine="0"/>
        <w:jc w:val="left"/>
        <w:rPr>
          <w:noProof/>
        </w:rPr>
      </w:pPr>
    </w:p>
    <w:p w14:paraId="44FE1E3A" w14:textId="77777777" w:rsidR="00CA44A9" w:rsidRDefault="00CA44A9" w:rsidP="008D19D0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4E21CCB4" w14:textId="77777777" w:rsidR="00CA44A9" w:rsidRDefault="00CA44A9" w:rsidP="008D19D0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16754D30" w14:textId="77777777" w:rsidR="00CA44A9" w:rsidRDefault="00CA44A9" w:rsidP="008D19D0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4DA9B364" w14:textId="5082F538" w:rsidR="00CA44A9" w:rsidRDefault="00622646" w:rsidP="00CA44A9">
      <w:pPr>
        <w:spacing w:line="259" w:lineRule="auto"/>
        <w:ind w:firstLine="0"/>
        <w:jc w:val="left"/>
        <w:rPr>
          <w:rFonts w:cs="Times New Roman"/>
          <w:sz w:val="24"/>
          <w:szCs w:val="24"/>
        </w:rPr>
      </w:pPr>
      <w:r w:rsidRPr="008A3307">
        <w:rPr>
          <w:rFonts w:cs="Times New Roman"/>
          <w:sz w:val="24"/>
          <w:szCs w:val="24"/>
        </w:rPr>
        <w:t>Школа</w:t>
      </w:r>
      <w:r w:rsidR="00CA44A9">
        <w:rPr>
          <w:rFonts w:cs="Times New Roman"/>
          <w:sz w:val="24"/>
          <w:szCs w:val="24"/>
        </w:rPr>
        <w:t>:</w:t>
      </w:r>
      <w:r w:rsidRPr="008A3307">
        <w:rPr>
          <w:rFonts w:cs="Times New Roman"/>
          <w:sz w:val="24"/>
          <w:szCs w:val="24"/>
        </w:rPr>
        <w:t xml:space="preserve"> </w:t>
      </w:r>
      <w:r w:rsidRPr="00631050">
        <w:rPr>
          <w:rFonts w:cs="Times New Roman"/>
          <w:sz w:val="24"/>
          <w:szCs w:val="24"/>
          <w:u w:val="single"/>
        </w:rPr>
        <w:t>Инженерная школа энергетики</w:t>
      </w:r>
    </w:p>
    <w:p w14:paraId="4B06336B" w14:textId="07C92129" w:rsidR="00CA44A9" w:rsidRDefault="00CA44A9" w:rsidP="00CA44A9">
      <w:pPr>
        <w:spacing w:line="259" w:lineRule="auto"/>
        <w:ind w:firstLine="0"/>
        <w:jc w:val="left"/>
        <w:rPr>
          <w:rFonts w:cs="Times New Roman"/>
          <w:sz w:val="24"/>
          <w:szCs w:val="24"/>
        </w:rPr>
      </w:pPr>
      <w:r w:rsidRPr="008A3307">
        <w:rPr>
          <w:rFonts w:cs="Times New Roman"/>
          <w:sz w:val="24"/>
          <w:szCs w:val="24"/>
        </w:rPr>
        <w:t xml:space="preserve">Направление подготовки </w:t>
      </w:r>
      <w:r w:rsidRPr="00CA44A9">
        <w:rPr>
          <w:rFonts w:cs="Times New Roman"/>
          <w:sz w:val="24"/>
          <w:szCs w:val="24"/>
        </w:rPr>
        <w:t>(ООП/ОПОП)</w:t>
      </w:r>
      <w:r>
        <w:rPr>
          <w:rFonts w:cs="Times New Roman"/>
          <w:sz w:val="24"/>
          <w:szCs w:val="24"/>
        </w:rPr>
        <w:t xml:space="preserve">: </w:t>
      </w:r>
      <w:r w:rsidRPr="00631050">
        <w:rPr>
          <w:rFonts w:cs="Times New Roman"/>
          <w:sz w:val="24"/>
          <w:szCs w:val="24"/>
          <w:u w:val="single"/>
        </w:rPr>
        <w:t>09.04.03 Прикладная информатика</w:t>
      </w:r>
    </w:p>
    <w:p w14:paraId="4A09E04F" w14:textId="082BCBF9" w:rsidR="00CA44A9" w:rsidRDefault="00CA44A9" w:rsidP="00631050">
      <w:pPr>
        <w:spacing w:line="259" w:lineRule="auto"/>
        <w:ind w:firstLine="0"/>
        <w:jc w:val="left"/>
        <w:rPr>
          <w:rFonts w:cs="Times New Roman"/>
          <w:sz w:val="24"/>
          <w:szCs w:val="24"/>
          <w:u w:val="single"/>
        </w:rPr>
      </w:pPr>
      <w:r w:rsidRPr="00CA44A9">
        <w:rPr>
          <w:rFonts w:cs="Times New Roman"/>
          <w:sz w:val="24"/>
          <w:szCs w:val="24"/>
        </w:rPr>
        <w:t>Уровень образования</w:t>
      </w:r>
      <w:r w:rsidR="00631050">
        <w:rPr>
          <w:rFonts w:cs="Times New Roman"/>
          <w:sz w:val="24"/>
          <w:szCs w:val="24"/>
        </w:rPr>
        <w:t>:</w:t>
      </w:r>
      <w:r w:rsidRPr="00CA44A9">
        <w:rPr>
          <w:rFonts w:cs="Times New Roman"/>
          <w:sz w:val="24"/>
          <w:szCs w:val="24"/>
        </w:rPr>
        <w:t xml:space="preserve"> </w:t>
      </w:r>
      <w:r w:rsidR="00631050" w:rsidRPr="00631050">
        <w:rPr>
          <w:rFonts w:cs="Times New Roman"/>
          <w:sz w:val="24"/>
          <w:szCs w:val="24"/>
          <w:u w:val="single"/>
        </w:rPr>
        <w:t>м</w:t>
      </w:r>
      <w:r w:rsidRPr="00631050">
        <w:rPr>
          <w:rFonts w:cs="Times New Roman"/>
          <w:sz w:val="24"/>
          <w:szCs w:val="24"/>
          <w:u w:val="single"/>
        </w:rPr>
        <w:t>агистратура</w:t>
      </w:r>
    </w:p>
    <w:p w14:paraId="133CCE53" w14:textId="4D64CCA7" w:rsidR="00631050" w:rsidRDefault="00631050" w:rsidP="00631050">
      <w:pPr>
        <w:spacing w:line="259" w:lineRule="auto"/>
        <w:ind w:firstLine="0"/>
        <w:jc w:val="left"/>
        <w:rPr>
          <w:rFonts w:cs="Times New Roman"/>
          <w:sz w:val="24"/>
          <w:szCs w:val="24"/>
          <w:u w:val="single"/>
        </w:rPr>
      </w:pPr>
      <w:r w:rsidRPr="00631050">
        <w:rPr>
          <w:rFonts w:cs="Times New Roman"/>
          <w:sz w:val="24"/>
          <w:szCs w:val="24"/>
        </w:rPr>
        <w:t>Отделение школы</w:t>
      </w:r>
      <w:r>
        <w:rPr>
          <w:rFonts w:cs="Times New Roman"/>
          <w:sz w:val="24"/>
          <w:szCs w:val="24"/>
        </w:rPr>
        <w:t xml:space="preserve"> (НОЦ):</w:t>
      </w:r>
      <w:r w:rsidRPr="00631050">
        <w:rPr>
          <w:rFonts w:cs="Times New Roman"/>
          <w:sz w:val="24"/>
          <w:szCs w:val="24"/>
        </w:rPr>
        <w:t xml:space="preserve"> </w:t>
      </w:r>
      <w:r w:rsidRPr="00631050">
        <w:rPr>
          <w:rFonts w:cs="Times New Roman"/>
          <w:sz w:val="24"/>
          <w:szCs w:val="24"/>
          <w:u w:val="single"/>
        </w:rPr>
        <w:t>Электроэнергетики и электротехники</w:t>
      </w:r>
    </w:p>
    <w:p w14:paraId="2F0C0A98" w14:textId="1F078D78" w:rsidR="00631050" w:rsidRDefault="00631050" w:rsidP="008D19D0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  <w:r w:rsidRPr="00631050">
        <w:rPr>
          <w:rFonts w:cs="Times New Roman"/>
          <w:sz w:val="24"/>
          <w:szCs w:val="24"/>
        </w:rPr>
        <w:t xml:space="preserve">Период выполнения: </w:t>
      </w:r>
      <w:r w:rsidRPr="00631050">
        <w:rPr>
          <w:rFonts w:cs="Times New Roman"/>
          <w:sz w:val="24"/>
          <w:szCs w:val="24"/>
          <w:u w:val="single"/>
        </w:rPr>
        <w:t>весенний/осенний семестр 2022/2023 учебного года</w:t>
      </w:r>
    </w:p>
    <w:p w14:paraId="174377C1" w14:textId="77777777" w:rsidR="00622646" w:rsidRPr="00F77CF8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2"/>
          <w:lang w:eastAsia="ru-RU"/>
        </w:rPr>
      </w:pPr>
    </w:p>
    <w:p w14:paraId="1255DD11" w14:textId="77777777" w:rsidR="00622646" w:rsidRPr="00F77CF8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lang w:eastAsia="ru-RU"/>
        </w:rPr>
      </w:pPr>
      <w:r w:rsidRPr="00F77CF8">
        <w:rPr>
          <w:rFonts w:eastAsia="Times New Roman" w:cs="Times New Roman"/>
          <w:b/>
          <w:sz w:val="24"/>
          <w:lang w:eastAsia="ru-RU"/>
        </w:rPr>
        <w:t>КАЛЕНДАРНЫЙ РЕЙТИНГ-ПЛАН</w:t>
      </w:r>
    </w:p>
    <w:p w14:paraId="030E8043" w14:textId="77777777" w:rsidR="00622646" w:rsidRPr="00F77CF8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lang w:eastAsia="ru-RU"/>
        </w:rPr>
      </w:pPr>
      <w:r w:rsidRPr="00F77CF8">
        <w:rPr>
          <w:rFonts w:eastAsia="Times New Roman" w:cs="Times New Roman"/>
          <w:b/>
          <w:sz w:val="24"/>
          <w:lang w:eastAsia="ru-RU"/>
        </w:rPr>
        <w:t>выполнения выпускной квалификационной работы</w:t>
      </w:r>
    </w:p>
    <w:p w14:paraId="40A55D21" w14:textId="77777777" w:rsidR="00631050" w:rsidRDefault="00631050" w:rsidP="00631050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Обучающийся:</w:t>
      </w:r>
    </w:p>
    <w:tbl>
      <w:tblPr>
        <w:tblW w:w="93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70"/>
        <w:gridCol w:w="6681"/>
      </w:tblGrid>
      <w:tr w:rsidR="00631050" w14:paraId="76EFAA32" w14:textId="77777777" w:rsidTr="00631050">
        <w:trPr>
          <w:jc w:val="center"/>
        </w:trPr>
        <w:tc>
          <w:tcPr>
            <w:tcW w:w="2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F28AA4" w14:textId="77777777" w:rsidR="00631050" w:rsidRDefault="00631050" w:rsidP="00631050">
            <w:pPr>
              <w:spacing w:line="240" w:lineRule="auto"/>
              <w:ind w:firstLine="34"/>
              <w:jc w:val="center"/>
              <w:rPr>
                <w:rFonts w:eastAsia="Times New Roman" w:cs="Times New Roman"/>
                <w:b/>
                <w:sz w:val="18"/>
                <w:szCs w:val="18"/>
                <w:lang w:eastAsia="ru-RU"/>
              </w:rPr>
            </w:pPr>
            <w:r>
              <w:rPr>
                <w:rFonts w:eastAsia="Times New Roman" w:cs="Times New Roman"/>
                <w:b/>
                <w:sz w:val="18"/>
                <w:szCs w:val="18"/>
                <w:lang w:eastAsia="ru-RU"/>
              </w:rPr>
              <w:t>Группа</w:t>
            </w:r>
          </w:p>
        </w:tc>
        <w:tc>
          <w:tcPr>
            <w:tcW w:w="6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BD6C46" w14:textId="77777777" w:rsidR="00631050" w:rsidRDefault="00631050" w:rsidP="00631050">
            <w:pPr>
              <w:spacing w:line="240" w:lineRule="auto"/>
              <w:ind w:firstLine="34"/>
              <w:jc w:val="center"/>
              <w:rPr>
                <w:rFonts w:eastAsia="Times New Roman" w:cs="Times New Roman"/>
                <w:b/>
                <w:sz w:val="18"/>
                <w:szCs w:val="18"/>
                <w:lang w:eastAsia="ru-RU"/>
              </w:rPr>
            </w:pPr>
            <w:r>
              <w:rPr>
                <w:rFonts w:eastAsia="Times New Roman" w:cs="Times New Roman"/>
                <w:b/>
                <w:sz w:val="18"/>
                <w:szCs w:val="18"/>
                <w:lang w:eastAsia="ru-RU"/>
              </w:rPr>
              <w:t>ФИО</w:t>
            </w:r>
          </w:p>
        </w:tc>
      </w:tr>
      <w:tr w:rsidR="00631050" w14:paraId="62FFE1FE" w14:textId="77777777" w:rsidTr="00631050">
        <w:trPr>
          <w:jc w:val="center"/>
        </w:trPr>
        <w:tc>
          <w:tcPr>
            <w:tcW w:w="2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61282A" w14:textId="77777777" w:rsidR="00631050" w:rsidRDefault="00631050" w:rsidP="00631050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О-5КМ01</w:t>
            </w:r>
          </w:p>
        </w:tc>
        <w:tc>
          <w:tcPr>
            <w:tcW w:w="6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EB198" w14:textId="138EF8E5" w:rsidR="00631050" w:rsidRDefault="00631050" w:rsidP="00631050">
            <w:pPr>
              <w:spacing w:line="240" w:lineRule="auto"/>
              <w:ind w:firstLine="5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sz w:val="24"/>
                <w:szCs w:val="24"/>
                <w:lang w:eastAsia="ru-RU"/>
              </w:rPr>
              <w:t>Чернобров Михаил Евгеньевич</w:t>
            </w:r>
          </w:p>
        </w:tc>
      </w:tr>
    </w:tbl>
    <w:p w14:paraId="58817E91" w14:textId="77777777" w:rsidR="00631050" w:rsidRDefault="00631050" w:rsidP="00631050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</w:p>
    <w:p w14:paraId="25B200DC" w14:textId="16C6824D" w:rsidR="00631050" w:rsidRPr="00631050" w:rsidRDefault="00631050" w:rsidP="00631050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631050">
        <w:rPr>
          <w:rFonts w:eastAsia="Times New Roman" w:cs="Times New Roman"/>
          <w:sz w:val="24"/>
          <w:szCs w:val="24"/>
          <w:lang w:eastAsia="ru-RU"/>
        </w:rPr>
        <w:t>Тема работы:</w:t>
      </w:r>
    </w:p>
    <w:tbl>
      <w:tblPr>
        <w:tblStyle w:val="6"/>
        <w:tblW w:w="9317" w:type="dxa"/>
        <w:jc w:val="center"/>
        <w:tblLook w:val="04A0" w:firstRow="1" w:lastRow="0" w:firstColumn="1" w:lastColumn="0" w:noHBand="0" w:noVBand="1"/>
      </w:tblPr>
      <w:tblGrid>
        <w:gridCol w:w="9317"/>
      </w:tblGrid>
      <w:tr w:rsidR="00631050" w:rsidRPr="00F77CF8" w14:paraId="183EA17F" w14:textId="77777777" w:rsidTr="00631050">
        <w:trPr>
          <w:trHeight w:hRule="exact" w:val="926"/>
          <w:jc w:val="center"/>
        </w:trPr>
        <w:tc>
          <w:tcPr>
            <w:tcW w:w="9317" w:type="dxa"/>
            <w:vAlign w:val="center"/>
          </w:tcPr>
          <w:p w14:paraId="6D6AED5C" w14:textId="4E67067C" w:rsidR="00631050" w:rsidRPr="00F77CF8" w:rsidRDefault="00631050" w:rsidP="00631050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631050">
              <w:rPr>
                <w:rFonts w:cs="Times New Roman"/>
                <w:sz w:val="24"/>
                <w:szCs w:val="24"/>
              </w:rPr>
              <w:t>Разработка программного обеспечения для формирования эквивалентных математических моделей солнечных электростанций на основе данных информационной модели энергосистемы</w:t>
            </w:r>
          </w:p>
        </w:tc>
      </w:tr>
    </w:tbl>
    <w:p w14:paraId="458F3173" w14:textId="2168E6F7" w:rsidR="00631050" w:rsidRDefault="00631050" w:rsidP="00631050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</w:p>
    <w:tbl>
      <w:tblPr>
        <w:tblStyle w:val="6"/>
        <w:tblW w:w="9349" w:type="dxa"/>
        <w:jc w:val="center"/>
        <w:tblLook w:val="04A0" w:firstRow="1" w:lastRow="0" w:firstColumn="1" w:lastColumn="0" w:noHBand="0" w:noVBand="1"/>
      </w:tblPr>
      <w:tblGrid>
        <w:gridCol w:w="5720"/>
        <w:gridCol w:w="3629"/>
      </w:tblGrid>
      <w:tr w:rsidR="00622646" w:rsidRPr="00F77CF8" w14:paraId="25A14F15" w14:textId="77777777" w:rsidTr="00566794">
        <w:trPr>
          <w:trHeight w:hRule="exact" w:val="318"/>
          <w:jc w:val="center"/>
        </w:trPr>
        <w:tc>
          <w:tcPr>
            <w:tcW w:w="5720" w:type="dxa"/>
            <w:vAlign w:val="center"/>
          </w:tcPr>
          <w:p w14:paraId="6FEBCF3E" w14:textId="77777777" w:rsidR="00622646" w:rsidRPr="00F77CF8" w:rsidRDefault="00622646" w:rsidP="00E3332E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  <w:r w:rsidRPr="00F77CF8">
              <w:rPr>
                <w:rFonts w:cs="Times New Roman"/>
                <w:sz w:val="24"/>
                <w:szCs w:val="24"/>
              </w:rPr>
              <w:t>Срок сдачи студентом выполненной работы:</w:t>
            </w:r>
          </w:p>
        </w:tc>
        <w:tc>
          <w:tcPr>
            <w:tcW w:w="3629" w:type="dxa"/>
            <w:vAlign w:val="center"/>
          </w:tcPr>
          <w:p w14:paraId="447A5F28" w14:textId="15CDD71F" w:rsidR="00622646" w:rsidRPr="00F77CF8" w:rsidRDefault="00631050" w:rsidP="00E3332E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631050">
              <w:rPr>
                <w:rFonts w:cs="Times New Roman"/>
                <w:sz w:val="24"/>
                <w:szCs w:val="24"/>
              </w:rPr>
              <w:t>20</w:t>
            </w:r>
            <w:r w:rsidR="00622646" w:rsidRPr="00631050">
              <w:rPr>
                <w:rFonts w:cs="Times New Roman"/>
                <w:sz w:val="24"/>
                <w:szCs w:val="24"/>
              </w:rPr>
              <w:t>.0</w:t>
            </w:r>
            <w:r w:rsidRPr="00631050">
              <w:rPr>
                <w:rFonts w:cs="Times New Roman"/>
                <w:sz w:val="24"/>
                <w:szCs w:val="24"/>
              </w:rPr>
              <w:t>1</w:t>
            </w:r>
            <w:r w:rsidR="00622646" w:rsidRPr="00631050">
              <w:rPr>
                <w:rFonts w:cs="Times New Roman"/>
                <w:sz w:val="24"/>
                <w:szCs w:val="24"/>
              </w:rPr>
              <w:t>.202</w:t>
            </w:r>
            <w:r w:rsidR="008D19D0" w:rsidRPr="00631050">
              <w:rPr>
                <w:rFonts w:cs="Times New Roman"/>
                <w:sz w:val="24"/>
                <w:szCs w:val="24"/>
              </w:rPr>
              <w:t>3</w:t>
            </w:r>
          </w:p>
        </w:tc>
      </w:tr>
    </w:tbl>
    <w:p w14:paraId="3863B265" w14:textId="77777777" w:rsidR="00622646" w:rsidRPr="00F77CF8" w:rsidRDefault="00622646" w:rsidP="00622646">
      <w:pPr>
        <w:spacing w:line="240" w:lineRule="auto"/>
        <w:ind w:firstLine="0"/>
        <w:jc w:val="left"/>
        <w:rPr>
          <w:rFonts w:eastAsia="Times New Roman" w:cs="Times New Roman"/>
          <w:sz w:val="22"/>
          <w:lang w:eastAsia="ru-RU"/>
        </w:rPr>
      </w:pPr>
    </w:p>
    <w:tbl>
      <w:tblPr>
        <w:tblW w:w="935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18"/>
        <w:gridCol w:w="6107"/>
        <w:gridCol w:w="1829"/>
      </w:tblGrid>
      <w:tr w:rsidR="00622646" w:rsidRPr="00086E34" w14:paraId="67212C53" w14:textId="77777777" w:rsidTr="00631050">
        <w:trPr>
          <w:trHeight w:val="394"/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1FDB34" w14:textId="2E33C998" w:rsidR="00622646" w:rsidRPr="00890F0C" w:rsidRDefault="00622646" w:rsidP="0036015B">
            <w:pPr>
              <w:widowControl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</w:pPr>
            <w:r w:rsidRPr="00890F0C"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  <w:t>Дата</w:t>
            </w:r>
            <w:r w:rsidR="0036015B" w:rsidRPr="00890F0C"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  <w:t xml:space="preserve"> </w:t>
            </w:r>
            <w:r w:rsidRPr="00890F0C"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  <w:t>контроля</w:t>
            </w:r>
          </w:p>
        </w:tc>
        <w:tc>
          <w:tcPr>
            <w:tcW w:w="6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E6734D" w14:textId="144ED8EC" w:rsidR="00622646" w:rsidRPr="00890F0C" w:rsidRDefault="00622646" w:rsidP="0036015B">
            <w:pPr>
              <w:widowControl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</w:pPr>
            <w:r w:rsidRPr="00890F0C"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  <w:t>Название раздела (модуля) /</w:t>
            </w:r>
            <w:r w:rsidR="0036015B" w:rsidRPr="00890F0C"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  <w:t xml:space="preserve"> </w:t>
            </w:r>
            <w:r w:rsidR="00890F0C"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  <w:br/>
            </w:r>
            <w:r w:rsidRPr="00890F0C"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  <w:t>вид работы (исследования)</w:t>
            </w:r>
          </w:p>
        </w:tc>
        <w:tc>
          <w:tcPr>
            <w:tcW w:w="1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D435D0" w14:textId="3F3F09FC" w:rsidR="00622646" w:rsidRPr="00890F0C" w:rsidRDefault="00622646" w:rsidP="0036015B">
            <w:pPr>
              <w:widowControl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</w:pPr>
            <w:r w:rsidRPr="00890F0C"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  <w:t>Максимальный</w:t>
            </w:r>
            <w:r w:rsidR="0036015B" w:rsidRPr="00890F0C"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  <w:t xml:space="preserve"> </w:t>
            </w:r>
            <w:r w:rsidRPr="00890F0C"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  <w:t>балл раздела (модуля)</w:t>
            </w:r>
          </w:p>
        </w:tc>
      </w:tr>
      <w:tr w:rsidR="00622646" w:rsidRPr="00086E34" w14:paraId="5B905540" w14:textId="77777777" w:rsidTr="00EB27FD">
        <w:trPr>
          <w:trHeight w:val="358"/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AE5C17" w14:textId="3A6425AD" w:rsidR="00622646" w:rsidRPr="00631050" w:rsidRDefault="00417F29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16.09.2022</w:t>
            </w:r>
          </w:p>
        </w:tc>
        <w:tc>
          <w:tcPr>
            <w:tcW w:w="6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0FECCC" w14:textId="4BFC2C00" w:rsidR="00622646" w:rsidRPr="00631050" w:rsidRDefault="00A43581" w:rsidP="00631050">
            <w:pPr>
              <w:widowControl w:val="0"/>
              <w:spacing w:line="276" w:lineRule="auto"/>
              <w:ind w:firstLine="0"/>
              <w:jc w:val="left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 xml:space="preserve">Анализ </w:t>
            </w:r>
            <w:r w:rsidR="00543335"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предметной области</w:t>
            </w:r>
          </w:p>
        </w:tc>
        <w:tc>
          <w:tcPr>
            <w:tcW w:w="1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FC0D20" w14:textId="1904AA77" w:rsidR="00622646" w:rsidRPr="00631050" w:rsidRDefault="0050755D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5</w:t>
            </w:r>
          </w:p>
        </w:tc>
      </w:tr>
      <w:tr w:rsidR="0043375A" w:rsidRPr="00086E34" w14:paraId="71446B2E" w14:textId="77777777" w:rsidTr="00EB27FD">
        <w:trPr>
          <w:trHeight w:val="358"/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FED57" w14:textId="292256C3" w:rsidR="0043375A" w:rsidRPr="00631050" w:rsidRDefault="00417F29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21.10.2022</w:t>
            </w:r>
          </w:p>
        </w:tc>
        <w:tc>
          <w:tcPr>
            <w:tcW w:w="6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0106DD" w14:textId="26281BB3" w:rsidR="0043375A" w:rsidRPr="00631050" w:rsidRDefault="00543335" w:rsidP="00631050">
            <w:pPr>
              <w:widowControl w:val="0"/>
              <w:spacing w:line="276" w:lineRule="auto"/>
              <w:ind w:firstLine="0"/>
              <w:jc w:val="left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Проектирование программного обеспечения</w:t>
            </w:r>
          </w:p>
        </w:tc>
        <w:tc>
          <w:tcPr>
            <w:tcW w:w="1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1011D" w14:textId="0D50C529" w:rsidR="0043375A" w:rsidRPr="00631050" w:rsidRDefault="0050755D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25</w:t>
            </w:r>
          </w:p>
        </w:tc>
      </w:tr>
      <w:tr w:rsidR="00086E34" w:rsidRPr="00086E34" w14:paraId="5538FB88" w14:textId="77777777" w:rsidTr="00EB27FD">
        <w:trPr>
          <w:trHeight w:val="358"/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5DF3D" w14:textId="698F5325" w:rsidR="00086E34" w:rsidRPr="00631050" w:rsidRDefault="00417F29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23.12.2022</w:t>
            </w:r>
          </w:p>
        </w:tc>
        <w:tc>
          <w:tcPr>
            <w:tcW w:w="6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D20ABE" w14:textId="1423D352" w:rsidR="00086E34" w:rsidRPr="00631050" w:rsidRDefault="00543335" w:rsidP="00631050">
            <w:pPr>
              <w:widowControl w:val="0"/>
              <w:spacing w:line="276" w:lineRule="auto"/>
              <w:ind w:firstLine="0"/>
              <w:jc w:val="left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Программная реализация</w:t>
            </w:r>
          </w:p>
        </w:tc>
        <w:tc>
          <w:tcPr>
            <w:tcW w:w="1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F2DDEF" w14:textId="62D8A450" w:rsidR="00086E34" w:rsidRPr="00631050" w:rsidRDefault="00417F29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25</w:t>
            </w:r>
          </w:p>
        </w:tc>
      </w:tr>
      <w:tr w:rsidR="00086E34" w:rsidRPr="00086E34" w14:paraId="0FCAF1DA" w14:textId="77777777" w:rsidTr="00EB27FD">
        <w:trPr>
          <w:trHeight w:val="358"/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04EDF7" w14:textId="75AE962C" w:rsidR="00086E34" w:rsidRPr="00631050" w:rsidRDefault="00417F29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30.12.2022</w:t>
            </w:r>
          </w:p>
        </w:tc>
        <w:tc>
          <w:tcPr>
            <w:tcW w:w="6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29F23A" w14:textId="48BB2550" w:rsidR="00086E34" w:rsidRPr="00631050" w:rsidRDefault="001D1C95" w:rsidP="00631050">
            <w:pPr>
              <w:widowControl w:val="0"/>
              <w:spacing w:line="276" w:lineRule="auto"/>
              <w:ind w:firstLine="0"/>
              <w:jc w:val="left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Тестирование программного обеспечения</w:t>
            </w:r>
          </w:p>
        </w:tc>
        <w:tc>
          <w:tcPr>
            <w:tcW w:w="1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3E5836" w14:textId="1DB4EB2E" w:rsidR="00086E34" w:rsidRPr="00631050" w:rsidRDefault="0055795A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10</w:t>
            </w:r>
          </w:p>
        </w:tc>
      </w:tr>
      <w:tr w:rsidR="00086E34" w:rsidRPr="00086E34" w14:paraId="690AE24F" w14:textId="77777777" w:rsidTr="00EB27FD">
        <w:trPr>
          <w:trHeight w:val="358"/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CFC27" w14:textId="47B5542F" w:rsidR="00086E34" w:rsidRPr="00631050" w:rsidRDefault="00417F29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13.01.2023</w:t>
            </w:r>
          </w:p>
        </w:tc>
        <w:tc>
          <w:tcPr>
            <w:tcW w:w="6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525AB4" w14:textId="09E26C25" w:rsidR="00086E34" w:rsidRPr="00631050" w:rsidRDefault="001D1C95" w:rsidP="00631050">
            <w:pPr>
              <w:widowControl w:val="0"/>
              <w:spacing w:line="276" w:lineRule="auto"/>
              <w:ind w:firstLine="0"/>
              <w:jc w:val="left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Разработка руководства пользователя</w:t>
            </w:r>
          </w:p>
        </w:tc>
        <w:tc>
          <w:tcPr>
            <w:tcW w:w="1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6E9304" w14:textId="0FC6DB5E" w:rsidR="00086E34" w:rsidRPr="00631050" w:rsidRDefault="0055795A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5</w:t>
            </w:r>
          </w:p>
        </w:tc>
      </w:tr>
      <w:tr w:rsidR="00622646" w:rsidRPr="00086E34" w14:paraId="6786341A" w14:textId="77777777" w:rsidTr="00EB27FD">
        <w:trPr>
          <w:trHeight w:val="358"/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B0C62A" w14:textId="41C0CE7A" w:rsidR="00622646" w:rsidRPr="00631050" w:rsidRDefault="00417F29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15.01.2023</w:t>
            </w:r>
          </w:p>
        </w:tc>
        <w:tc>
          <w:tcPr>
            <w:tcW w:w="6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AF1FE9" w14:textId="1DD1974D" w:rsidR="00622646" w:rsidRPr="00631050" w:rsidRDefault="00311DFC" w:rsidP="00631050">
            <w:pPr>
              <w:widowControl w:val="0"/>
              <w:spacing w:line="276" w:lineRule="auto"/>
              <w:ind w:firstLine="0"/>
              <w:jc w:val="left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Выполнение задания по разделу «Социальная ответственность»</w:t>
            </w:r>
          </w:p>
        </w:tc>
        <w:tc>
          <w:tcPr>
            <w:tcW w:w="1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6818A4" w14:textId="2B85DF1E" w:rsidR="00622646" w:rsidRPr="00631050" w:rsidRDefault="00086E34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10</w:t>
            </w:r>
          </w:p>
        </w:tc>
      </w:tr>
      <w:tr w:rsidR="00622646" w:rsidRPr="00086E34" w14:paraId="1BEBCC61" w14:textId="77777777" w:rsidTr="00EB27FD">
        <w:trPr>
          <w:trHeight w:val="358"/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89B232" w14:textId="155A0021" w:rsidR="00622646" w:rsidRPr="00631050" w:rsidRDefault="00417F29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18.01.2023</w:t>
            </w:r>
          </w:p>
        </w:tc>
        <w:tc>
          <w:tcPr>
            <w:tcW w:w="6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85FF75" w14:textId="68504D1B" w:rsidR="00622646" w:rsidRPr="00631050" w:rsidRDefault="00311DFC" w:rsidP="00631050">
            <w:pPr>
              <w:widowControl w:val="0"/>
              <w:spacing w:line="276" w:lineRule="auto"/>
              <w:ind w:firstLine="0"/>
              <w:jc w:val="left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Выполнение задания по разделу «Финансовый менеджмент»</w:t>
            </w:r>
          </w:p>
        </w:tc>
        <w:tc>
          <w:tcPr>
            <w:tcW w:w="1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A5F670" w14:textId="3C39657C" w:rsidR="00622646" w:rsidRPr="00631050" w:rsidRDefault="00417F29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10</w:t>
            </w:r>
          </w:p>
        </w:tc>
      </w:tr>
      <w:tr w:rsidR="00622646" w:rsidRPr="00086E34" w14:paraId="574D8517" w14:textId="77777777" w:rsidTr="00EB27FD">
        <w:trPr>
          <w:trHeight w:val="358"/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C66BA" w14:textId="29725A81" w:rsidR="00622646" w:rsidRPr="00631050" w:rsidRDefault="00417F29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20.01.2022</w:t>
            </w:r>
          </w:p>
        </w:tc>
        <w:tc>
          <w:tcPr>
            <w:tcW w:w="6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DBDF8" w14:textId="2453C179" w:rsidR="00622646" w:rsidRPr="00631050" w:rsidRDefault="00311DFC" w:rsidP="00631050">
            <w:pPr>
              <w:widowControl w:val="0"/>
              <w:spacing w:line="276" w:lineRule="auto"/>
              <w:ind w:firstLine="0"/>
              <w:jc w:val="left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Оформление пояснительной записки</w:t>
            </w:r>
            <w:r w:rsidR="00EB27FD"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br/>
            </w: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выпускной квалификационной работы</w:t>
            </w:r>
          </w:p>
        </w:tc>
        <w:tc>
          <w:tcPr>
            <w:tcW w:w="1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FDA91D" w14:textId="107C1A00" w:rsidR="00622646" w:rsidRPr="00631050" w:rsidRDefault="0050755D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10</w:t>
            </w:r>
          </w:p>
        </w:tc>
      </w:tr>
    </w:tbl>
    <w:p w14:paraId="7D3A158C" w14:textId="77777777" w:rsidR="00631050" w:rsidRDefault="00631050">
      <w:pPr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br w:type="page"/>
      </w:r>
    </w:p>
    <w:p w14:paraId="07120946" w14:textId="0C1D9352" w:rsidR="00407A15" w:rsidRDefault="00407A15" w:rsidP="00407A15">
      <w:pPr>
        <w:spacing w:line="240" w:lineRule="auto"/>
        <w:ind w:firstLine="0"/>
        <w:rPr>
          <w:rFonts w:cs="Times New Roman"/>
          <w:b/>
          <w:sz w:val="24"/>
          <w:szCs w:val="24"/>
        </w:rPr>
      </w:pPr>
      <w:r w:rsidRPr="00AE59D6">
        <w:rPr>
          <w:rFonts w:cs="Times New Roman"/>
          <w:b/>
          <w:sz w:val="24"/>
          <w:szCs w:val="24"/>
        </w:rPr>
        <w:lastRenderedPageBreak/>
        <w:t>СО</w:t>
      </w:r>
      <w:r>
        <w:rPr>
          <w:rFonts w:cs="Times New Roman"/>
          <w:b/>
          <w:sz w:val="24"/>
          <w:szCs w:val="24"/>
        </w:rPr>
        <w:t>СТАВИЛ</w:t>
      </w:r>
      <w:r w:rsidRPr="00AE59D6">
        <w:rPr>
          <w:rFonts w:cs="Times New Roman"/>
          <w:b/>
          <w:sz w:val="24"/>
          <w:szCs w:val="24"/>
        </w:rPr>
        <w:t>:</w:t>
      </w:r>
    </w:p>
    <w:p w14:paraId="7981FBEA" w14:textId="77777777" w:rsidR="00622646" w:rsidRPr="007F770E" w:rsidRDefault="00622646" w:rsidP="00566794">
      <w:pPr>
        <w:spacing w:line="240" w:lineRule="auto"/>
        <w:ind w:firstLine="0"/>
        <w:rPr>
          <w:rFonts w:cs="Times New Roman"/>
          <w:b/>
          <w:sz w:val="24"/>
          <w:szCs w:val="24"/>
        </w:rPr>
      </w:pPr>
      <w:r w:rsidRPr="007F770E">
        <w:rPr>
          <w:rFonts w:cs="Times New Roman"/>
          <w:b/>
          <w:sz w:val="24"/>
          <w:szCs w:val="24"/>
        </w:rPr>
        <w:t>Руководитель ВКР</w:t>
      </w:r>
    </w:p>
    <w:tbl>
      <w:tblPr>
        <w:tblStyle w:val="6"/>
        <w:tblW w:w="9356" w:type="dxa"/>
        <w:jc w:val="center"/>
        <w:tblLayout w:type="fixed"/>
        <w:tblLook w:val="04A0" w:firstRow="1" w:lastRow="0" w:firstColumn="1" w:lastColumn="0" w:noHBand="0" w:noVBand="1"/>
      </w:tblPr>
      <w:tblGrid>
        <w:gridCol w:w="2689"/>
        <w:gridCol w:w="1842"/>
        <w:gridCol w:w="1985"/>
        <w:gridCol w:w="1417"/>
        <w:gridCol w:w="1423"/>
      </w:tblGrid>
      <w:tr w:rsidR="00622646" w:rsidRPr="00F77CF8" w14:paraId="00050FE0" w14:textId="77777777" w:rsidTr="00A56C14">
        <w:trPr>
          <w:trHeight w:val="281"/>
          <w:jc w:val="center"/>
        </w:trPr>
        <w:tc>
          <w:tcPr>
            <w:tcW w:w="2689" w:type="dxa"/>
          </w:tcPr>
          <w:p w14:paraId="0AAA2A2F" w14:textId="77777777" w:rsidR="00622646" w:rsidRPr="00F77CF8" w:rsidRDefault="00622646" w:rsidP="00E3332E">
            <w:pPr>
              <w:spacing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F77CF8">
              <w:rPr>
                <w:rFonts w:cs="Times New Roman"/>
                <w:b/>
                <w:sz w:val="16"/>
                <w:szCs w:val="24"/>
              </w:rPr>
              <w:t>Должность</w:t>
            </w:r>
          </w:p>
        </w:tc>
        <w:tc>
          <w:tcPr>
            <w:tcW w:w="1842" w:type="dxa"/>
          </w:tcPr>
          <w:p w14:paraId="3D210F63" w14:textId="77777777" w:rsidR="00622646" w:rsidRPr="00F77CF8" w:rsidRDefault="00622646" w:rsidP="00E3332E">
            <w:pPr>
              <w:spacing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F77CF8">
              <w:rPr>
                <w:rFonts w:cs="Times New Roman"/>
                <w:b/>
                <w:sz w:val="16"/>
                <w:szCs w:val="24"/>
              </w:rPr>
              <w:t>ФИО</w:t>
            </w:r>
          </w:p>
        </w:tc>
        <w:tc>
          <w:tcPr>
            <w:tcW w:w="1985" w:type="dxa"/>
          </w:tcPr>
          <w:p w14:paraId="3858194A" w14:textId="77777777" w:rsidR="00622646" w:rsidRPr="00F77CF8" w:rsidRDefault="00622646" w:rsidP="00E3332E">
            <w:pPr>
              <w:spacing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F77CF8">
              <w:rPr>
                <w:rFonts w:cs="Times New Roman"/>
                <w:b/>
                <w:sz w:val="16"/>
                <w:szCs w:val="24"/>
              </w:rPr>
              <w:t>Ученая степень, звание</w:t>
            </w:r>
          </w:p>
        </w:tc>
        <w:tc>
          <w:tcPr>
            <w:tcW w:w="1417" w:type="dxa"/>
          </w:tcPr>
          <w:p w14:paraId="26CEFAEF" w14:textId="77777777" w:rsidR="00622646" w:rsidRPr="00F77CF8" w:rsidRDefault="00622646" w:rsidP="00E3332E">
            <w:pPr>
              <w:spacing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F77CF8">
              <w:rPr>
                <w:rFonts w:cs="Times New Roman"/>
                <w:b/>
                <w:sz w:val="16"/>
                <w:szCs w:val="24"/>
              </w:rPr>
              <w:t>Подпись</w:t>
            </w:r>
          </w:p>
        </w:tc>
        <w:tc>
          <w:tcPr>
            <w:tcW w:w="1423" w:type="dxa"/>
          </w:tcPr>
          <w:p w14:paraId="6D7D6E80" w14:textId="77777777" w:rsidR="00622646" w:rsidRPr="00F77CF8" w:rsidRDefault="00622646" w:rsidP="00E3332E">
            <w:pPr>
              <w:spacing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F77CF8">
              <w:rPr>
                <w:rFonts w:cs="Times New Roman"/>
                <w:b/>
                <w:sz w:val="16"/>
                <w:szCs w:val="24"/>
              </w:rPr>
              <w:t>Дата</w:t>
            </w:r>
          </w:p>
        </w:tc>
      </w:tr>
      <w:tr w:rsidR="00622646" w:rsidRPr="00F77CF8" w14:paraId="5DAD6B4D" w14:textId="77777777" w:rsidTr="00A56C14">
        <w:trPr>
          <w:trHeight w:val="210"/>
          <w:jc w:val="center"/>
        </w:trPr>
        <w:tc>
          <w:tcPr>
            <w:tcW w:w="2689" w:type="dxa"/>
          </w:tcPr>
          <w:p w14:paraId="5D3EC317" w14:textId="092E0218" w:rsidR="00622646" w:rsidRPr="00A56C14" w:rsidRDefault="003B01C7" w:rsidP="00E3332E">
            <w:pPr>
              <w:spacing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доцент ОЭЭ ИШЭ ТПУ</w:t>
            </w:r>
          </w:p>
        </w:tc>
        <w:tc>
          <w:tcPr>
            <w:tcW w:w="1842" w:type="dxa"/>
          </w:tcPr>
          <w:p w14:paraId="4BCF2478" w14:textId="159B5854" w:rsidR="00622646" w:rsidRPr="00A56C14" w:rsidRDefault="0055795A" w:rsidP="00E3332E">
            <w:pPr>
              <w:spacing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Прохоров А.В.</w:t>
            </w:r>
          </w:p>
        </w:tc>
        <w:tc>
          <w:tcPr>
            <w:tcW w:w="1985" w:type="dxa"/>
          </w:tcPr>
          <w:p w14:paraId="64B6F27F" w14:textId="5E325746" w:rsidR="00622646" w:rsidRPr="00A56C14" w:rsidRDefault="00622646" w:rsidP="00E3332E">
            <w:pPr>
              <w:spacing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к.т.н.</w:t>
            </w:r>
          </w:p>
        </w:tc>
        <w:tc>
          <w:tcPr>
            <w:tcW w:w="1417" w:type="dxa"/>
          </w:tcPr>
          <w:p w14:paraId="5981E959" w14:textId="77777777" w:rsidR="00622646" w:rsidRPr="00A56C14" w:rsidRDefault="00622646" w:rsidP="00E3332E">
            <w:pPr>
              <w:spacing w:line="276" w:lineRule="auto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23" w:type="dxa"/>
            <w:shd w:val="clear" w:color="auto" w:fill="auto"/>
          </w:tcPr>
          <w:p w14:paraId="67E1D4CB" w14:textId="02C6630F" w:rsidR="00622646" w:rsidRPr="00A56C14" w:rsidRDefault="00407A15" w:rsidP="00E3332E">
            <w:pPr>
              <w:spacing w:line="276" w:lineRule="auto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08.07.2022</w:t>
            </w:r>
          </w:p>
        </w:tc>
      </w:tr>
    </w:tbl>
    <w:p w14:paraId="7E539085" w14:textId="77777777" w:rsidR="00407A15" w:rsidRDefault="00407A15" w:rsidP="00566794">
      <w:pPr>
        <w:spacing w:line="240" w:lineRule="auto"/>
        <w:ind w:firstLine="0"/>
        <w:rPr>
          <w:rFonts w:cs="Times New Roman"/>
          <w:b/>
          <w:sz w:val="24"/>
          <w:szCs w:val="24"/>
        </w:rPr>
      </w:pPr>
    </w:p>
    <w:p w14:paraId="329988C8" w14:textId="64DC9BD8" w:rsidR="00631050" w:rsidRDefault="00631050" w:rsidP="00566794">
      <w:pPr>
        <w:spacing w:line="240" w:lineRule="auto"/>
        <w:ind w:firstLine="0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 xml:space="preserve">Консультант </w:t>
      </w:r>
      <w:r>
        <w:rPr>
          <w:rFonts w:cs="Times New Roman"/>
          <w:bCs/>
          <w:sz w:val="24"/>
          <w:szCs w:val="24"/>
        </w:rPr>
        <w:t>(при наличии)</w:t>
      </w:r>
      <w:r>
        <w:rPr>
          <w:rFonts w:cs="Times New Roman"/>
          <w:b/>
          <w:sz w:val="24"/>
          <w:szCs w:val="24"/>
        </w:rPr>
        <w:t>:</w:t>
      </w:r>
    </w:p>
    <w:tbl>
      <w:tblPr>
        <w:tblStyle w:val="5"/>
        <w:tblW w:w="9322" w:type="dxa"/>
        <w:jc w:val="center"/>
        <w:tblLook w:val="04A0" w:firstRow="1" w:lastRow="0" w:firstColumn="1" w:lastColumn="0" w:noHBand="0" w:noVBand="1"/>
      </w:tblPr>
      <w:tblGrid>
        <w:gridCol w:w="2689"/>
        <w:gridCol w:w="1853"/>
        <w:gridCol w:w="1974"/>
        <w:gridCol w:w="1417"/>
        <w:gridCol w:w="1389"/>
      </w:tblGrid>
      <w:tr w:rsidR="00631050" w:rsidRPr="00E30CBB" w14:paraId="3C1839A1" w14:textId="77777777" w:rsidTr="00A56C14">
        <w:trPr>
          <w:trHeight w:hRule="exact" w:val="280"/>
          <w:jc w:val="center"/>
        </w:trPr>
        <w:tc>
          <w:tcPr>
            <w:tcW w:w="2689" w:type="dxa"/>
            <w:vAlign w:val="center"/>
          </w:tcPr>
          <w:p w14:paraId="586CBD13" w14:textId="77777777" w:rsidR="00631050" w:rsidRPr="00E30CBB" w:rsidRDefault="00631050" w:rsidP="00C071A2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Должность</w:t>
            </w:r>
          </w:p>
        </w:tc>
        <w:tc>
          <w:tcPr>
            <w:tcW w:w="1853" w:type="dxa"/>
            <w:vAlign w:val="center"/>
          </w:tcPr>
          <w:p w14:paraId="5E9E65DB" w14:textId="77777777" w:rsidR="00631050" w:rsidRPr="00E30CBB" w:rsidRDefault="00631050" w:rsidP="00C071A2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ФИО</w:t>
            </w:r>
          </w:p>
        </w:tc>
        <w:tc>
          <w:tcPr>
            <w:tcW w:w="1974" w:type="dxa"/>
            <w:vAlign w:val="center"/>
          </w:tcPr>
          <w:p w14:paraId="7DB6683C" w14:textId="77777777" w:rsidR="00631050" w:rsidRPr="00E30CBB" w:rsidRDefault="00631050" w:rsidP="00C071A2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Ученая степень, звание</w:t>
            </w:r>
          </w:p>
        </w:tc>
        <w:tc>
          <w:tcPr>
            <w:tcW w:w="1417" w:type="dxa"/>
            <w:vAlign w:val="center"/>
          </w:tcPr>
          <w:p w14:paraId="59C9B24B" w14:textId="77777777" w:rsidR="00631050" w:rsidRPr="00E30CBB" w:rsidRDefault="00631050" w:rsidP="00C071A2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Подпись</w:t>
            </w:r>
          </w:p>
        </w:tc>
        <w:tc>
          <w:tcPr>
            <w:tcW w:w="1389" w:type="dxa"/>
            <w:vAlign w:val="center"/>
          </w:tcPr>
          <w:p w14:paraId="29C9C1B0" w14:textId="77777777" w:rsidR="00631050" w:rsidRPr="00E30CBB" w:rsidRDefault="00631050" w:rsidP="00C071A2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Дата</w:t>
            </w:r>
          </w:p>
        </w:tc>
      </w:tr>
      <w:tr w:rsidR="00631050" w:rsidRPr="00E30CBB" w14:paraId="73903598" w14:textId="77777777" w:rsidTr="00A56C14">
        <w:trPr>
          <w:trHeight w:hRule="exact" w:val="327"/>
          <w:jc w:val="center"/>
        </w:trPr>
        <w:tc>
          <w:tcPr>
            <w:tcW w:w="2689" w:type="dxa"/>
          </w:tcPr>
          <w:p w14:paraId="0867B447" w14:textId="77777777" w:rsidR="00631050" w:rsidRPr="00A56C14" w:rsidRDefault="00631050" w:rsidP="00C071A2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доцент КСУП ТУСУР</w:t>
            </w:r>
          </w:p>
        </w:tc>
        <w:tc>
          <w:tcPr>
            <w:tcW w:w="1853" w:type="dxa"/>
          </w:tcPr>
          <w:p w14:paraId="0D7BB2A8" w14:textId="77777777" w:rsidR="00631050" w:rsidRPr="00A56C14" w:rsidRDefault="00631050" w:rsidP="00C071A2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A56C14">
              <w:rPr>
                <w:rFonts w:cs="Times New Roman"/>
                <w:sz w:val="24"/>
                <w:szCs w:val="24"/>
              </w:rPr>
              <w:t>Калентьев</w:t>
            </w:r>
            <w:proofErr w:type="spellEnd"/>
            <w:r w:rsidRPr="00A56C14">
              <w:rPr>
                <w:rFonts w:cs="Times New Roman"/>
                <w:sz w:val="24"/>
                <w:szCs w:val="24"/>
              </w:rPr>
              <w:t xml:space="preserve"> А.А.</w:t>
            </w:r>
          </w:p>
        </w:tc>
        <w:tc>
          <w:tcPr>
            <w:tcW w:w="1974" w:type="dxa"/>
          </w:tcPr>
          <w:p w14:paraId="5D81869C" w14:textId="04091311" w:rsidR="00631050" w:rsidRPr="00A56C14" w:rsidRDefault="00631050" w:rsidP="00C071A2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к.т.н.</w:t>
            </w:r>
          </w:p>
        </w:tc>
        <w:tc>
          <w:tcPr>
            <w:tcW w:w="1417" w:type="dxa"/>
          </w:tcPr>
          <w:p w14:paraId="4D15F59F" w14:textId="77777777" w:rsidR="00631050" w:rsidRPr="00A56C14" w:rsidRDefault="00631050" w:rsidP="00C071A2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89" w:type="dxa"/>
          </w:tcPr>
          <w:p w14:paraId="5E7CC4A1" w14:textId="40D718AF" w:rsidR="00631050" w:rsidRPr="00A56C14" w:rsidRDefault="00407A15" w:rsidP="00C071A2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08.07.2022</w:t>
            </w:r>
          </w:p>
        </w:tc>
      </w:tr>
    </w:tbl>
    <w:p w14:paraId="742ECED2" w14:textId="42C14799" w:rsidR="00631050" w:rsidRDefault="00631050" w:rsidP="00407A15">
      <w:pPr>
        <w:spacing w:line="240" w:lineRule="auto"/>
        <w:ind w:firstLine="0"/>
        <w:rPr>
          <w:rFonts w:cs="Times New Roman"/>
          <w:b/>
          <w:sz w:val="24"/>
          <w:szCs w:val="24"/>
        </w:rPr>
      </w:pPr>
    </w:p>
    <w:p w14:paraId="60FA56F7" w14:textId="3C31F548" w:rsidR="00622646" w:rsidRDefault="00622646" w:rsidP="00566794">
      <w:pPr>
        <w:spacing w:line="240" w:lineRule="auto"/>
        <w:ind w:firstLine="0"/>
        <w:rPr>
          <w:rFonts w:cs="Times New Roman"/>
          <w:b/>
          <w:sz w:val="24"/>
          <w:szCs w:val="24"/>
        </w:rPr>
      </w:pPr>
      <w:r w:rsidRPr="00AE59D6">
        <w:rPr>
          <w:rFonts w:cs="Times New Roman"/>
          <w:b/>
          <w:sz w:val="24"/>
          <w:szCs w:val="24"/>
        </w:rPr>
        <w:t>СОГЛАСОВАНО:</w:t>
      </w:r>
    </w:p>
    <w:p w14:paraId="7EE73471" w14:textId="3B12429D" w:rsidR="00622646" w:rsidRDefault="00622646" w:rsidP="00566794">
      <w:pPr>
        <w:spacing w:line="240" w:lineRule="auto"/>
        <w:ind w:firstLine="0"/>
        <w:rPr>
          <w:rFonts w:cs="Times New Roman"/>
          <w:b/>
          <w:sz w:val="24"/>
          <w:szCs w:val="24"/>
        </w:rPr>
      </w:pPr>
      <w:r w:rsidRPr="007F770E">
        <w:rPr>
          <w:rFonts w:cs="Times New Roman"/>
          <w:b/>
          <w:sz w:val="24"/>
          <w:szCs w:val="24"/>
        </w:rPr>
        <w:t>Руководитель ООП</w:t>
      </w:r>
      <w:r w:rsidR="00556050">
        <w:rPr>
          <w:rFonts w:cs="Times New Roman"/>
          <w:b/>
          <w:sz w:val="24"/>
          <w:szCs w:val="24"/>
        </w:rPr>
        <w:t>:</w:t>
      </w:r>
    </w:p>
    <w:tbl>
      <w:tblPr>
        <w:tblStyle w:val="6"/>
        <w:tblW w:w="9356" w:type="dxa"/>
        <w:jc w:val="center"/>
        <w:tblLook w:val="04A0" w:firstRow="1" w:lastRow="0" w:firstColumn="1" w:lastColumn="0" w:noHBand="0" w:noVBand="1"/>
      </w:tblPr>
      <w:tblGrid>
        <w:gridCol w:w="2689"/>
        <w:gridCol w:w="1891"/>
        <w:gridCol w:w="1936"/>
        <w:gridCol w:w="1417"/>
        <w:gridCol w:w="1423"/>
      </w:tblGrid>
      <w:tr w:rsidR="00622646" w:rsidRPr="00F77CF8" w14:paraId="2DD03B86" w14:textId="77777777" w:rsidTr="00A56C14">
        <w:trPr>
          <w:trHeight w:val="234"/>
          <w:jc w:val="center"/>
        </w:trPr>
        <w:tc>
          <w:tcPr>
            <w:tcW w:w="2689" w:type="dxa"/>
          </w:tcPr>
          <w:p w14:paraId="06D3D6C7" w14:textId="77777777" w:rsidR="00622646" w:rsidRPr="00F77CF8" w:rsidRDefault="00622646" w:rsidP="00E3332E">
            <w:pPr>
              <w:spacing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F77CF8">
              <w:rPr>
                <w:rFonts w:cs="Times New Roman"/>
                <w:b/>
                <w:sz w:val="16"/>
                <w:szCs w:val="24"/>
              </w:rPr>
              <w:t>Должность</w:t>
            </w:r>
          </w:p>
        </w:tc>
        <w:tc>
          <w:tcPr>
            <w:tcW w:w="1891" w:type="dxa"/>
          </w:tcPr>
          <w:p w14:paraId="07E3505C" w14:textId="77777777" w:rsidR="00622646" w:rsidRPr="00F77CF8" w:rsidRDefault="00622646" w:rsidP="00E3332E">
            <w:pPr>
              <w:spacing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F77CF8">
              <w:rPr>
                <w:rFonts w:cs="Times New Roman"/>
                <w:b/>
                <w:sz w:val="16"/>
                <w:szCs w:val="24"/>
              </w:rPr>
              <w:t>ФИО</w:t>
            </w:r>
          </w:p>
        </w:tc>
        <w:tc>
          <w:tcPr>
            <w:tcW w:w="1936" w:type="dxa"/>
          </w:tcPr>
          <w:p w14:paraId="368E9883" w14:textId="77777777" w:rsidR="00622646" w:rsidRPr="00F77CF8" w:rsidRDefault="00622646" w:rsidP="00E3332E">
            <w:pPr>
              <w:spacing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F77CF8">
              <w:rPr>
                <w:rFonts w:cs="Times New Roman"/>
                <w:b/>
                <w:sz w:val="16"/>
                <w:szCs w:val="24"/>
              </w:rPr>
              <w:t>Ученая степень, звание</w:t>
            </w:r>
          </w:p>
        </w:tc>
        <w:tc>
          <w:tcPr>
            <w:tcW w:w="1417" w:type="dxa"/>
          </w:tcPr>
          <w:p w14:paraId="177DB12F" w14:textId="77777777" w:rsidR="00622646" w:rsidRPr="00F77CF8" w:rsidRDefault="00622646" w:rsidP="00E3332E">
            <w:pPr>
              <w:spacing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F77CF8">
              <w:rPr>
                <w:rFonts w:cs="Times New Roman"/>
                <w:b/>
                <w:sz w:val="16"/>
                <w:szCs w:val="24"/>
              </w:rPr>
              <w:t>Подпись</w:t>
            </w:r>
          </w:p>
        </w:tc>
        <w:tc>
          <w:tcPr>
            <w:tcW w:w="1423" w:type="dxa"/>
          </w:tcPr>
          <w:p w14:paraId="4C031883" w14:textId="77777777" w:rsidR="00622646" w:rsidRPr="00F77CF8" w:rsidRDefault="00622646" w:rsidP="00E3332E">
            <w:pPr>
              <w:spacing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F77CF8">
              <w:rPr>
                <w:rFonts w:cs="Times New Roman"/>
                <w:b/>
                <w:sz w:val="16"/>
                <w:szCs w:val="24"/>
              </w:rPr>
              <w:t>Дата</w:t>
            </w:r>
          </w:p>
        </w:tc>
      </w:tr>
      <w:tr w:rsidR="00622646" w:rsidRPr="00F77CF8" w14:paraId="1BD87EAC" w14:textId="77777777" w:rsidTr="00A56C14">
        <w:trPr>
          <w:trHeight w:val="272"/>
          <w:jc w:val="center"/>
        </w:trPr>
        <w:tc>
          <w:tcPr>
            <w:tcW w:w="2689" w:type="dxa"/>
          </w:tcPr>
          <w:p w14:paraId="288846AB" w14:textId="272E197B" w:rsidR="00622646" w:rsidRPr="00A56C14" w:rsidRDefault="00336246" w:rsidP="006E5722">
            <w:pPr>
              <w:spacing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доцент ОЭЭ ИШЭ ТПУ</w:t>
            </w:r>
          </w:p>
        </w:tc>
        <w:tc>
          <w:tcPr>
            <w:tcW w:w="1891" w:type="dxa"/>
          </w:tcPr>
          <w:p w14:paraId="0F0BD070" w14:textId="6D37D4BE" w:rsidR="00622646" w:rsidRPr="00A56C14" w:rsidRDefault="00622646" w:rsidP="006E5722">
            <w:pPr>
              <w:spacing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Прохоров А.В.</w:t>
            </w:r>
          </w:p>
        </w:tc>
        <w:tc>
          <w:tcPr>
            <w:tcW w:w="1936" w:type="dxa"/>
          </w:tcPr>
          <w:p w14:paraId="534802A6" w14:textId="26A8F6D6" w:rsidR="00622646" w:rsidRPr="00A56C14" w:rsidRDefault="00336246" w:rsidP="006E5722">
            <w:pPr>
              <w:spacing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к.т.н.</w:t>
            </w:r>
          </w:p>
        </w:tc>
        <w:tc>
          <w:tcPr>
            <w:tcW w:w="1417" w:type="dxa"/>
          </w:tcPr>
          <w:p w14:paraId="0C9A695C" w14:textId="77777777" w:rsidR="00622646" w:rsidRPr="00A56C14" w:rsidRDefault="00622646" w:rsidP="006E5722">
            <w:pPr>
              <w:spacing w:line="276" w:lineRule="auto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23" w:type="dxa"/>
          </w:tcPr>
          <w:p w14:paraId="1AC893BD" w14:textId="526C6433" w:rsidR="00622646" w:rsidRPr="00A56C14" w:rsidRDefault="00407A15" w:rsidP="006E5722">
            <w:pPr>
              <w:spacing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08.07.2022</w:t>
            </w:r>
          </w:p>
        </w:tc>
      </w:tr>
    </w:tbl>
    <w:p w14:paraId="3C277CB0" w14:textId="77777777" w:rsidR="00407A15" w:rsidRDefault="00407A15" w:rsidP="00407A15">
      <w:pPr>
        <w:spacing w:line="240" w:lineRule="auto"/>
        <w:ind w:firstLine="0"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14:paraId="6652F28C" w14:textId="558A77EC" w:rsidR="00407A15" w:rsidRPr="00E30CBB" w:rsidRDefault="00407A15" w:rsidP="00407A15">
      <w:pPr>
        <w:spacing w:line="240" w:lineRule="auto"/>
        <w:ind w:firstLine="0"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>
        <w:rPr>
          <w:rFonts w:eastAsia="Times New Roman" w:cs="Times New Roman"/>
          <w:b/>
          <w:sz w:val="24"/>
          <w:szCs w:val="24"/>
          <w:lang w:eastAsia="ru-RU"/>
        </w:rPr>
        <w:t>Обучающийся</w:t>
      </w:r>
      <w:r w:rsidRPr="00E30CBB">
        <w:rPr>
          <w:rFonts w:eastAsia="Times New Roman" w:cs="Times New Roman"/>
          <w:b/>
          <w:sz w:val="24"/>
          <w:szCs w:val="24"/>
          <w:lang w:eastAsia="ru-RU"/>
        </w:rPr>
        <w:t>:</w:t>
      </w:r>
    </w:p>
    <w:tbl>
      <w:tblPr>
        <w:tblStyle w:val="5"/>
        <w:tblW w:w="9371" w:type="dxa"/>
        <w:jc w:val="center"/>
        <w:tblLook w:val="04A0" w:firstRow="1" w:lastRow="0" w:firstColumn="1" w:lastColumn="0" w:noHBand="0" w:noVBand="1"/>
      </w:tblPr>
      <w:tblGrid>
        <w:gridCol w:w="2640"/>
        <w:gridCol w:w="3876"/>
        <w:gridCol w:w="1417"/>
        <w:gridCol w:w="1438"/>
      </w:tblGrid>
      <w:tr w:rsidR="00407A15" w:rsidRPr="00E30CBB" w14:paraId="6BA1499F" w14:textId="77777777" w:rsidTr="00A56C14">
        <w:trPr>
          <w:trHeight w:hRule="exact" w:val="258"/>
          <w:jc w:val="center"/>
        </w:trPr>
        <w:tc>
          <w:tcPr>
            <w:tcW w:w="2640" w:type="dxa"/>
          </w:tcPr>
          <w:p w14:paraId="172FCC43" w14:textId="77777777" w:rsidR="00407A15" w:rsidRPr="00E30CBB" w:rsidRDefault="00407A15" w:rsidP="00C071A2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Группа</w:t>
            </w:r>
          </w:p>
        </w:tc>
        <w:tc>
          <w:tcPr>
            <w:tcW w:w="3876" w:type="dxa"/>
          </w:tcPr>
          <w:p w14:paraId="1FBBF34B" w14:textId="77777777" w:rsidR="00407A15" w:rsidRPr="00E30CBB" w:rsidRDefault="00407A15" w:rsidP="00C071A2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ФИО</w:t>
            </w:r>
          </w:p>
        </w:tc>
        <w:tc>
          <w:tcPr>
            <w:tcW w:w="1417" w:type="dxa"/>
          </w:tcPr>
          <w:p w14:paraId="08714CA1" w14:textId="77777777" w:rsidR="00407A15" w:rsidRPr="00E30CBB" w:rsidRDefault="00407A15" w:rsidP="00C071A2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Подпись</w:t>
            </w:r>
          </w:p>
        </w:tc>
        <w:tc>
          <w:tcPr>
            <w:tcW w:w="1438" w:type="dxa"/>
          </w:tcPr>
          <w:p w14:paraId="7D9581CB" w14:textId="77777777" w:rsidR="00407A15" w:rsidRPr="00E30CBB" w:rsidRDefault="00407A15" w:rsidP="00C071A2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Дата</w:t>
            </w:r>
          </w:p>
        </w:tc>
      </w:tr>
      <w:tr w:rsidR="00407A15" w:rsidRPr="00E30CBB" w14:paraId="4A535C12" w14:textId="77777777" w:rsidTr="00A56C14">
        <w:trPr>
          <w:trHeight w:hRule="exact" w:val="272"/>
          <w:jc w:val="center"/>
        </w:trPr>
        <w:tc>
          <w:tcPr>
            <w:tcW w:w="2640" w:type="dxa"/>
          </w:tcPr>
          <w:p w14:paraId="259242CA" w14:textId="77777777" w:rsidR="00407A15" w:rsidRPr="00A56C14" w:rsidRDefault="00407A15" w:rsidP="00C071A2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О-5КМ01</w:t>
            </w:r>
          </w:p>
        </w:tc>
        <w:tc>
          <w:tcPr>
            <w:tcW w:w="3876" w:type="dxa"/>
          </w:tcPr>
          <w:p w14:paraId="7718F3C1" w14:textId="77777777" w:rsidR="00407A15" w:rsidRPr="00A56C14" w:rsidRDefault="00407A15" w:rsidP="00C071A2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Чернобров Михаил Евгеньевич</w:t>
            </w:r>
          </w:p>
        </w:tc>
        <w:tc>
          <w:tcPr>
            <w:tcW w:w="1417" w:type="dxa"/>
          </w:tcPr>
          <w:p w14:paraId="134C320B" w14:textId="77777777" w:rsidR="00407A15" w:rsidRPr="00A56C14" w:rsidRDefault="00407A15" w:rsidP="00C071A2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38" w:type="dxa"/>
          </w:tcPr>
          <w:p w14:paraId="6D289E72" w14:textId="77777777" w:rsidR="00407A15" w:rsidRPr="00A56C14" w:rsidRDefault="00407A15" w:rsidP="00C071A2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08.07.2022</w:t>
            </w:r>
          </w:p>
        </w:tc>
      </w:tr>
    </w:tbl>
    <w:p w14:paraId="3B8D5C5B" w14:textId="68A17CDC" w:rsidR="006E5722" w:rsidRDefault="001D66CA" w:rsidP="00622646">
      <w:r>
        <w:br w:type="page"/>
      </w:r>
      <w:bookmarkStart w:id="2" w:name="_Toc104805772"/>
    </w:p>
    <w:p w14:paraId="23482670" w14:textId="6D9479B0" w:rsidR="006E5722" w:rsidRDefault="006E5722" w:rsidP="006E5722">
      <w:pPr>
        <w:pStyle w:val="Heading1"/>
        <w:ind w:firstLine="851"/>
      </w:pPr>
      <w:bookmarkStart w:id="3" w:name="_Toc124974208"/>
      <w:r>
        <w:lastRenderedPageBreak/>
        <w:t>Р</w:t>
      </w:r>
      <w:r w:rsidR="00754802">
        <w:t>ЕФЕРАТ</w:t>
      </w:r>
      <w:bookmarkEnd w:id="3"/>
    </w:p>
    <w:p w14:paraId="45C4ECD2" w14:textId="57648318" w:rsidR="00CF39E4" w:rsidRPr="00CF39E4" w:rsidRDefault="00CF39E4" w:rsidP="00CF39E4">
      <w:pPr>
        <w:rPr>
          <w:rFonts w:eastAsia="Times New Roman" w:cs="Times New Roman"/>
          <w:szCs w:val="28"/>
          <w:lang w:eastAsia="ru-RU"/>
        </w:rPr>
      </w:pPr>
      <w:r w:rsidRPr="00CF39E4">
        <w:rPr>
          <w:rFonts w:eastAsia="Times New Roman" w:cs="Times New Roman"/>
          <w:szCs w:val="28"/>
          <w:lang w:eastAsia="ru-RU"/>
        </w:rPr>
        <w:t>Выпускная квалификационная работа на тему «</w:t>
      </w:r>
      <w:r w:rsidR="0061390D" w:rsidRPr="0061390D">
        <w:rPr>
          <w:rFonts w:eastAsia="Times New Roman" w:cs="Times New Roman"/>
          <w:szCs w:val="28"/>
          <w:lang w:eastAsia="ru-RU"/>
        </w:rPr>
        <w:t>Разработка программного обеспечения для формирования эквивалентных математических моделей солнечных электростанций на основе данных информационной модели энергосистемы</w:t>
      </w:r>
      <w:r w:rsidRPr="00CF39E4">
        <w:rPr>
          <w:rFonts w:eastAsia="Times New Roman" w:cs="Times New Roman"/>
          <w:szCs w:val="28"/>
          <w:lang w:eastAsia="ru-RU"/>
        </w:rPr>
        <w:t xml:space="preserve">» состоит из: </w:t>
      </w:r>
      <w:r w:rsidRPr="00CF39E4">
        <w:rPr>
          <w:rFonts w:eastAsia="Times New Roman" w:cs="Times New Roman"/>
          <w:szCs w:val="28"/>
          <w:highlight w:val="yellow"/>
          <w:lang w:val="en-US" w:eastAsia="ru-RU"/>
        </w:rPr>
        <w:t>XXX</w:t>
      </w:r>
      <w:r w:rsidRPr="00CF39E4">
        <w:rPr>
          <w:rFonts w:eastAsia="Times New Roman" w:cs="Times New Roman"/>
          <w:szCs w:val="28"/>
          <w:lang w:eastAsia="ru-RU"/>
        </w:rPr>
        <w:t xml:space="preserve"> страниц, </w:t>
      </w:r>
      <w:r w:rsidRPr="00CF39E4">
        <w:rPr>
          <w:rFonts w:eastAsia="Times New Roman" w:cs="Times New Roman"/>
          <w:szCs w:val="28"/>
          <w:highlight w:val="yellow"/>
          <w:lang w:val="en-US" w:eastAsia="ru-RU"/>
        </w:rPr>
        <w:t>XX</w:t>
      </w:r>
      <w:r w:rsidRPr="00CF39E4">
        <w:rPr>
          <w:rFonts w:eastAsia="Times New Roman" w:cs="Times New Roman"/>
          <w:szCs w:val="28"/>
          <w:lang w:eastAsia="ru-RU"/>
        </w:rPr>
        <w:t xml:space="preserve"> рисунков, </w:t>
      </w:r>
      <w:r w:rsidRPr="00CF39E4">
        <w:rPr>
          <w:rFonts w:eastAsia="Times New Roman" w:cs="Times New Roman"/>
          <w:szCs w:val="28"/>
          <w:highlight w:val="yellow"/>
          <w:lang w:val="en-US" w:eastAsia="ru-RU"/>
        </w:rPr>
        <w:t>XX</w:t>
      </w:r>
      <w:r w:rsidRPr="00CF39E4">
        <w:rPr>
          <w:rFonts w:eastAsia="Times New Roman" w:cs="Times New Roman"/>
          <w:szCs w:val="28"/>
          <w:lang w:eastAsia="ru-RU"/>
        </w:rPr>
        <w:t xml:space="preserve"> таблиц, </w:t>
      </w:r>
      <w:r w:rsidRPr="00CF39E4">
        <w:rPr>
          <w:rFonts w:eastAsia="Times New Roman" w:cs="Times New Roman"/>
          <w:szCs w:val="28"/>
          <w:highlight w:val="yellow"/>
          <w:lang w:val="en-US" w:eastAsia="ru-RU"/>
        </w:rPr>
        <w:t>XX</w:t>
      </w:r>
      <w:r w:rsidRPr="00CF39E4">
        <w:rPr>
          <w:rFonts w:eastAsia="Times New Roman" w:cs="Times New Roman"/>
          <w:szCs w:val="28"/>
          <w:lang w:eastAsia="ru-RU"/>
        </w:rPr>
        <w:t xml:space="preserve"> источника и </w:t>
      </w:r>
      <w:r w:rsidRPr="00CF39E4">
        <w:rPr>
          <w:rFonts w:eastAsia="Times New Roman" w:cs="Times New Roman"/>
          <w:szCs w:val="28"/>
          <w:highlight w:val="yellow"/>
          <w:lang w:val="en-US" w:eastAsia="ru-RU"/>
        </w:rPr>
        <w:t>X</w:t>
      </w:r>
      <w:r w:rsidRPr="00CF39E4">
        <w:rPr>
          <w:rFonts w:eastAsia="Times New Roman" w:cs="Times New Roman"/>
          <w:szCs w:val="28"/>
          <w:lang w:eastAsia="ru-RU"/>
        </w:rPr>
        <w:t xml:space="preserve"> приложений.</w:t>
      </w:r>
    </w:p>
    <w:p w14:paraId="2EBE055D" w14:textId="77777777" w:rsidR="00CF39E4" w:rsidRPr="00CF39E4" w:rsidRDefault="00CF39E4" w:rsidP="00CF39E4">
      <w:pPr>
        <w:rPr>
          <w:rFonts w:eastAsia="Times New Roman" w:cs="Times New Roman"/>
          <w:szCs w:val="28"/>
          <w:lang w:eastAsia="ru-RU"/>
        </w:rPr>
      </w:pPr>
      <w:r w:rsidRPr="00CF39E4">
        <w:rPr>
          <w:rFonts w:eastAsia="Times New Roman" w:cs="Times New Roman"/>
          <w:szCs w:val="28"/>
          <w:lang w:eastAsia="ru-RU"/>
        </w:rPr>
        <w:t>Ключевые слова: программное обеспечение; информационная модель; расчетная модель; солнечная электростанция; коллекторная сеть; эквивалентирование.</w:t>
      </w:r>
    </w:p>
    <w:p w14:paraId="4AE088CA" w14:textId="63E15288" w:rsidR="00CF39E4" w:rsidRPr="00CF39E4" w:rsidRDefault="00CF39E4" w:rsidP="00CF39E4">
      <w:pPr>
        <w:rPr>
          <w:rFonts w:eastAsia="Times New Roman" w:cs="Times New Roman"/>
          <w:szCs w:val="28"/>
        </w:rPr>
      </w:pPr>
      <w:r w:rsidRPr="00CF39E4">
        <w:rPr>
          <w:rFonts w:eastAsia="Times New Roman" w:cs="Times New Roman"/>
          <w:szCs w:val="28"/>
        </w:rPr>
        <w:t xml:space="preserve">Объект исследования – </w:t>
      </w:r>
      <w:r w:rsidR="0050755D" w:rsidRPr="0050755D">
        <w:rPr>
          <w:rFonts w:eastAsia="Times New Roman" w:cs="Times New Roman"/>
          <w:szCs w:val="28"/>
        </w:rPr>
        <w:t>способы формирования и актуализации расчетных моделей электроэнергетических систем</w:t>
      </w:r>
      <w:r w:rsidRPr="00CF39E4">
        <w:rPr>
          <w:rFonts w:eastAsia="Times New Roman" w:cs="Times New Roman"/>
          <w:szCs w:val="28"/>
        </w:rPr>
        <w:t>;</w:t>
      </w:r>
    </w:p>
    <w:p w14:paraId="22EC9C94" w14:textId="450FAC86" w:rsidR="00CF39E4" w:rsidRPr="00CF39E4" w:rsidRDefault="00CF39E4" w:rsidP="00CF39E4">
      <w:pPr>
        <w:rPr>
          <w:rFonts w:eastAsia="Times New Roman" w:cs="Times New Roman"/>
          <w:szCs w:val="28"/>
        </w:rPr>
      </w:pPr>
      <w:r w:rsidRPr="00CF39E4">
        <w:rPr>
          <w:rFonts w:eastAsia="Times New Roman" w:cs="Times New Roman"/>
          <w:szCs w:val="28"/>
        </w:rPr>
        <w:t>Предмет исследования –</w:t>
      </w:r>
      <w:r w:rsidR="000F516B">
        <w:rPr>
          <w:rFonts w:eastAsia="Times New Roman" w:cs="Times New Roman"/>
          <w:szCs w:val="28"/>
        </w:rPr>
        <w:t xml:space="preserve"> </w:t>
      </w:r>
      <w:r w:rsidR="0050755D" w:rsidRPr="0050755D">
        <w:rPr>
          <w:rFonts w:eastAsia="Times New Roman" w:cs="Times New Roman"/>
          <w:szCs w:val="28"/>
        </w:rPr>
        <w:t xml:space="preserve">актуализация информации о топологии и параметрах математических моделей солнечных электростанций на основе данных </w:t>
      </w:r>
      <w:r w:rsidRPr="00CF39E4">
        <w:rPr>
          <w:rFonts w:eastAsia="Times New Roman" w:cs="Times New Roman"/>
          <w:szCs w:val="28"/>
        </w:rPr>
        <w:t>информационных моделей электроэнергетических систем.</w:t>
      </w:r>
    </w:p>
    <w:p w14:paraId="6A3FA285" w14:textId="72569FFD" w:rsidR="00CF39E4" w:rsidRPr="00CF39E4" w:rsidRDefault="00CF39E4" w:rsidP="00CF39E4">
      <w:pPr>
        <w:rPr>
          <w:rFonts w:eastAsia="Times New Roman" w:cs="Times New Roman"/>
          <w:szCs w:val="28"/>
        </w:rPr>
      </w:pPr>
      <w:r w:rsidRPr="00CF39E4">
        <w:rPr>
          <w:rFonts w:eastAsia="Times New Roman" w:cs="Times New Roman"/>
          <w:szCs w:val="28"/>
        </w:rPr>
        <w:t xml:space="preserve">Цель работы – </w:t>
      </w:r>
      <w:bookmarkStart w:id="4" w:name="_Hlk123210988"/>
      <w:r w:rsidRPr="00CF39E4">
        <w:rPr>
          <w:rFonts w:eastAsia="Times New Roman" w:cs="Times New Roman"/>
          <w:szCs w:val="28"/>
        </w:rPr>
        <w:t xml:space="preserve">автоматизация </w:t>
      </w:r>
      <w:bookmarkStart w:id="5" w:name="_Hlk123211574"/>
      <w:r w:rsidRPr="00CF39E4">
        <w:rPr>
          <w:rFonts w:eastAsia="Times New Roman" w:cs="Times New Roman"/>
          <w:szCs w:val="28"/>
        </w:rPr>
        <w:t xml:space="preserve">процедуры формирования эквивалентного представления солнечных электростанций в составе </w:t>
      </w:r>
      <w:bookmarkStart w:id="6" w:name="_Hlk123210077"/>
      <w:r w:rsidRPr="00CF39E4">
        <w:rPr>
          <w:rFonts w:eastAsia="Times New Roman" w:cs="Times New Roman"/>
          <w:szCs w:val="28"/>
        </w:rPr>
        <w:t xml:space="preserve">расчетной модели установившихся режимов на основе </w:t>
      </w:r>
      <w:r w:rsidR="000A52D1">
        <w:rPr>
          <w:rFonts w:eastAsia="Times New Roman" w:cs="Times New Roman"/>
          <w:szCs w:val="28"/>
        </w:rPr>
        <w:t xml:space="preserve">данных </w:t>
      </w:r>
      <w:r w:rsidRPr="00CF39E4">
        <w:rPr>
          <w:rFonts w:eastAsia="Times New Roman" w:cs="Times New Roman"/>
          <w:szCs w:val="28"/>
        </w:rPr>
        <w:t>информационной модели</w:t>
      </w:r>
      <w:bookmarkEnd w:id="4"/>
      <w:bookmarkEnd w:id="6"/>
      <w:r w:rsidRPr="00CF39E4">
        <w:rPr>
          <w:rFonts w:eastAsia="Times New Roman" w:cs="Times New Roman"/>
          <w:szCs w:val="28"/>
        </w:rPr>
        <w:t xml:space="preserve"> электроэнергетической системы.</w:t>
      </w:r>
      <w:bookmarkEnd w:id="5"/>
    </w:p>
    <w:p w14:paraId="264AB078" w14:textId="77777777" w:rsidR="00CF39E4" w:rsidRPr="00CF39E4" w:rsidRDefault="00CF39E4" w:rsidP="00CF39E4">
      <w:pPr>
        <w:rPr>
          <w:rFonts w:eastAsia="Calibri" w:cs="Times New Roman"/>
          <w:szCs w:val="28"/>
        </w:rPr>
      </w:pPr>
      <w:r w:rsidRPr="00CF39E4">
        <w:rPr>
          <w:rFonts w:eastAsia="Calibri" w:cs="Times New Roman"/>
          <w:szCs w:val="28"/>
        </w:rPr>
        <w:t>Основным специальным методом исследования выступает формализация. В ходе формализации осуществляется алгоритмизация и разработка программного средства посредством искусственного формализованного языка (языка программирования).</w:t>
      </w:r>
    </w:p>
    <w:p w14:paraId="1A60B181" w14:textId="7539ED89" w:rsidR="00CF39E4" w:rsidRPr="00CF39E4" w:rsidRDefault="00CF39E4" w:rsidP="00CF39E4">
      <w:pPr>
        <w:rPr>
          <w:rFonts w:eastAsia="Calibri" w:cs="Times New Roman"/>
          <w:szCs w:val="28"/>
        </w:rPr>
      </w:pPr>
      <w:r w:rsidRPr="00CF39E4">
        <w:rPr>
          <w:rFonts w:eastAsia="Calibri" w:cs="Times New Roman"/>
          <w:szCs w:val="28"/>
        </w:rPr>
        <w:t xml:space="preserve">В качестве инструментов исследования выступают: интегрированная среда разработки </w:t>
      </w:r>
      <w:r w:rsidRPr="00CF39E4">
        <w:rPr>
          <w:rFonts w:eastAsia="Calibri" w:cs="Times New Roman"/>
          <w:szCs w:val="28"/>
          <w:lang w:val="en-US"/>
        </w:rPr>
        <w:t>Visual</w:t>
      </w:r>
      <w:r w:rsidRPr="00CF39E4">
        <w:rPr>
          <w:rFonts w:eastAsia="Calibri" w:cs="Times New Roman"/>
          <w:szCs w:val="28"/>
        </w:rPr>
        <w:t xml:space="preserve"> </w:t>
      </w:r>
      <w:r w:rsidRPr="00CF39E4">
        <w:rPr>
          <w:rFonts w:eastAsia="Calibri" w:cs="Times New Roman"/>
          <w:szCs w:val="28"/>
          <w:lang w:val="en-US"/>
        </w:rPr>
        <w:t>Studio</w:t>
      </w:r>
      <w:r w:rsidRPr="00CF39E4">
        <w:rPr>
          <w:rFonts w:eastAsia="Calibri" w:cs="Times New Roman"/>
          <w:szCs w:val="28"/>
        </w:rPr>
        <w:t xml:space="preserve">, язык программирования </w:t>
      </w:r>
      <w:r w:rsidRPr="00CF39E4">
        <w:rPr>
          <w:rFonts w:eastAsia="Calibri" w:cs="Times New Roman"/>
          <w:szCs w:val="28"/>
          <w:lang w:val="en-US"/>
        </w:rPr>
        <w:t>C</w:t>
      </w:r>
      <w:r w:rsidRPr="00CF39E4">
        <w:rPr>
          <w:rFonts w:eastAsia="Calibri" w:cs="Times New Roman"/>
          <w:szCs w:val="28"/>
        </w:rPr>
        <w:t>#</w:t>
      </w:r>
      <w:r w:rsidR="00655B50">
        <w:rPr>
          <w:rFonts w:eastAsia="Calibri" w:cs="Times New Roman"/>
          <w:szCs w:val="28"/>
        </w:rPr>
        <w:t xml:space="preserve"> и его платформа </w:t>
      </w:r>
      <w:r w:rsidR="00655B50" w:rsidRPr="00655B50">
        <w:rPr>
          <w:rFonts w:eastAsia="Calibri" w:cs="Times New Roman"/>
          <w:szCs w:val="28"/>
        </w:rPr>
        <w:t>.</w:t>
      </w:r>
      <w:r w:rsidR="00655B50">
        <w:rPr>
          <w:rFonts w:eastAsia="Calibri" w:cs="Times New Roman"/>
          <w:szCs w:val="28"/>
          <w:lang w:val="en-US"/>
        </w:rPr>
        <w:t>NET</w:t>
      </w:r>
      <w:r w:rsidR="00655B50">
        <w:rPr>
          <w:rFonts w:eastAsia="Calibri" w:cs="Times New Roman"/>
          <w:szCs w:val="28"/>
        </w:rPr>
        <w:t>,</w:t>
      </w:r>
      <w:r w:rsidR="00790283">
        <w:rPr>
          <w:rFonts w:eastAsia="Calibri" w:cs="Times New Roman"/>
          <w:szCs w:val="28"/>
        </w:rPr>
        <w:t xml:space="preserve"> система контроля версий </w:t>
      </w:r>
      <w:r w:rsidR="00790283">
        <w:rPr>
          <w:rFonts w:eastAsia="Calibri" w:cs="Times New Roman"/>
          <w:szCs w:val="28"/>
          <w:lang w:val="en-US"/>
        </w:rPr>
        <w:t>git</w:t>
      </w:r>
      <w:r w:rsidR="00790283">
        <w:rPr>
          <w:rFonts w:eastAsia="Calibri" w:cs="Times New Roman"/>
          <w:szCs w:val="28"/>
        </w:rPr>
        <w:t xml:space="preserve"> и </w:t>
      </w:r>
      <w:r w:rsidRPr="00CF39E4">
        <w:rPr>
          <w:rFonts w:eastAsia="Calibri" w:cs="Times New Roman"/>
          <w:szCs w:val="28"/>
        </w:rPr>
        <w:t xml:space="preserve">программный комплекс </w:t>
      </w:r>
      <w:proofErr w:type="spellStart"/>
      <w:r w:rsidRPr="00CF39E4">
        <w:rPr>
          <w:rFonts w:eastAsia="Calibri" w:cs="Times New Roman"/>
          <w:szCs w:val="28"/>
          <w:lang w:val="en-US"/>
        </w:rPr>
        <w:t>RastrWin</w:t>
      </w:r>
      <w:proofErr w:type="spellEnd"/>
      <w:r w:rsidRPr="00CF39E4">
        <w:rPr>
          <w:rFonts w:eastAsia="Calibri" w:cs="Times New Roman"/>
          <w:szCs w:val="28"/>
        </w:rPr>
        <w:t>3.</w:t>
      </w:r>
    </w:p>
    <w:p w14:paraId="0A866766" w14:textId="32BA4D29" w:rsidR="0025143D" w:rsidRDefault="00CF39E4" w:rsidP="00CF39E4">
      <w:pPr>
        <w:rPr>
          <w:rFonts w:eastAsia="Calibri" w:cs="Times New Roman"/>
          <w:szCs w:val="28"/>
        </w:rPr>
      </w:pPr>
      <w:r w:rsidRPr="00CF39E4">
        <w:rPr>
          <w:rFonts w:eastAsia="Calibri" w:cs="Times New Roman"/>
          <w:szCs w:val="28"/>
        </w:rPr>
        <w:t>Область применения – формирование и актуализация расчетных моделей установившихся режимов</w:t>
      </w:r>
      <w:r w:rsidR="0050755D">
        <w:rPr>
          <w:rFonts w:eastAsia="Calibri" w:cs="Times New Roman"/>
          <w:szCs w:val="28"/>
        </w:rPr>
        <w:t xml:space="preserve"> электроэнергетических систем</w:t>
      </w:r>
      <w:r w:rsidRPr="00CF39E4">
        <w:rPr>
          <w:rFonts w:eastAsia="Calibri" w:cs="Times New Roman"/>
          <w:szCs w:val="28"/>
        </w:rPr>
        <w:t>.</w:t>
      </w:r>
    </w:p>
    <w:p w14:paraId="7A4520C5" w14:textId="77777777" w:rsidR="0025143D" w:rsidRDefault="0025143D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14:paraId="61397D1C" w14:textId="083BC10D" w:rsidR="00CF39E4" w:rsidRPr="00CF39E4" w:rsidRDefault="00CF39E4" w:rsidP="0025143D">
      <w:pPr>
        <w:rPr>
          <w:rFonts w:eastAsia="Times New Roman" w:cs="Times New Roman"/>
          <w:szCs w:val="28"/>
          <w:lang w:eastAsia="ru-RU"/>
        </w:rPr>
      </w:pPr>
      <w:r w:rsidRPr="00CF39E4">
        <w:rPr>
          <w:rFonts w:eastAsia="Times New Roman" w:cs="Times New Roman"/>
          <w:szCs w:val="28"/>
          <w:lang w:eastAsia="ru-RU"/>
        </w:rPr>
        <w:lastRenderedPageBreak/>
        <w:t xml:space="preserve">Практическая значимость </w:t>
      </w:r>
      <w:r w:rsidR="0025143D">
        <w:rPr>
          <w:rFonts w:eastAsia="Times New Roman" w:cs="Times New Roman"/>
          <w:szCs w:val="28"/>
          <w:lang w:eastAsia="ru-RU"/>
        </w:rPr>
        <w:t xml:space="preserve">работы </w:t>
      </w:r>
      <w:r w:rsidRPr="00CF39E4">
        <w:rPr>
          <w:rFonts w:eastAsia="Times New Roman" w:cs="Times New Roman"/>
          <w:szCs w:val="28"/>
          <w:lang w:eastAsia="ru-RU"/>
        </w:rPr>
        <w:t>выражена в:</w:t>
      </w:r>
    </w:p>
    <w:p w14:paraId="758178D4" w14:textId="7769B389" w:rsidR="00CF39E4" w:rsidRPr="00CF39E4" w:rsidRDefault="00CF39E4" w:rsidP="009B06F5">
      <w:pPr>
        <w:numPr>
          <w:ilvl w:val="0"/>
          <w:numId w:val="11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F39E4">
        <w:rPr>
          <w:rFonts w:eastAsia="Times New Roman" w:cs="Times New Roman"/>
          <w:szCs w:val="28"/>
          <w:lang w:eastAsia="ru-RU"/>
        </w:rPr>
        <w:t>снижении трудозатрат и минимизации ошибок за счет автоматизации процедуры эквивалентирования;</w:t>
      </w:r>
    </w:p>
    <w:p w14:paraId="03055F2C" w14:textId="77777777" w:rsidR="00CF39E4" w:rsidRPr="00CF39E4" w:rsidRDefault="00CF39E4" w:rsidP="009B06F5">
      <w:pPr>
        <w:numPr>
          <w:ilvl w:val="0"/>
          <w:numId w:val="11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F39E4">
        <w:rPr>
          <w:rFonts w:eastAsia="Times New Roman" w:cs="Times New Roman"/>
          <w:szCs w:val="28"/>
          <w:lang w:eastAsia="ru-RU"/>
        </w:rPr>
        <w:t>обеспечении актуальности параметров расчетной модели за счет использования информационной модели ОИК в качества источника данных;</w:t>
      </w:r>
    </w:p>
    <w:p w14:paraId="0020BBBB" w14:textId="302EF6C3" w:rsidR="00CF39E4" w:rsidRPr="00CF39E4" w:rsidRDefault="00CF39E4" w:rsidP="009B06F5">
      <w:pPr>
        <w:numPr>
          <w:ilvl w:val="0"/>
          <w:numId w:val="11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F39E4">
        <w:rPr>
          <w:rFonts w:eastAsia="Times New Roman" w:cs="Times New Roman"/>
          <w:szCs w:val="28"/>
          <w:lang w:eastAsia="ru-RU"/>
        </w:rPr>
        <w:t xml:space="preserve">и как результат, в снижении </w:t>
      </w:r>
      <w:r w:rsidR="0025143D">
        <w:rPr>
          <w:rFonts w:eastAsia="Times New Roman" w:cs="Times New Roman"/>
          <w:szCs w:val="28"/>
          <w:lang w:eastAsia="ru-RU"/>
        </w:rPr>
        <w:t xml:space="preserve">операционных </w:t>
      </w:r>
      <w:r w:rsidRPr="00CF39E4">
        <w:rPr>
          <w:rFonts w:eastAsia="Times New Roman" w:cs="Times New Roman"/>
          <w:szCs w:val="28"/>
          <w:lang w:eastAsia="ru-RU"/>
        </w:rPr>
        <w:t>издержек на поддержание расчетной модели в актуальном состоянии.</w:t>
      </w:r>
    </w:p>
    <w:p w14:paraId="02CEB6E0" w14:textId="0D2FD7EA" w:rsidR="00CF39E4" w:rsidRPr="00CF39E4" w:rsidRDefault="00CF39E4" w:rsidP="0025143D">
      <w:pPr>
        <w:rPr>
          <w:rFonts w:eastAsia="Times New Roman" w:cs="Times New Roman"/>
          <w:szCs w:val="28"/>
          <w:lang w:eastAsia="ru-RU"/>
        </w:rPr>
      </w:pPr>
      <w:r w:rsidRPr="00CF39E4">
        <w:rPr>
          <w:rFonts w:eastAsia="Times New Roman" w:cs="Times New Roman"/>
          <w:szCs w:val="28"/>
          <w:lang w:eastAsia="ru-RU"/>
        </w:rPr>
        <w:t>Новизна работы</w:t>
      </w:r>
      <w:r w:rsidR="0050755D">
        <w:rPr>
          <w:rFonts w:eastAsia="Times New Roman" w:cs="Times New Roman"/>
          <w:szCs w:val="28"/>
          <w:lang w:eastAsia="ru-RU"/>
        </w:rPr>
        <w:t>:</w:t>
      </w:r>
      <w:r w:rsidRPr="00CF39E4">
        <w:rPr>
          <w:rFonts w:eastAsia="Times New Roman" w:cs="Times New Roman"/>
          <w:szCs w:val="28"/>
          <w:lang w:eastAsia="ru-RU"/>
        </w:rPr>
        <w:t xml:space="preserve"> </w:t>
      </w:r>
      <w:r w:rsidR="0050755D" w:rsidRPr="0050755D">
        <w:rPr>
          <w:rFonts w:eastAsia="Times New Roman" w:cs="Times New Roman"/>
          <w:szCs w:val="28"/>
          <w:lang w:eastAsia="ru-RU"/>
        </w:rPr>
        <w:t xml:space="preserve">предложен автоматизированный метод эквивалентирования </w:t>
      </w:r>
      <w:r w:rsidR="0050755D">
        <w:rPr>
          <w:rFonts w:eastAsia="Times New Roman" w:cs="Times New Roman"/>
          <w:szCs w:val="28"/>
          <w:lang w:eastAsia="ru-RU"/>
        </w:rPr>
        <w:t xml:space="preserve">моделей солнечных электростанций </w:t>
      </w:r>
      <w:r w:rsidR="0050755D" w:rsidRPr="0050755D">
        <w:rPr>
          <w:rFonts w:eastAsia="Times New Roman" w:cs="Times New Roman"/>
          <w:szCs w:val="28"/>
          <w:lang w:eastAsia="ru-RU"/>
        </w:rPr>
        <w:t xml:space="preserve">на основе критерия неизменности суммарных потерь, метода </w:t>
      </w:r>
      <w:proofErr w:type="spellStart"/>
      <w:r w:rsidR="0050755D" w:rsidRPr="0050755D">
        <w:rPr>
          <w:rFonts w:eastAsia="Times New Roman" w:cs="Times New Roman"/>
          <w:szCs w:val="28"/>
          <w:lang w:eastAsia="ru-RU"/>
        </w:rPr>
        <w:t>Дейкстры</w:t>
      </w:r>
      <w:proofErr w:type="spellEnd"/>
      <w:r w:rsidR="0050755D" w:rsidRPr="0050755D">
        <w:rPr>
          <w:rFonts w:eastAsia="Times New Roman" w:cs="Times New Roman"/>
          <w:szCs w:val="28"/>
          <w:lang w:eastAsia="ru-RU"/>
        </w:rPr>
        <w:t xml:space="preserve"> и использования данных информационной модели</w:t>
      </w:r>
      <w:r w:rsidRPr="00CF39E4">
        <w:rPr>
          <w:rFonts w:eastAsia="Times New Roman" w:cs="Times New Roman"/>
          <w:szCs w:val="28"/>
          <w:lang w:eastAsia="ru-RU"/>
        </w:rPr>
        <w:t>.</w:t>
      </w:r>
    </w:p>
    <w:p w14:paraId="54CB063F" w14:textId="1559E266" w:rsidR="00660845" w:rsidRDefault="00CF39E4" w:rsidP="0025143D">
      <w:pPr>
        <w:spacing w:after="160"/>
      </w:pPr>
      <w:r w:rsidRPr="00CF39E4">
        <w:rPr>
          <w:rFonts w:eastAsia="Times New Roman" w:cs="Times New Roman"/>
          <w:szCs w:val="28"/>
          <w:lang w:eastAsia="ru-RU"/>
        </w:rPr>
        <w:t>Разработанное программное обеспечение может быть внедрено в ИТ</w:t>
      </w:r>
      <w:r w:rsidRPr="00CF39E4">
        <w:rPr>
          <w:rFonts w:eastAsia="Times New Roman" w:cs="Times New Roman"/>
          <w:szCs w:val="28"/>
          <w:lang w:eastAsia="ru-RU"/>
        </w:rPr>
        <w:noBreakHyphen/>
        <w:t xml:space="preserve">инфраструктуру </w:t>
      </w:r>
      <w:r w:rsidR="0050755D">
        <w:rPr>
          <w:rFonts w:eastAsia="Times New Roman" w:cs="Times New Roman"/>
          <w:szCs w:val="28"/>
          <w:lang w:eastAsia="ru-RU"/>
        </w:rPr>
        <w:t>ДЦ АО «СО ЕЭС»</w:t>
      </w:r>
      <w:r w:rsidRPr="00CF39E4">
        <w:rPr>
          <w:rFonts w:eastAsia="Times New Roman" w:cs="Times New Roman"/>
          <w:szCs w:val="28"/>
          <w:lang w:eastAsia="ru-RU"/>
        </w:rPr>
        <w:t xml:space="preserve"> операционн</w:t>
      </w:r>
      <w:r w:rsidR="0050755D">
        <w:rPr>
          <w:rFonts w:eastAsia="Times New Roman" w:cs="Times New Roman"/>
          <w:szCs w:val="28"/>
          <w:lang w:eastAsia="ru-RU"/>
        </w:rPr>
        <w:t>ая</w:t>
      </w:r>
      <w:r w:rsidRPr="00CF39E4">
        <w:rPr>
          <w:rFonts w:eastAsia="Times New Roman" w:cs="Times New Roman"/>
          <w:szCs w:val="28"/>
          <w:lang w:eastAsia="ru-RU"/>
        </w:rPr>
        <w:t xml:space="preserve"> зон</w:t>
      </w:r>
      <w:r w:rsidR="0050755D">
        <w:rPr>
          <w:rFonts w:eastAsia="Times New Roman" w:cs="Times New Roman"/>
          <w:szCs w:val="28"/>
          <w:lang w:eastAsia="ru-RU"/>
        </w:rPr>
        <w:t>а</w:t>
      </w:r>
      <w:r w:rsidRPr="00CF39E4">
        <w:rPr>
          <w:rFonts w:eastAsia="Times New Roman" w:cs="Times New Roman"/>
          <w:szCs w:val="28"/>
          <w:lang w:eastAsia="ru-RU"/>
        </w:rPr>
        <w:t xml:space="preserve"> </w:t>
      </w:r>
      <w:r w:rsidR="0050755D">
        <w:rPr>
          <w:rFonts w:eastAsia="Times New Roman" w:cs="Times New Roman"/>
          <w:szCs w:val="28"/>
          <w:lang w:eastAsia="ru-RU"/>
        </w:rPr>
        <w:t>которых содержит солнечные электростанции</w:t>
      </w:r>
      <w:r w:rsidRPr="00CF39E4">
        <w:rPr>
          <w:rFonts w:eastAsia="Times New Roman" w:cs="Times New Roman"/>
          <w:szCs w:val="28"/>
          <w:lang w:eastAsia="ru-RU"/>
        </w:rPr>
        <w:t>, являющи</w:t>
      </w:r>
      <w:r w:rsidR="0025143D">
        <w:rPr>
          <w:rFonts w:eastAsia="Times New Roman" w:cs="Times New Roman"/>
          <w:szCs w:val="28"/>
          <w:lang w:eastAsia="ru-RU"/>
        </w:rPr>
        <w:t>хся</w:t>
      </w:r>
      <w:r w:rsidRPr="00CF39E4">
        <w:rPr>
          <w:rFonts w:eastAsia="Times New Roman" w:cs="Times New Roman"/>
          <w:szCs w:val="28"/>
          <w:lang w:eastAsia="ru-RU"/>
        </w:rPr>
        <w:t xml:space="preserve"> объектами диспетчеризации.</w:t>
      </w:r>
      <w:r w:rsidR="00660845">
        <w:br w:type="page"/>
      </w:r>
    </w:p>
    <w:p w14:paraId="169E12F1" w14:textId="3D5A085A" w:rsidR="00C83A5E" w:rsidRPr="00C83A5E" w:rsidRDefault="005300A9" w:rsidP="005300A9">
      <w:pPr>
        <w:pStyle w:val="Heading1"/>
        <w:ind w:firstLine="851"/>
      </w:pPr>
      <w:bookmarkStart w:id="7" w:name="_Toc124974209"/>
      <w:r>
        <w:lastRenderedPageBreak/>
        <w:t>О</w:t>
      </w:r>
      <w:r w:rsidR="00754802">
        <w:t>БОЗНАЧЕНИЯ И СОКРАЩЕНИЯ</w:t>
      </w:r>
      <w:bookmarkEnd w:id="7"/>
    </w:p>
    <w:p w14:paraId="27179F04" w14:textId="169502AA" w:rsidR="005300A9" w:rsidRPr="00A012BB" w:rsidRDefault="005300A9">
      <w:pPr>
        <w:rPr>
          <w:lang w:val="en-US"/>
        </w:rPr>
      </w:pPr>
      <w:r w:rsidRPr="00A012BB">
        <w:rPr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6089385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72F667" w14:textId="53B7C165" w:rsidR="005300A9" w:rsidRPr="000A7DB2" w:rsidRDefault="005300A9" w:rsidP="001F3A1B">
          <w:pPr>
            <w:pStyle w:val="TOCHeading"/>
            <w:spacing w:line="360" w:lineRule="auto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5300A9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</w:t>
          </w:r>
          <w:r w:rsidR="00754802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ГЛАВЛЕНИЕ</w:t>
          </w:r>
        </w:p>
        <w:p w14:paraId="1C5B2EE1" w14:textId="222C0A21" w:rsidR="00AB0CAE" w:rsidRDefault="00A21F26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24974208" w:history="1">
            <w:r w:rsidR="00AB0CAE" w:rsidRPr="004456CE">
              <w:rPr>
                <w:rStyle w:val="Hyperlink"/>
                <w:noProof/>
              </w:rPr>
              <w:t>РЕФЕРАТ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_Toc124974208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10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71222D6D" w14:textId="61E39963" w:rsidR="00AB0CAE" w:rsidRDefault="00000000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09" w:history="1">
            <w:r w:rsidR="00AB0CAE" w:rsidRPr="004456CE">
              <w:rPr>
                <w:rStyle w:val="Hyperlink"/>
                <w:noProof/>
              </w:rPr>
              <w:t>ОБОЗНАЧЕНИЯ И СОКРАЩЕНИЯ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_Toc124974209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12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47359792" w14:textId="1B1E8189" w:rsidR="00AB0CAE" w:rsidRDefault="00000000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10" w:history="1">
            <w:r w:rsidR="00AB0CAE" w:rsidRPr="004456CE">
              <w:rPr>
                <w:rStyle w:val="Hyperlink"/>
                <w:noProof/>
              </w:rPr>
              <w:t>ВВЕДЕНИЕ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_Toc124974210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18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6E04A84F" w14:textId="77179828" w:rsidR="00AB0CAE" w:rsidRDefault="00000000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11" w:history="1">
            <w:r w:rsidR="00AB0CAE" w:rsidRPr="004456CE">
              <w:rPr>
                <w:rStyle w:val="Hyperlink"/>
                <w:noProof/>
              </w:rPr>
              <w:t>1. Анализ предметной области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_Toc124974211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20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43B9CA99" w14:textId="142342D8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12" w:history="1">
            <w:r w:rsidR="00AB0CAE" w:rsidRPr="004456CE">
              <w:rPr>
                <w:rStyle w:val="Hyperlink"/>
                <w:noProof/>
              </w:rPr>
              <w:t>1.1 Формирование расчетной модели установившихся режимов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_Toc124974212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21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499E18A3" w14:textId="42C69A55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13" w:history="1">
            <w:r w:rsidR="00AB0CAE" w:rsidRPr="004456CE">
              <w:rPr>
                <w:rStyle w:val="Hyperlink"/>
                <w:noProof/>
              </w:rPr>
              <w:t>1.2 Информационная модель солнечных электростанций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_Toc124974213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24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512402E0" w14:textId="3464207D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14" w:history="1">
            <w:r w:rsidR="00AB0CAE" w:rsidRPr="004456CE">
              <w:rPr>
                <w:rStyle w:val="Hyperlink"/>
                <w:noProof/>
              </w:rPr>
              <w:t>1.2.1 Объект «электростанция»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_Toc124974214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24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6D8F2729" w14:textId="13E7CA0E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15" w:history="1">
            <w:r w:rsidR="00AB0CAE" w:rsidRPr="004456CE">
              <w:rPr>
                <w:rStyle w:val="Hyperlink"/>
                <w:noProof/>
              </w:rPr>
              <w:t>1.2.2 Объект «генератор» (инвертор – фотоэлектрические модули)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_Toc124974215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26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27DE3D4B" w14:textId="19770404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16" w:history="1">
            <w:r w:rsidR="00AB0CAE" w:rsidRPr="004456CE">
              <w:rPr>
                <w:rStyle w:val="Hyperlink"/>
                <w:noProof/>
              </w:rPr>
              <w:t>1.2.3 Объект «фидер коллекторной сети»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_Toc124974216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31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13E22138" w14:textId="455386DA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17" w:history="1">
            <w:r w:rsidR="00AB0CAE" w:rsidRPr="004456CE">
              <w:rPr>
                <w:rStyle w:val="Hyperlink"/>
                <w:noProof/>
              </w:rPr>
              <w:t>1.2.4 Объект «преобразовательный трансформатор» (трансформатор инверторной станции)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_Toc124974217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33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652112F2" w14:textId="4D4B03CA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18" w:history="1">
            <w:r w:rsidR="00AB0CAE" w:rsidRPr="004456CE">
              <w:rPr>
                <w:rStyle w:val="Hyperlink"/>
                <w:noProof/>
              </w:rPr>
              <w:t>1.3 Выводы по разделу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_Toc124974218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35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40E0B132" w14:textId="2D6206CC" w:rsidR="00AB0CAE" w:rsidRDefault="00000000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19" w:history="1">
            <w:r w:rsidR="00AB0CAE" w:rsidRPr="004456CE">
              <w:rPr>
                <w:rStyle w:val="Hyperlink"/>
                <w:noProof/>
              </w:rPr>
              <w:t>2. Проектирование программного обеспечения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_Toc124974219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36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06FA987E" w14:textId="6238BF3F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20" w:history="1">
            <w:r w:rsidR="00AB0CAE" w:rsidRPr="004456CE">
              <w:rPr>
                <w:rStyle w:val="Hyperlink"/>
                <w:noProof/>
              </w:rPr>
              <w:t>2.1 Варианты интеграционного взаимодействия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_Toc124974220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36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56B8DEA2" w14:textId="485DECC1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21" w:history="1">
            <w:r w:rsidR="00AB0CAE" w:rsidRPr="004456CE">
              <w:rPr>
                <w:rStyle w:val="Hyperlink"/>
                <w:noProof/>
              </w:rPr>
              <w:t>2.1.1 Эквивалентирование расчетной модели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_Toc124974221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36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0D41C3EC" w14:textId="6C705E76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22" w:history="1">
            <w:r w:rsidR="00AB0CAE" w:rsidRPr="004456CE">
              <w:rPr>
                <w:rStyle w:val="Hyperlink"/>
                <w:noProof/>
              </w:rPr>
              <w:t>2.1.2 Предварительное эквивалентирование информационной модели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_Toc124974222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37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2F05EAC2" w14:textId="3D19F8F2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23" w:history="1">
            <w:r w:rsidR="00AB0CAE" w:rsidRPr="004456CE">
              <w:rPr>
                <w:rStyle w:val="Hyperlink"/>
                <w:noProof/>
              </w:rPr>
              <w:t>2.1.3 Эквивалентирование расчетной модели по данным информационной модели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_Toc124974223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39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110BECE5" w14:textId="70E84005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24" w:history="1">
            <w:r w:rsidR="00AB0CAE" w:rsidRPr="004456CE">
              <w:rPr>
                <w:rStyle w:val="Hyperlink"/>
                <w:noProof/>
              </w:rPr>
              <w:t>2.2 Алгоритм эквивалентирования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_Toc124974224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40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118BCD8F" w14:textId="54D38C42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25" w:history="1">
            <w:r w:rsidR="00AB0CAE" w:rsidRPr="004456CE">
              <w:rPr>
                <w:rStyle w:val="Hyperlink"/>
                <w:noProof/>
              </w:rPr>
              <w:t>2.3 Определение требований к программному обеспечению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_Toc124974225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41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3B599B8D" w14:textId="103C49BA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26" w:history="1">
            <w:r w:rsidR="00AB0CAE" w:rsidRPr="004456CE">
              <w:rPr>
                <w:rStyle w:val="Hyperlink"/>
                <w:noProof/>
              </w:rPr>
              <w:t>2.4 Варианты использования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_Toc124974226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42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77B13754" w14:textId="3A7E8C00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27" w:history="1">
            <w:r w:rsidR="00AB0CAE" w:rsidRPr="004456CE">
              <w:rPr>
                <w:rStyle w:val="Hyperlink"/>
                <w:noProof/>
              </w:rPr>
              <w:t>2.5 Диаграмма компонентов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_Toc124974227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45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64A479D0" w14:textId="2638C59B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28" w:history="1">
            <w:r w:rsidR="00AB0CAE" w:rsidRPr="004456CE">
              <w:rPr>
                <w:rStyle w:val="Hyperlink"/>
                <w:noProof/>
              </w:rPr>
              <w:t>2.6 Макет пользовательского интерфейса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_Toc124974228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47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14E21AC6" w14:textId="376348E9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29" w:history="1">
            <w:r w:rsidR="00AB0CAE" w:rsidRPr="004456CE">
              <w:rPr>
                <w:rStyle w:val="Hyperlink"/>
                <w:noProof/>
              </w:rPr>
              <w:t>2.7 Выводы по разделу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_Toc124974229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51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4129DB39" w14:textId="1373A54F" w:rsidR="00AB0CAE" w:rsidRDefault="00000000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30" w:history="1">
            <w:r w:rsidR="00AB0CAE" w:rsidRPr="004456CE">
              <w:rPr>
                <w:rStyle w:val="Hyperlink"/>
                <w:noProof/>
              </w:rPr>
              <w:t>3. Программная реализация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_Toc124974230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53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7DCBE382" w14:textId="59E635B5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31" w:history="1">
            <w:r w:rsidR="00AB0CAE" w:rsidRPr="004456CE">
              <w:rPr>
                <w:rStyle w:val="Hyperlink"/>
                <w:noProof/>
              </w:rPr>
              <w:t>3.1 Выбор инструментов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_Toc124974231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53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11E3EF36" w14:textId="7EF55A13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32" w:history="1">
            <w:r w:rsidR="00AB0CAE" w:rsidRPr="004456CE">
              <w:rPr>
                <w:rStyle w:val="Hyperlink"/>
                <w:noProof/>
              </w:rPr>
              <w:t xml:space="preserve">3.1 </w:t>
            </w:r>
            <w:r w:rsidR="00AB0CAE" w:rsidRPr="004456CE">
              <w:rPr>
                <w:rStyle w:val="Hyperlink"/>
                <w:noProof/>
                <w:lang w:val="en-US"/>
              </w:rPr>
              <w:t>Model</w:t>
            </w:r>
            <w:r w:rsidR="00AB0CAE" w:rsidRPr="004456CE">
              <w:rPr>
                <w:rStyle w:val="Hyperlink"/>
                <w:noProof/>
              </w:rPr>
              <w:t xml:space="preserve"> (модель данных)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_Toc124974232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54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705C9D31" w14:textId="4240DB01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33" w:history="1">
            <w:r w:rsidR="00AB0CAE" w:rsidRPr="004456CE">
              <w:rPr>
                <w:rStyle w:val="Hyperlink"/>
                <w:noProof/>
              </w:rPr>
              <w:t xml:space="preserve">3.3 </w:t>
            </w:r>
            <w:r w:rsidR="00AB0CAE" w:rsidRPr="004456CE">
              <w:rPr>
                <w:rStyle w:val="Hyperlink"/>
                <w:noProof/>
                <w:lang w:val="en-US"/>
              </w:rPr>
              <w:t>RastrSupplier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_Toc124974233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58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2C0751F2" w14:textId="27B93774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34" w:history="1">
            <w:r w:rsidR="00AB0CAE" w:rsidRPr="004456CE">
              <w:rPr>
                <w:rStyle w:val="Hyperlink"/>
                <w:noProof/>
              </w:rPr>
              <w:t xml:space="preserve">3.4 </w:t>
            </w:r>
            <w:r w:rsidR="00AB0CAE" w:rsidRPr="004456CE">
              <w:rPr>
                <w:rStyle w:val="Hyperlink"/>
                <w:noProof/>
                <w:lang w:val="en-US"/>
              </w:rPr>
              <w:t>ViewModel</w:t>
            </w:r>
            <w:r w:rsidR="00AB0CAE" w:rsidRPr="004456CE">
              <w:rPr>
                <w:rStyle w:val="Hyperlink"/>
                <w:noProof/>
              </w:rPr>
              <w:t xml:space="preserve"> (модель представления)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_Toc124974234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60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2FDF6F2E" w14:textId="66538B3F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35" w:history="1">
            <w:r w:rsidR="00AB0CAE" w:rsidRPr="004456CE">
              <w:rPr>
                <w:rStyle w:val="Hyperlink"/>
                <w:noProof/>
              </w:rPr>
              <w:t xml:space="preserve">3.5 </w:t>
            </w:r>
            <w:r w:rsidR="00AB0CAE" w:rsidRPr="004456CE">
              <w:rPr>
                <w:rStyle w:val="Hyperlink"/>
                <w:noProof/>
                <w:lang w:val="en-US"/>
              </w:rPr>
              <w:t>Equivalentator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_Toc124974235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62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29B90F61" w14:textId="7CCAC6D9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36" w:history="1">
            <w:r w:rsidR="00AB0CAE" w:rsidRPr="004456CE">
              <w:rPr>
                <w:rStyle w:val="Hyperlink"/>
                <w:noProof/>
              </w:rPr>
              <w:t xml:space="preserve">3.6 </w:t>
            </w:r>
            <w:r w:rsidR="00AB0CAE" w:rsidRPr="004456CE">
              <w:rPr>
                <w:rStyle w:val="Hyperlink"/>
                <w:noProof/>
                <w:lang w:val="en-US"/>
              </w:rPr>
              <w:t>View</w:t>
            </w:r>
            <w:r w:rsidR="00AB0CAE" w:rsidRPr="004456CE">
              <w:rPr>
                <w:rStyle w:val="Hyperlink"/>
                <w:noProof/>
              </w:rPr>
              <w:t xml:space="preserve"> (представление)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_Toc124974236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63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3B8FC3A5" w14:textId="26E6C45D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37" w:history="1">
            <w:r w:rsidR="00AB0CAE" w:rsidRPr="004456CE">
              <w:rPr>
                <w:rStyle w:val="Hyperlink"/>
                <w:noProof/>
              </w:rPr>
              <w:t>3.7 Выводы по разделу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_Toc124974237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69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15516EC1" w14:textId="11ED6812" w:rsidR="00AB0CAE" w:rsidRDefault="00000000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38" w:history="1">
            <w:r w:rsidR="00AB0CAE" w:rsidRPr="004456CE">
              <w:rPr>
                <w:rStyle w:val="Hyperlink"/>
                <w:noProof/>
              </w:rPr>
              <w:t>4. Тестирование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_Toc124974238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70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7012A579" w14:textId="29F26163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39" w:history="1">
            <w:r w:rsidR="00AB0CAE" w:rsidRPr="004456CE">
              <w:rPr>
                <w:rStyle w:val="Hyperlink"/>
                <w:noProof/>
              </w:rPr>
              <w:t>4.1 Тестирование графического интерфейса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_Toc124974239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70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1662F81D" w14:textId="4B8AA146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40" w:history="1">
            <w:r w:rsidR="00AB0CAE" w:rsidRPr="004456CE">
              <w:rPr>
                <w:rStyle w:val="Hyperlink"/>
                <w:noProof/>
              </w:rPr>
              <w:t>4.2 Функциональное тестирование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_Toc124974240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79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6DD52C67" w14:textId="3022F8E5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41" w:history="1">
            <w:r w:rsidR="00AB0CAE" w:rsidRPr="004456CE">
              <w:rPr>
                <w:rStyle w:val="Hyperlink"/>
                <w:noProof/>
              </w:rPr>
              <w:t>4.3 Выводы по разделу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_Toc124974241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90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26154A47" w14:textId="209DD5E4" w:rsidR="00AB0CAE" w:rsidRDefault="00000000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42" w:history="1">
            <w:r w:rsidR="00AB0CAE" w:rsidRPr="004456CE">
              <w:rPr>
                <w:rStyle w:val="Hyperlink"/>
                <w:noProof/>
              </w:rPr>
              <w:t>5. Финансовый менеджмент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_Toc124974242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91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19CF5E23" w14:textId="7EC193AD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43" w:history="1">
            <w:r w:rsidR="00AB0CAE" w:rsidRPr="004456CE">
              <w:rPr>
                <w:rStyle w:val="Hyperlink"/>
                <w:noProof/>
              </w:rPr>
              <w:t>5.1 Введение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_Toc124974243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91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435B1E1C" w14:textId="598E635E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44" w:history="1">
            <w:r w:rsidR="00AB0CAE" w:rsidRPr="004456CE">
              <w:rPr>
                <w:rStyle w:val="Hyperlink"/>
                <w:noProof/>
              </w:rPr>
              <w:t>5.2 Предпроектный анализ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_Toc124974244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92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199EF742" w14:textId="434C4792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45" w:history="1">
            <w:r w:rsidR="00AB0CAE" w:rsidRPr="004456CE">
              <w:rPr>
                <w:rStyle w:val="Hyperlink"/>
                <w:noProof/>
              </w:rPr>
              <w:t>5.2.1 Потенциальные потребители результатов исследования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_Toc124974245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92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028065B7" w14:textId="3D32CBDF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46" w:history="1">
            <w:r w:rsidR="00AB0CAE" w:rsidRPr="004456CE">
              <w:rPr>
                <w:rStyle w:val="Hyperlink"/>
                <w:noProof/>
              </w:rPr>
              <w:t>5.2.2 Анализ конкурентных технических решений с позиции ресурсоэффективности и ресурсосбережения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_Toc124974246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93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12CABC94" w14:textId="57E6559F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47" w:history="1">
            <w:r w:rsidR="00AB0CAE" w:rsidRPr="004456CE">
              <w:rPr>
                <w:rStyle w:val="Hyperlink"/>
                <w:noProof/>
              </w:rPr>
              <w:t xml:space="preserve">5.2.3 </w:t>
            </w:r>
            <w:r w:rsidR="00AB0CAE" w:rsidRPr="004456CE">
              <w:rPr>
                <w:rStyle w:val="Hyperlink"/>
                <w:noProof/>
                <w:lang w:val="en-US"/>
              </w:rPr>
              <w:t>SWOT</w:t>
            </w:r>
            <w:r w:rsidR="00AB0CAE" w:rsidRPr="004456CE">
              <w:rPr>
                <w:rStyle w:val="Hyperlink"/>
                <w:noProof/>
              </w:rPr>
              <w:t>-анализ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_Toc124974247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95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06B13BDC" w14:textId="64E3D9EF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48" w:history="1">
            <w:r w:rsidR="00AB0CAE" w:rsidRPr="004456CE">
              <w:rPr>
                <w:rStyle w:val="Hyperlink"/>
                <w:noProof/>
              </w:rPr>
              <w:t>5.2.4 Оценка готовности коммерциализации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_Toc124974248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99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585212FB" w14:textId="0D91673F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49" w:history="1">
            <w:r w:rsidR="00AB0CAE" w:rsidRPr="004456CE">
              <w:rPr>
                <w:rStyle w:val="Hyperlink"/>
                <w:noProof/>
              </w:rPr>
              <w:t>5.2.5 Методы коммерциализации результатов научно-технического исследования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_Toc124974249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100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5FAEF987" w14:textId="1739775D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50" w:history="1">
            <w:r w:rsidR="00AB0CAE" w:rsidRPr="004456CE">
              <w:rPr>
                <w:rStyle w:val="Hyperlink"/>
                <w:noProof/>
              </w:rPr>
              <w:t>5.3 Инициация проекта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_Toc124974250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101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56A7A1C8" w14:textId="58E42E0A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51" w:history="1">
            <w:r w:rsidR="00AB0CAE" w:rsidRPr="004456CE">
              <w:rPr>
                <w:rStyle w:val="Hyperlink"/>
                <w:noProof/>
              </w:rPr>
              <w:t>5.3.1 Цели и результаты проекта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_Toc124974251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101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77F66B84" w14:textId="2389C80E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52" w:history="1">
            <w:r w:rsidR="00AB0CAE" w:rsidRPr="004456CE">
              <w:rPr>
                <w:rStyle w:val="Hyperlink"/>
                <w:noProof/>
              </w:rPr>
              <w:t>5.3.2 Организационная структура проекта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_Toc124974252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103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43879C71" w14:textId="7A9A9EBB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53" w:history="1">
            <w:r w:rsidR="00AB0CAE" w:rsidRPr="004456CE">
              <w:rPr>
                <w:rStyle w:val="Hyperlink"/>
                <w:noProof/>
              </w:rPr>
              <w:t>5.3.3 Ограничения и допущения проекта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_Toc124974253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104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44896DB2" w14:textId="59DE23FF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54" w:history="1">
            <w:r w:rsidR="00AB0CAE" w:rsidRPr="004456CE">
              <w:rPr>
                <w:rStyle w:val="Hyperlink"/>
                <w:noProof/>
              </w:rPr>
              <w:t>5.4 Планирование и управление научно-техническим проектом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_Toc124974254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105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67422CEA" w14:textId="41711545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55" w:history="1">
            <w:r w:rsidR="00AB0CAE" w:rsidRPr="004456CE">
              <w:rPr>
                <w:rStyle w:val="Hyperlink"/>
                <w:noProof/>
              </w:rPr>
              <w:t>5.4.1 Иерархическая структура проекта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_Toc124974255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105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70C1F262" w14:textId="6F090BCD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56" w:history="1">
            <w:r w:rsidR="00AB0CAE" w:rsidRPr="004456CE">
              <w:rPr>
                <w:rStyle w:val="Hyperlink"/>
                <w:noProof/>
              </w:rPr>
              <w:t>5.4.2 Контрольные события проекта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_Toc124974256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106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5B7C9096" w14:textId="062FA96E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57" w:history="1">
            <w:r w:rsidR="00AB0CAE" w:rsidRPr="004456CE">
              <w:rPr>
                <w:rStyle w:val="Hyperlink"/>
                <w:noProof/>
              </w:rPr>
              <w:t>5.4.3 План проекта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_Toc124974257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107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54C3B56A" w14:textId="6D0A7109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58" w:history="1">
            <w:r w:rsidR="00AB0CAE" w:rsidRPr="004456CE">
              <w:rPr>
                <w:rStyle w:val="Hyperlink"/>
                <w:noProof/>
              </w:rPr>
              <w:t>5.4.4 Бюджет научно-исследовательского проекта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_Toc124974258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114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73138510" w14:textId="31BDC69F" w:rsidR="00AB0CAE" w:rsidRDefault="00000000" w:rsidP="00AB0CAE">
          <w:pPr>
            <w:pStyle w:val="TOC4"/>
            <w:tabs>
              <w:tab w:val="right" w:leader="dot" w:pos="9345"/>
            </w:tabs>
            <w:ind w:left="1276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59" w:history="1">
            <w:r w:rsidR="00AB0CAE" w:rsidRPr="004456CE">
              <w:rPr>
                <w:rStyle w:val="Hyperlink"/>
                <w:noProof/>
              </w:rPr>
              <w:t>5.4.4.1 Специальное оборудование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_Toc124974259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114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4EE4A3AF" w14:textId="48064626" w:rsidR="00AB0CAE" w:rsidRDefault="00000000" w:rsidP="00AB0CAE">
          <w:pPr>
            <w:pStyle w:val="TOC4"/>
            <w:tabs>
              <w:tab w:val="right" w:leader="dot" w:pos="9345"/>
            </w:tabs>
            <w:ind w:left="1276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60" w:history="1">
            <w:r w:rsidR="00AB0CAE" w:rsidRPr="004456CE">
              <w:rPr>
                <w:rStyle w:val="Hyperlink"/>
                <w:noProof/>
              </w:rPr>
              <w:t>5.4.4.</w:t>
            </w:r>
            <w:r w:rsidR="00AB0CAE" w:rsidRPr="004456CE">
              <w:rPr>
                <w:rStyle w:val="Hyperlink"/>
                <w:noProof/>
                <w:lang w:val="en-US"/>
              </w:rPr>
              <w:t>2</w:t>
            </w:r>
            <w:r w:rsidR="00AB0CAE" w:rsidRPr="004456CE">
              <w:rPr>
                <w:rStyle w:val="Hyperlink"/>
                <w:noProof/>
              </w:rPr>
              <w:t xml:space="preserve"> Основная заработная плата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_Toc124974260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114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34684791" w14:textId="1ADF97F3" w:rsidR="00AB0CAE" w:rsidRDefault="00000000" w:rsidP="00AB0CAE">
          <w:pPr>
            <w:pStyle w:val="TOC4"/>
            <w:tabs>
              <w:tab w:val="right" w:leader="dot" w:pos="9345"/>
            </w:tabs>
            <w:ind w:left="1276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61" w:history="1">
            <w:r w:rsidR="00AB0CAE" w:rsidRPr="004456CE">
              <w:rPr>
                <w:rStyle w:val="Hyperlink"/>
                <w:noProof/>
              </w:rPr>
              <w:t>5.4.4.3 Дополнительная заработная плата научно-производственного персонала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_Toc124974261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117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1F8E5B19" w14:textId="1FE40169" w:rsidR="00AB0CAE" w:rsidRDefault="00000000" w:rsidP="00AB0CAE">
          <w:pPr>
            <w:pStyle w:val="TOC4"/>
            <w:tabs>
              <w:tab w:val="right" w:leader="dot" w:pos="9345"/>
            </w:tabs>
            <w:ind w:left="1276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62" w:history="1">
            <w:r w:rsidR="00AB0CAE" w:rsidRPr="004456CE">
              <w:rPr>
                <w:rStyle w:val="Hyperlink"/>
                <w:noProof/>
              </w:rPr>
              <w:t>5.4.4.</w:t>
            </w:r>
            <w:r w:rsidR="00AB0CAE" w:rsidRPr="004456CE">
              <w:rPr>
                <w:rStyle w:val="Hyperlink"/>
                <w:noProof/>
                <w:lang w:val="en-US"/>
              </w:rPr>
              <w:t>4</w:t>
            </w:r>
            <w:r w:rsidR="00AB0CAE" w:rsidRPr="004456CE">
              <w:rPr>
                <w:rStyle w:val="Hyperlink"/>
                <w:noProof/>
              </w:rPr>
              <w:t xml:space="preserve"> Отчисления на социальные нужды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_Toc124974262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118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33498442" w14:textId="4D7AC17D" w:rsidR="00AB0CAE" w:rsidRDefault="00000000" w:rsidP="00AB0CAE">
          <w:pPr>
            <w:pStyle w:val="TOC4"/>
            <w:tabs>
              <w:tab w:val="right" w:leader="dot" w:pos="9345"/>
            </w:tabs>
            <w:ind w:left="1276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63" w:history="1">
            <w:r w:rsidR="00AB0CAE" w:rsidRPr="004456CE">
              <w:rPr>
                <w:rStyle w:val="Hyperlink"/>
                <w:noProof/>
              </w:rPr>
              <w:t>5.4.4.</w:t>
            </w:r>
            <w:r w:rsidR="00AB0CAE" w:rsidRPr="004456CE">
              <w:rPr>
                <w:rStyle w:val="Hyperlink"/>
                <w:noProof/>
                <w:lang w:val="en-US"/>
              </w:rPr>
              <w:t>5</w:t>
            </w:r>
            <w:r w:rsidR="00AB0CAE" w:rsidRPr="004456CE">
              <w:rPr>
                <w:rStyle w:val="Hyperlink"/>
                <w:noProof/>
              </w:rPr>
              <w:t xml:space="preserve"> Накладные расходы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_Toc124974263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118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266397F8" w14:textId="1D29D4CB" w:rsidR="00AB0CAE" w:rsidRDefault="00000000" w:rsidP="00AB0CAE">
          <w:pPr>
            <w:pStyle w:val="TOC4"/>
            <w:tabs>
              <w:tab w:val="right" w:leader="dot" w:pos="9345"/>
            </w:tabs>
            <w:ind w:left="1276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64" w:history="1">
            <w:r w:rsidR="00AB0CAE" w:rsidRPr="004456CE">
              <w:rPr>
                <w:rStyle w:val="Hyperlink"/>
                <w:noProof/>
              </w:rPr>
              <w:t>5.4.4.6 Плановая себестоимость проекта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_Toc124974264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119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55C9BD37" w14:textId="537B95F7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65" w:history="1">
            <w:r w:rsidR="00AB0CAE" w:rsidRPr="004456CE">
              <w:rPr>
                <w:rStyle w:val="Hyperlink"/>
                <w:noProof/>
              </w:rPr>
              <w:t>5.4.5 Организационная структура управления проекта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_Toc124974265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119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376CC2B2" w14:textId="57E02FA8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66" w:history="1">
            <w:r w:rsidR="00AB0CAE" w:rsidRPr="004456CE">
              <w:rPr>
                <w:rStyle w:val="Hyperlink"/>
                <w:noProof/>
              </w:rPr>
              <w:t>5.4.6 Матрица ответственности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_Toc124974266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120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6275E6BA" w14:textId="324C32A6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67" w:history="1">
            <w:r w:rsidR="00AB0CAE" w:rsidRPr="004456CE">
              <w:rPr>
                <w:rStyle w:val="Hyperlink"/>
                <w:noProof/>
              </w:rPr>
              <w:t>5.4.7 План управления коммуникациями проекта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_Toc124974267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121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60215306" w14:textId="1991259F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68" w:history="1">
            <w:r w:rsidR="00AB0CAE" w:rsidRPr="004456CE">
              <w:rPr>
                <w:rStyle w:val="Hyperlink"/>
                <w:noProof/>
              </w:rPr>
              <w:t>5.4.8 Реестр рисков проекта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_Toc124974268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121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797AE4C5" w14:textId="3D216600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69" w:history="1">
            <w:r w:rsidR="00AB0CAE" w:rsidRPr="004456CE">
              <w:rPr>
                <w:rStyle w:val="Hyperlink"/>
                <w:noProof/>
              </w:rPr>
              <w:t>5.5 Определение ресурсоэффективности исследования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_Toc124974269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123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7AA7405D" w14:textId="180AFAFD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70" w:history="1">
            <w:r w:rsidR="00AB0CAE" w:rsidRPr="004456CE">
              <w:rPr>
                <w:rStyle w:val="Hyperlink"/>
                <w:noProof/>
              </w:rPr>
              <w:t>5.5.1 Оценка абсолютной эффективности исследования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_Toc124974270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123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7D5D3814" w14:textId="01D1B112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71" w:history="1">
            <w:r w:rsidR="00AB0CAE" w:rsidRPr="004456CE">
              <w:rPr>
                <w:rStyle w:val="Hyperlink"/>
                <w:noProof/>
              </w:rPr>
              <w:t>5</w:t>
            </w:r>
            <w:r w:rsidR="00AB0CAE" w:rsidRPr="004456CE">
              <w:rPr>
                <w:rStyle w:val="Hyperlink"/>
                <w:noProof/>
                <w:lang w:val="en-US"/>
              </w:rPr>
              <w:t xml:space="preserve">.5.2 </w:t>
            </w:r>
            <w:r w:rsidR="00AB0CAE" w:rsidRPr="004456CE">
              <w:rPr>
                <w:rStyle w:val="Hyperlink"/>
                <w:noProof/>
              </w:rPr>
              <w:t>Оценка социальной эффективности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_Toc124974271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128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7C3D40B0" w14:textId="0553EF8B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72" w:history="1">
            <w:r w:rsidR="00AB0CAE" w:rsidRPr="004456CE">
              <w:rPr>
                <w:rStyle w:val="Hyperlink"/>
                <w:noProof/>
              </w:rPr>
              <w:t>5.5.3 Оценка сравнительной эффективности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_Toc124974272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129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54E78FA8" w14:textId="6A4A9707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73" w:history="1">
            <w:r w:rsidR="00AB0CAE" w:rsidRPr="004456CE">
              <w:rPr>
                <w:rStyle w:val="Hyperlink"/>
                <w:noProof/>
              </w:rPr>
              <w:t>5.6 Заключение по разделу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_Toc124974273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133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527EF347" w14:textId="330C15B9" w:rsidR="00AB0CAE" w:rsidRDefault="00000000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74" w:history="1">
            <w:r w:rsidR="00AB0CAE" w:rsidRPr="004456CE">
              <w:rPr>
                <w:rStyle w:val="Hyperlink"/>
                <w:noProof/>
              </w:rPr>
              <w:t>6. Социальная ответственность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_Toc124974274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134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6B47BD10" w14:textId="29D21F93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75" w:history="1">
            <w:r w:rsidR="00AB0CAE" w:rsidRPr="004456CE">
              <w:rPr>
                <w:rStyle w:val="Hyperlink"/>
                <w:noProof/>
              </w:rPr>
              <w:t>6.1 Введение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_Toc124974275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134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3A2CF996" w14:textId="3BBA738F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76" w:history="1">
            <w:r w:rsidR="00AB0CAE" w:rsidRPr="004456CE">
              <w:rPr>
                <w:rStyle w:val="Hyperlink"/>
                <w:noProof/>
              </w:rPr>
              <w:t>6.2 Правовые и организационные вопросы обеспечения безопасности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_Toc124974276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135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6A6FC32F" w14:textId="65323B8A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77" w:history="1">
            <w:r w:rsidR="00AB0CAE" w:rsidRPr="004456CE">
              <w:rPr>
                <w:rStyle w:val="Hyperlink"/>
                <w:noProof/>
              </w:rPr>
              <w:t>6.2.1 Правовые нормы трудового законодательства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_Toc124974277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135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5C9FDE27" w14:textId="7F8BFE93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78" w:history="1">
            <w:r w:rsidR="00AB0CAE" w:rsidRPr="004456CE">
              <w:rPr>
                <w:rStyle w:val="Hyperlink"/>
                <w:noProof/>
              </w:rPr>
              <w:t>6.2.2 Эргономические требования к правильному расположению и компоновке рабочей зоны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_Toc124974278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136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7C1A7693" w14:textId="299D58F9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79" w:history="1">
            <w:r w:rsidR="00AB0CAE" w:rsidRPr="004456CE">
              <w:rPr>
                <w:rStyle w:val="Hyperlink"/>
                <w:noProof/>
              </w:rPr>
              <w:t>6.3 Производственная безопасность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_Toc124974279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137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1E43E1A3" w14:textId="6B69024A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80" w:history="1">
            <w:r w:rsidR="00AB0CAE" w:rsidRPr="004456CE">
              <w:rPr>
                <w:rStyle w:val="Hyperlink"/>
                <w:noProof/>
              </w:rPr>
              <w:t>6.3.1 Производственные факторы, связанные с аномальными микроклиматическими параметрами воздушной среды на местонахождении работающего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_Toc124974280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138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2D33E3FC" w14:textId="5EE2396D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81" w:history="1">
            <w:r w:rsidR="00AB0CAE" w:rsidRPr="004456CE">
              <w:rPr>
                <w:rStyle w:val="Hyperlink"/>
                <w:noProof/>
              </w:rPr>
              <w:t>6.3.2 Повышенный уровень шума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_Toc124974281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139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3ABE161C" w14:textId="5736EDE6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82" w:history="1">
            <w:r w:rsidR="00AB0CAE" w:rsidRPr="004456CE">
              <w:rPr>
                <w:rStyle w:val="Hyperlink"/>
                <w:noProof/>
              </w:rPr>
              <w:t>6.3.3 Отсутствие или недостаток необходимого искусственного освещения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_Toc124974282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141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296308AA" w14:textId="5B90D4AE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83" w:history="1">
            <w:r w:rsidR="00AB0CAE" w:rsidRPr="004456CE">
              <w:rPr>
                <w:rStyle w:val="Hyperlink"/>
                <w:noProof/>
              </w:rPr>
              <w:t>6.3.4 Статические физические перегрузки, связанные с рабочей позой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_Toc124974283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145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57502917" w14:textId="40052A14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84" w:history="1">
            <w:r w:rsidR="00AB0CAE" w:rsidRPr="004456CE">
              <w:rPr>
                <w:rStyle w:val="Hyperlink"/>
                <w:noProof/>
              </w:rPr>
              <w:t>6.3.5 Нервно-психические перегрузки, связанные с напряженностью трудового процесса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_Toc124974284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146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39452E33" w14:textId="3601567F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85" w:history="1">
            <w:r w:rsidR="00AB0CAE" w:rsidRPr="004456CE">
              <w:rPr>
                <w:rStyle w:val="Hyperlink"/>
                <w:noProof/>
              </w:rPr>
              <w:t>6.3.6 Производственные факторы, связанные с электрическим током, вызываемым разницей электрических потенциалов, под действие которого попадает работающий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_Toc124974285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148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2E0A2203" w14:textId="3D251D99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86" w:history="1">
            <w:r w:rsidR="00AB0CAE" w:rsidRPr="004456CE">
              <w:rPr>
                <w:rStyle w:val="Hyperlink"/>
                <w:noProof/>
              </w:rPr>
              <w:t>6.4 Экологическая безопасность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_Toc124974286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149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55C78B81" w14:textId="52610ED6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87" w:history="1">
            <w:r w:rsidR="00AB0CAE" w:rsidRPr="004456CE">
              <w:rPr>
                <w:rStyle w:val="Hyperlink"/>
                <w:noProof/>
              </w:rPr>
              <w:t>6.4.1 Защита литосферы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_Toc124974287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149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633FB977" w14:textId="6E6D30F4" w:rsidR="00AB0CAE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88" w:history="1">
            <w:r w:rsidR="00AB0CAE" w:rsidRPr="004456CE">
              <w:rPr>
                <w:rStyle w:val="Hyperlink"/>
                <w:noProof/>
              </w:rPr>
              <w:t>6.4.2 Защита гидросферы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_Toc124974288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150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1EBAEFC3" w14:textId="72EAE790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89" w:history="1">
            <w:r w:rsidR="00AB0CAE" w:rsidRPr="004456CE">
              <w:rPr>
                <w:rStyle w:val="Hyperlink"/>
                <w:noProof/>
              </w:rPr>
              <w:t>6.5 Безопасность в чрезвычайных ситуациях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_Toc124974289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151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048CC40A" w14:textId="197D32E0" w:rsidR="00AB0CAE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90" w:history="1">
            <w:r w:rsidR="00AB0CAE" w:rsidRPr="004456CE">
              <w:rPr>
                <w:rStyle w:val="Hyperlink"/>
                <w:noProof/>
              </w:rPr>
              <w:t>6.6 Вывод по разделу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_Toc124974290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152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27496FF4" w14:textId="1853127B" w:rsidR="00AB0CAE" w:rsidRDefault="00000000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91" w:history="1">
            <w:r w:rsidR="00AB0CAE" w:rsidRPr="004456CE">
              <w:rPr>
                <w:rStyle w:val="Hyperlink"/>
                <w:noProof/>
              </w:rPr>
              <w:t>ЗАКЛЮЧЕНИЕ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_Toc124974291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153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47589F95" w14:textId="73C88656" w:rsidR="00AB0CAE" w:rsidRDefault="00000000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92" w:history="1">
            <w:r w:rsidR="00AB0CAE" w:rsidRPr="004456CE">
              <w:rPr>
                <w:rStyle w:val="Hyperlink"/>
                <w:noProof/>
              </w:rPr>
              <w:t>СПИСОК ИСПОЛЬЗУЕМЫХ ИСТОЧНИКОВ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_Toc124974292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154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2DEEFCF5" w14:textId="3446C5D3" w:rsidR="00AB0CAE" w:rsidRDefault="00000000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93" w:history="1">
            <w:r w:rsidR="00AB0CAE" w:rsidRPr="004456CE">
              <w:rPr>
                <w:rStyle w:val="Hyperlink"/>
                <w:noProof/>
              </w:rPr>
              <w:t>Приложение А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_Toc124974293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160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446B1713" w14:textId="56C61EBA" w:rsidR="00AB0CAE" w:rsidRDefault="00000000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94" w:history="1">
            <w:r w:rsidR="00AB0CAE" w:rsidRPr="004456CE">
              <w:rPr>
                <w:rStyle w:val="Hyperlink"/>
                <w:rFonts w:eastAsia="Calibri"/>
                <w:noProof/>
              </w:rPr>
              <w:t>Приложение Б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_Toc124974294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163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5B610619" w14:textId="4AD51F0B" w:rsidR="00AB0CAE" w:rsidRDefault="00000000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95" w:history="1">
            <w:r w:rsidR="00AB0CAE" w:rsidRPr="004456CE">
              <w:rPr>
                <w:rStyle w:val="Hyperlink"/>
                <w:noProof/>
                <w:lang w:eastAsia="ru-RU"/>
              </w:rPr>
              <w:t>Приложение В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_Toc124974295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164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43EB22FA" w14:textId="4F63EA59" w:rsidR="00AB0CAE" w:rsidRDefault="00000000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328" w:history="1">
            <w:r w:rsidR="00AB0CAE" w:rsidRPr="004456CE">
              <w:rPr>
                <w:rStyle w:val="Hyperlink"/>
                <w:noProof/>
                <w:lang w:eastAsia="ru-RU"/>
              </w:rPr>
              <w:t>Приложение Г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_Toc124974328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177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2EA9BA05" w14:textId="0464A540" w:rsidR="00AB0CAE" w:rsidRDefault="00000000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329" w:history="1">
            <w:r w:rsidR="00AB0CAE" w:rsidRPr="004456CE">
              <w:rPr>
                <w:rStyle w:val="Hyperlink"/>
                <w:noProof/>
                <w:lang w:eastAsia="ru-RU"/>
              </w:rPr>
              <w:t>Приложение Д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_Toc124974329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193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40522C8E" w14:textId="1AC3FAE3" w:rsidR="00AB0CAE" w:rsidRDefault="00000000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330" w:history="1">
            <w:r w:rsidR="00AB0CAE" w:rsidRPr="004456CE">
              <w:rPr>
                <w:rStyle w:val="Hyperlink"/>
                <w:noProof/>
                <w:lang w:eastAsia="ru-RU"/>
              </w:rPr>
              <w:t>Приложение Е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_Toc124974330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198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7763798C" w14:textId="13E1477C" w:rsidR="005300A9" w:rsidRDefault="00A21F26" w:rsidP="001F3A1B">
          <w:pPr>
            <w:ind w:firstLine="0"/>
          </w:pPr>
          <w:r>
            <w:fldChar w:fldCharType="end"/>
          </w:r>
        </w:p>
      </w:sdtContent>
    </w:sdt>
    <w:p w14:paraId="570B3578" w14:textId="640F2844" w:rsidR="005300A9" w:rsidRDefault="005300A9">
      <w:r>
        <w:br w:type="page"/>
      </w:r>
    </w:p>
    <w:p w14:paraId="43DABC3D" w14:textId="5D39DF01" w:rsidR="00111F43" w:rsidRDefault="008A1BD0" w:rsidP="005300A9">
      <w:pPr>
        <w:pStyle w:val="Heading1"/>
        <w:ind w:firstLine="851"/>
      </w:pPr>
      <w:bookmarkStart w:id="8" w:name="_Toc124974210"/>
      <w:commentRangeStart w:id="9"/>
      <w:commentRangeStart w:id="10"/>
      <w:r>
        <w:lastRenderedPageBreak/>
        <w:t>В</w:t>
      </w:r>
      <w:bookmarkEnd w:id="2"/>
      <w:r w:rsidR="00754802">
        <w:t>ВЕДЕНИЕ</w:t>
      </w:r>
      <w:commentRangeEnd w:id="9"/>
      <w:r w:rsidR="009A471C">
        <w:rPr>
          <w:rStyle w:val="CommentReference"/>
          <w:rFonts w:eastAsiaTheme="minorHAnsi" w:cstheme="minorBidi"/>
          <w:b w:val="0"/>
        </w:rPr>
        <w:commentReference w:id="9"/>
      </w:r>
      <w:commentRangeEnd w:id="10"/>
      <w:r w:rsidR="009A471C">
        <w:rPr>
          <w:rStyle w:val="CommentReference"/>
          <w:rFonts w:eastAsiaTheme="minorHAnsi" w:cstheme="minorBidi"/>
          <w:b w:val="0"/>
        </w:rPr>
        <w:commentReference w:id="10"/>
      </w:r>
      <w:bookmarkEnd w:id="8"/>
    </w:p>
    <w:p w14:paraId="5A73BB18" w14:textId="754358DC" w:rsidR="00BD6B84" w:rsidRPr="00BD6B84" w:rsidRDefault="00BD6B84" w:rsidP="00BD6B84">
      <w:pPr>
        <w:rPr>
          <w:rFonts w:eastAsia="Times New Roman" w:cs="Times New Roman"/>
          <w:szCs w:val="28"/>
          <w:lang w:eastAsia="ru-RU"/>
        </w:rPr>
      </w:pPr>
      <w:r w:rsidRPr="00BD6B84">
        <w:rPr>
          <w:rFonts w:eastAsia="Calibri" w:cs="Times New Roman"/>
          <w:szCs w:val="28"/>
        </w:rPr>
        <w:t xml:space="preserve">Основные задачи при планировании и оперативном управлении режимом </w:t>
      </w:r>
      <w:r w:rsidR="0050755D">
        <w:rPr>
          <w:rFonts w:eastAsia="Calibri" w:cs="Times New Roman"/>
          <w:szCs w:val="28"/>
        </w:rPr>
        <w:t xml:space="preserve">электроэнергетических </w:t>
      </w:r>
      <w:r w:rsidR="00181FB6">
        <w:rPr>
          <w:rFonts w:eastAsia="Calibri" w:cs="Times New Roman"/>
          <w:szCs w:val="28"/>
        </w:rPr>
        <w:t>систем</w:t>
      </w:r>
      <w:r w:rsidR="0050755D">
        <w:rPr>
          <w:rFonts w:eastAsia="Calibri" w:cs="Times New Roman"/>
          <w:szCs w:val="28"/>
        </w:rPr>
        <w:t xml:space="preserve"> </w:t>
      </w:r>
      <w:r w:rsidR="00181FB6">
        <w:rPr>
          <w:rFonts w:eastAsia="Calibri" w:cs="Times New Roman"/>
          <w:szCs w:val="28"/>
        </w:rPr>
        <w:t>разрешаются</w:t>
      </w:r>
      <w:r w:rsidRPr="00BD6B84">
        <w:rPr>
          <w:rFonts w:eastAsia="Calibri" w:cs="Times New Roman"/>
          <w:szCs w:val="28"/>
        </w:rPr>
        <w:t xml:space="preserve"> на основе предварительных расчетов установившихся режимов</w:t>
      </w:r>
      <w:r>
        <w:rPr>
          <w:rFonts w:eastAsia="Calibri" w:cs="Times New Roman"/>
          <w:szCs w:val="28"/>
        </w:rPr>
        <w:t xml:space="preserve"> (УР)</w:t>
      </w:r>
      <w:r w:rsidRPr="00BD6B84">
        <w:rPr>
          <w:rFonts w:eastAsia="Calibri" w:cs="Times New Roman"/>
          <w:szCs w:val="28"/>
        </w:rPr>
        <w:t xml:space="preserve"> с использованием моделей энергосистем</w:t>
      </w:r>
      <w:r w:rsidR="0095184A">
        <w:rPr>
          <w:rFonts w:eastAsia="Calibri" w:cs="Times New Roman"/>
          <w:szCs w:val="28"/>
        </w:rPr>
        <w:t xml:space="preserve"> (ЭС)</w:t>
      </w:r>
      <w:r w:rsidRPr="00BD6B84">
        <w:rPr>
          <w:rFonts w:eastAsia="Calibri" w:cs="Times New Roman"/>
          <w:szCs w:val="28"/>
        </w:rPr>
        <w:t>.</w:t>
      </w:r>
    </w:p>
    <w:p w14:paraId="6E322936" w14:textId="4010BA45" w:rsidR="008F0921" w:rsidRDefault="008F0921" w:rsidP="00BD6B84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 свою очередь</w:t>
      </w:r>
      <w:r w:rsidR="0095184A">
        <w:rPr>
          <w:rFonts w:eastAsia="Times New Roman" w:cs="Times New Roman"/>
          <w:szCs w:val="28"/>
          <w:lang w:eastAsia="ru-RU"/>
        </w:rPr>
        <w:t>,</w:t>
      </w:r>
      <w:r>
        <w:rPr>
          <w:rFonts w:eastAsia="Times New Roman" w:cs="Times New Roman"/>
          <w:szCs w:val="28"/>
          <w:lang w:eastAsia="ru-RU"/>
        </w:rPr>
        <w:t xml:space="preserve"> д</w:t>
      </w:r>
      <w:r w:rsidR="00BD6B84" w:rsidRPr="00BD6B84">
        <w:rPr>
          <w:rFonts w:eastAsia="Times New Roman" w:cs="Times New Roman"/>
          <w:szCs w:val="28"/>
          <w:lang w:eastAsia="ru-RU"/>
        </w:rPr>
        <w:t>ля достоверного представления регулировочного диапазона солнечных электростанций</w:t>
      </w:r>
      <w:r w:rsidR="00BD6B84">
        <w:rPr>
          <w:rFonts w:eastAsia="Times New Roman" w:cs="Times New Roman"/>
          <w:szCs w:val="28"/>
          <w:lang w:eastAsia="ru-RU"/>
        </w:rPr>
        <w:t xml:space="preserve"> (СЭС)</w:t>
      </w:r>
      <w:r w:rsidR="00BD6B84" w:rsidRPr="00BD6B84">
        <w:rPr>
          <w:rFonts w:eastAsia="Times New Roman" w:cs="Times New Roman"/>
          <w:szCs w:val="28"/>
          <w:lang w:eastAsia="ru-RU"/>
        </w:rPr>
        <w:t xml:space="preserve"> по реактивной мощности</w:t>
      </w:r>
      <w:r w:rsidR="00181FB6">
        <w:rPr>
          <w:rFonts w:eastAsia="Times New Roman" w:cs="Times New Roman"/>
          <w:szCs w:val="28"/>
          <w:lang w:eastAsia="ru-RU"/>
        </w:rPr>
        <w:t xml:space="preserve"> в задачах </w:t>
      </w:r>
      <w:r w:rsidR="0095184A">
        <w:rPr>
          <w:rFonts w:eastAsia="Times New Roman" w:cs="Times New Roman"/>
          <w:szCs w:val="28"/>
          <w:lang w:eastAsia="ru-RU"/>
        </w:rPr>
        <w:t xml:space="preserve">регулирования </w:t>
      </w:r>
      <w:r w:rsidR="00181FB6">
        <w:rPr>
          <w:rFonts w:eastAsia="Times New Roman" w:cs="Times New Roman"/>
          <w:szCs w:val="28"/>
          <w:lang w:eastAsia="ru-RU"/>
        </w:rPr>
        <w:t>напряжения</w:t>
      </w:r>
      <w:r w:rsidR="00BD6B84" w:rsidRPr="00BD6B84">
        <w:rPr>
          <w:rFonts w:eastAsia="Times New Roman" w:cs="Times New Roman"/>
          <w:szCs w:val="28"/>
          <w:lang w:eastAsia="ru-RU"/>
        </w:rPr>
        <w:t xml:space="preserve">, </w:t>
      </w:r>
      <w:r w:rsidR="00181FB6" w:rsidRPr="00BD6B84">
        <w:rPr>
          <w:rFonts w:eastAsia="Times New Roman" w:cs="Times New Roman"/>
          <w:szCs w:val="28"/>
          <w:lang w:eastAsia="ru-RU"/>
        </w:rPr>
        <w:t>в расчетных и информационных моделях</w:t>
      </w:r>
      <w:r w:rsidR="00181FB6">
        <w:rPr>
          <w:rFonts w:eastAsia="Times New Roman" w:cs="Times New Roman"/>
          <w:szCs w:val="28"/>
          <w:lang w:eastAsia="ru-RU"/>
        </w:rPr>
        <w:t xml:space="preserve"> (ИМ)</w:t>
      </w:r>
      <w:r w:rsidR="00181FB6" w:rsidRPr="00BD6B84">
        <w:rPr>
          <w:rFonts w:eastAsia="Times New Roman" w:cs="Times New Roman"/>
          <w:szCs w:val="28"/>
          <w:lang w:eastAsia="ru-RU"/>
        </w:rPr>
        <w:t xml:space="preserve"> электроэнергетических систем</w:t>
      </w:r>
      <w:r w:rsidR="00181FB6">
        <w:rPr>
          <w:rFonts w:eastAsia="Times New Roman" w:cs="Times New Roman"/>
          <w:szCs w:val="28"/>
          <w:lang w:eastAsia="ru-RU"/>
        </w:rPr>
        <w:t xml:space="preserve"> данные станции </w:t>
      </w:r>
      <w:r w:rsidR="00BD6B84" w:rsidRPr="00BD6B84">
        <w:rPr>
          <w:rFonts w:eastAsia="Times New Roman" w:cs="Times New Roman"/>
          <w:szCs w:val="28"/>
          <w:lang w:eastAsia="ru-RU"/>
        </w:rPr>
        <w:t xml:space="preserve">должны </w:t>
      </w:r>
      <w:r>
        <w:rPr>
          <w:rFonts w:eastAsia="Times New Roman" w:cs="Times New Roman"/>
          <w:szCs w:val="28"/>
          <w:lang w:eastAsia="ru-RU"/>
        </w:rPr>
        <w:t>содержать</w:t>
      </w:r>
      <w:r w:rsidR="00BD6B84" w:rsidRPr="00BD6B84">
        <w:rPr>
          <w:rFonts w:eastAsia="Times New Roman" w:cs="Times New Roman"/>
          <w:szCs w:val="28"/>
          <w:lang w:eastAsia="ru-RU"/>
        </w:rPr>
        <w:t xml:space="preserve"> элемент</w:t>
      </w:r>
      <w:r>
        <w:rPr>
          <w:rFonts w:eastAsia="Times New Roman" w:cs="Times New Roman"/>
          <w:szCs w:val="28"/>
          <w:lang w:eastAsia="ru-RU"/>
        </w:rPr>
        <w:t>ы</w:t>
      </w:r>
      <w:r w:rsidR="00BD6B84" w:rsidRPr="00BD6B84">
        <w:rPr>
          <w:rFonts w:eastAsia="Times New Roman" w:cs="Times New Roman"/>
          <w:szCs w:val="28"/>
          <w:lang w:eastAsia="ru-RU"/>
        </w:rPr>
        <w:t xml:space="preserve"> коллекторной сети</w:t>
      </w:r>
      <w:r>
        <w:rPr>
          <w:rFonts w:eastAsia="Times New Roman" w:cs="Times New Roman"/>
          <w:szCs w:val="28"/>
          <w:lang w:eastAsia="ru-RU"/>
        </w:rPr>
        <w:t xml:space="preserve">, что в данный момент </w:t>
      </w:r>
      <w:r w:rsidR="0095184A">
        <w:rPr>
          <w:rFonts w:eastAsia="Times New Roman" w:cs="Times New Roman"/>
          <w:szCs w:val="28"/>
          <w:lang w:eastAsia="ru-RU"/>
        </w:rPr>
        <w:t xml:space="preserve">в АО «СО ЕЭС» </w:t>
      </w:r>
      <w:r w:rsidRPr="00BD6B84">
        <w:rPr>
          <w:rFonts w:eastAsia="Times New Roman" w:cs="Times New Roman"/>
          <w:szCs w:val="28"/>
          <w:lang w:eastAsia="ru-RU"/>
        </w:rPr>
        <w:t>не обеспечивается</w:t>
      </w:r>
      <w:r w:rsidR="0095184A">
        <w:rPr>
          <w:rFonts w:eastAsia="Times New Roman" w:cs="Times New Roman"/>
          <w:szCs w:val="28"/>
          <w:lang w:eastAsia="ru-RU"/>
        </w:rPr>
        <w:t>.</w:t>
      </w:r>
    </w:p>
    <w:p w14:paraId="5B0E86F7" w14:textId="18087E44" w:rsidR="00BD6B84" w:rsidRPr="00BD6B84" w:rsidRDefault="00BD6B84" w:rsidP="00BD6B84">
      <w:pPr>
        <w:rPr>
          <w:rFonts w:eastAsia="Times New Roman" w:cs="Times New Roman"/>
          <w:szCs w:val="28"/>
          <w:lang w:eastAsia="ru-RU"/>
        </w:rPr>
      </w:pPr>
      <w:r w:rsidRPr="00BD6B84">
        <w:rPr>
          <w:rFonts w:eastAsia="Times New Roman" w:cs="Times New Roman"/>
          <w:szCs w:val="28"/>
          <w:lang w:eastAsia="ru-RU"/>
        </w:rPr>
        <w:t xml:space="preserve">При этом в виду сложности </w:t>
      </w:r>
      <w:r w:rsidR="008F0921">
        <w:rPr>
          <w:rFonts w:eastAsia="Times New Roman" w:cs="Times New Roman"/>
          <w:szCs w:val="28"/>
          <w:lang w:eastAsia="ru-RU"/>
        </w:rPr>
        <w:t xml:space="preserve">представления </w:t>
      </w:r>
      <w:r w:rsidRPr="00BD6B84">
        <w:rPr>
          <w:rFonts w:eastAsia="Times New Roman" w:cs="Times New Roman"/>
          <w:szCs w:val="28"/>
          <w:lang w:eastAsia="ru-RU"/>
        </w:rPr>
        <w:t>топологии коллекторной сети в расчетных моделях</w:t>
      </w:r>
      <w:r w:rsidR="008F0921">
        <w:rPr>
          <w:rFonts w:eastAsia="Times New Roman" w:cs="Times New Roman"/>
          <w:szCs w:val="28"/>
          <w:lang w:eastAsia="ru-RU"/>
        </w:rPr>
        <w:t>,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BD6B84">
        <w:rPr>
          <w:rFonts w:eastAsia="Times New Roman" w:cs="Times New Roman"/>
          <w:szCs w:val="28"/>
          <w:lang w:eastAsia="ru-RU"/>
        </w:rPr>
        <w:t xml:space="preserve">станции рекомендуется представлять эквивалентной структурой </w:t>
      </w:r>
      <w:r w:rsidRPr="00BD6B84">
        <w:rPr>
          <w:rFonts w:eastAsia="Times New Roman" w:cs="Times New Roman"/>
          <w:szCs w:val="28"/>
          <w:highlight w:val="yellow"/>
          <w:lang w:eastAsia="ru-RU"/>
        </w:rPr>
        <w:t>[2]</w:t>
      </w:r>
      <w:r w:rsidRPr="00BD6B84">
        <w:rPr>
          <w:rFonts w:eastAsia="Times New Roman" w:cs="Times New Roman"/>
          <w:szCs w:val="28"/>
          <w:lang w:eastAsia="ru-RU"/>
        </w:rPr>
        <w:t>.</w:t>
      </w:r>
    </w:p>
    <w:p w14:paraId="7D213423" w14:textId="4E6CC442" w:rsidR="008F0921" w:rsidRDefault="008F0921" w:rsidP="00BD6B84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Однако в таком случае изменение топологии коллекторной сети будет требовать пересмотра эквивалента.</w:t>
      </w:r>
    </w:p>
    <w:p w14:paraId="03BE6668" w14:textId="48A55694" w:rsidR="0095184A" w:rsidRDefault="008F0921" w:rsidP="00BD6B84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Учет элементов коллекторной сети</w:t>
      </w:r>
      <w:r w:rsidR="0095184A">
        <w:rPr>
          <w:rFonts w:eastAsia="Times New Roman" w:cs="Times New Roman"/>
          <w:szCs w:val="28"/>
          <w:lang w:eastAsia="ru-RU"/>
        </w:rPr>
        <w:t xml:space="preserve">, а также </w:t>
      </w:r>
      <w:r w:rsidR="00651947">
        <w:rPr>
          <w:rFonts w:eastAsia="Times New Roman" w:cs="Times New Roman"/>
          <w:szCs w:val="28"/>
          <w:lang w:eastAsia="ru-RU"/>
        </w:rPr>
        <w:t xml:space="preserve">обеспечение </w:t>
      </w:r>
      <w:r w:rsidR="0095184A">
        <w:rPr>
          <w:rFonts w:eastAsia="Times New Roman" w:cs="Times New Roman"/>
          <w:szCs w:val="28"/>
          <w:lang w:eastAsia="ru-RU"/>
        </w:rPr>
        <w:t>актуал</w:t>
      </w:r>
      <w:r w:rsidR="00651947">
        <w:rPr>
          <w:rFonts w:eastAsia="Times New Roman" w:cs="Times New Roman"/>
          <w:szCs w:val="28"/>
          <w:lang w:eastAsia="ru-RU"/>
        </w:rPr>
        <w:t>ьности</w:t>
      </w:r>
      <w:r w:rsidR="0095184A">
        <w:rPr>
          <w:rFonts w:eastAsia="Times New Roman" w:cs="Times New Roman"/>
          <w:szCs w:val="28"/>
          <w:lang w:eastAsia="ru-RU"/>
        </w:rPr>
        <w:t xml:space="preserve"> ее эквивалента, вследствие изменения топологии, значительным образом увеличивает </w:t>
      </w:r>
      <w:r w:rsidR="0095184A" w:rsidRPr="00BD6B84">
        <w:rPr>
          <w:rFonts w:eastAsia="Times New Roman" w:cs="Times New Roman"/>
          <w:szCs w:val="28"/>
          <w:lang w:eastAsia="ru-RU"/>
        </w:rPr>
        <w:t>трудозатраты филиалов АО</w:t>
      </w:r>
      <w:r w:rsidR="0095184A" w:rsidRPr="00BD6B84">
        <w:rPr>
          <w:rFonts w:eastAsia="Times New Roman" w:cs="Times New Roman"/>
          <w:szCs w:val="28"/>
          <w:lang w:val="en-US" w:eastAsia="ru-RU"/>
        </w:rPr>
        <w:t> </w:t>
      </w:r>
      <w:r w:rsidR="0095184A" w:rsidRPr="00BD6B84">
        <w:rPr>
          <w:rFonts w:eastAsia="Times New Roman" w:cs="Times New Roman"/>
          <w:szCs w:val="28"/>
          <w:lang w:eastAsia="ru-RU"/>
        </w:rPr>
        <w:t>«СО</w:t>
      </w:r>
      <w:r w:rsidR="0095184A" w:rsidRPr="00BD6B84">
        <w:rPr>
          <w:rFonts w:eastAsia="Times New Roman" w:cs="Times New Roman"/>
          <w:szCs w:val="28"/>
          <w:lang w:val="en-US" w:eastAsia="ru-RU"/>
        </w:rPr>
        <w:t> </w:t>
      </w:r>
      <w:r w:rsidR="0095184A" w:rsidRPr="00BD6B84">
        <w:rPr>
          <w:rFonts w:eastAsia="Times New Roman" w:cs="Times New Roman"/>
          <w:szCs w:val="28"/>
          <w:lang w:eastAsia="ru-RU"/>
        </w:rPr>
        <w:t xml:space="preserve">ЕЭС» </w:t>
      </w:r>
      <w:r w:rsidR="0095184A">
        <w:rPr>
          <w:rFonts w:eastAsia="Times New Roman" w:cs="Times New Roman"/>
          <w:szCs w:val="28"/>
          <w:lang w:eastAsia="ru-RU"/>
        </w:rPr>
        <w:t>на</w:t>
      </w:r>
      <w:r w:rsidR="0095184A" w:rsidRPr="00BD6B84">
        <w:rPr>
          <w:rFonts w:eastAsia="Times New Roman" w:cs="Times New Roman"/>
          <w:szCs w:val="28"/>
          <w:lang w:eastAsia="ru-RU"/>
        </w:rPr>
        <w:t xml:space="preserve"> формировани</w:t>
      </w:r>
      <w:r w:rsidR="00651947">
        <w:rPr>
          <w:rFonts w:eastAsia="Times New Roman" w:cs="Times New Roman"/>
          <w:szCs w:val="28"/>
          <w:lang w:eastAsia="ru-RU"/>
        </w:rPr>
        <w:t>е</w:t>
      </w:r>
      <w:r w:rsidR="0095184A" w:rsidRPr="00BD6B84">
        <w:rPr>
          <w:rFonts w:eastAsia="Times New Roman" w:cs="Times New Roman"/>
          <w:szCs w:val="28"/>
          <w:lang w:eastAsia="ru-RU"/>
        </w:rPr>
        <w:t xml:space="preserve"> и актуализаци</w:t>
      </w:r>
      <w:r w:rsidR="00651947">
        <w:rPr>
          <w:rFonts w:eastAsia="Times New Roman" w:cs="Times New Roman"/>
          <w:szCs w:val="28"/>
          <w:lang w:eastAsia="ru-RU"/>
        </w:rPr>
        <w:t>ю</w:t>
      </w:r>
      <w:r w:rsidR="0095184A" w:rsidRPr="00BD6B84">
        <w:rPr>
          <w:rFonts w:eastAsia="Times New Roman" w:cs="Times New Roman"/>
          <w:szCs w:val="28"/>
          <w:lang w:eastAsia="ru-RU"/>
        </w:rPr>
        <w:t xml:space="preserve"> расчетных моделей</w:t>
      </w:r>
      <w:r w:rsidR="0095184A">
        <w:rPr>
          <w:rFonts w:eastAsia="Times New Roman" w:cs="Times New Roman"/>
          <w:szCs w:val="28"/>
          <w:lang w:eastAsia="ru-RU"/>
        </w:rPr>
        <w:t xml:space="preserve"> (РМ)</w:t>
      </w:r>
      <w:r w:rsidR="0095184A" w:rsidRPr="00BD6B84">
        <w:rPr>
          <w:rFonts w:eastAsia="Times New Roman" w:cs="Times New Roman"/>
          <w:szCs w:val="28"/>
          <w:lang w:eastAsia="ru-RU"/>
        </w:rPr>
        <w:t xml:space="preserve"> </w:t>
      </w:r>
      <w:r w:rsidR="0095184A">
        <w:rPr>
          <w:rFonts w:eastAsia="Times New Roman" w:cs="Times New Roman"/>
          <w:szCs w:val="28"/>
          <w:lang w:eastAsia="ru-RU"/>
        </w:rPr>
        <w:t>установившихся режимов.</w:t>
      </w:r>
    </w:p>
    <w:p w14:paraId="17BBCB2D" w14:textId="20169F98" w:rsidR="00BD6B84" w:rsidRPr="00BD6B84" w:rsidRDefault="00BD6B84" w:rsidP="00BD6B84">
      <w:pPr>
        <w:rPr>
          <w:rFonts w:eastAsia="Times New Roman" w:cs="Times New Roman"/>
          <w:szCs w:val="28"/>
          <w:lang w:eastAsia="ru-RU"/>
        </w:rPr>
      </w:pPr>
      <w:r w:rsidRPr="00BD6B84">
        <w:rPr>
          <w:rFonts w:eastAsia="Times New Roman" w:cs="Times New Roman"/>
          <w:szCs w:val="28"/>
          <w:lang w:eastAsia="ru-RU"/>
        </w:rPr>
        <w:t>Таким образом, существует потребность в</w:t>
      </w:r>
      <w:r w:rsidR="00B46430">
        <w:rPr>
          <w:rFonts w:eastAsia="Times New Roman" w:cs="Times New Roman"/>
          <w:szCs w:val="28"/>
          <w:lang w:eastAsia="ru-RU"/>
        </w:rPr>
        <w:t xml:space="preserve"> </w:t>
      </w:r>
      <w:r w:rsidRPr="00BD6B84">
        <w:rPr>
          <w:rFonts w:eastAsia="Times New Roman" w:cs="Times New Roman"/>
          <w:szCs w:val="28"/>
          <w:lang w:eastAsia="ru-RU"/>
        </w:rPr>
        <w:t>автоматиз</w:t>
      </w:r>
      <w:r w:rsidR="00651947">
        <w:rPr>
          <w:rFonts w:eastAsia="Times New Roman" w:cs="Times New Roman"/>
          <w:szCs w:val="28"/>
          <w:lang w:eastAsia="ru-RU"/>
        </w:rPr>
        <w:t xml:space="preserve">ации процедуры </w:t>
      </w:r>
      <w:r w:rsidR="0095184A">
        <w:rPr>
          <w:rFonts w:eastAsia="Times New Roman" w:cs="Times New Roman"/>
          <w:szCs w:val="28"/>
          <w:lang w:eastAsia="ru-RU"/>
        </w:rPr>
        <w:t>получени</w:t>
      </w:r>
      <w:r w:rsidR="00651947">
        <w:rPr>
          <w:rFonts w:eastAsia="Times New Roman" w:cs="Times New Roman"/>
          <w:szCs w:val="28"/>
          <w:lang w:eastAsia="ru-RU"/>
        </w:rPr>
        <w:t>я</w:t>
      </w:r>
      <w:r w:rsidR="0095184A">
        <w:rPr>
          <w:rFonts w:eastAsia="Times New Roman" w:cs="Times New Roman"/>
          <w:szCs w:val="28"/>
          <w:lang w:eastAsia="ru-RU"/>
        </w:rPr>
        <w:t xml:space="preserve"> РМ с эквивалентными моделями СЭС, представляющих актуальную топологию коллекторной сети</w:t>
      </w:r>
      <w:r w:rsidRPr="00BD6B84">
        <w:rPr>
          <w:rFonts w:eastAsia="Times New Roman" w:cs="Times New Roman"/>
          <w:szCs w:val="28"/>
          <w:lang w:eastAsia="ru-RU"/>
        </w:rPr>
        <w:t xml:space="preserve">, что является целью данной </w:t>
      </w:r>
      <w:commentRangeStart w:id="11"/>
      <w:commentRangeStart w:id="12"/>
      <w:r w:rsidRPr="00BD6B84">
        <w:rPr>
          <w:rFonts w:eastAsia="Times New Roman" w:cs="Times New Roman"/>
          <w:szCs w:val="28"/>
          <w:lang w:eastAsia="ru-RU"/>
        </w:rPr>
        <w:t>работы</w:t>
      </w:r>
      <w:commentRangeEnd w:id="11"/>
      <w:r w:rsidR="009A471C">
        <w:rPr>
          <w:rStyle w:val="CommentReference"/>
        </w:rPr>
        <w:commentReference w:id="11"/>
      </w:r>
      <w:commentRangeEnd w:id="12"/>
      <w:r w:rsidR="009A471C">
        <w:rPr>
          <w:rStyle w:val="CommentReference"/>
        </w:rPr>
        <w:commentReference w:id="12"/>
      </w:r>
      <w:r w:rsidRPr="00BD6B84">
        <w:rPr>
          <w:rFonts w:eastAsia="Times New Roman" w:cs="Times New Roman"/>
          <w:szCs w:val="28"/>
          <w:lang w:eastAsia="ru-RU"/>
        </w:rPr>
        <w:t>.</w:t>
      </w:r>
    </w:p>
    <w:p w14:paraId="6ACE4549" w14:textId="5FD80505" w:rsidR="00BD6B84" w:rsidRPr="00BD6B84" w:rsidRDefault="00BD6B84" w:rsidP="00BD6B84">
      <w:pPr>
        <w:rPr>
          <w:rFonts w:eastAsia="Calibri" w:cs="Times New Roman"/>
          <w:szCs w:val="28"/>
        </w:rPr>
      </w:pPr>
      <w:commentRangeStart w:id="13"/>
      <w:commentRangeStart w:id="14"/>
      <w:r w:rsidRPr="00BD6B84">
        <w:rPr>
          <w:rFonts w:eastAsia="Calibri" w:cs="Times New Roman"/>
          <w:szCs w:val="28"/>
        </w:rPr>
        <w:t>Сложивш</w:t>
      </w:r>
      <w:r w:rsidR="00651947">
        <w:rPr>
          <w:rFonts w:eastAsia="Calibri" w:cs="Times New Roman"/>
          <w:szCs w:val="28"/>
        </w:rPr>
        <w:t>ийся</w:t>
      </w:r>
      <w:commentRangeEnd w:id="13"/>
      <w:r w:rsidR="009A471C">
        <w:rPr>
          <w:rStyle w:val="CommentReference"/>
        </w:rPr>
        <w:commentReference w:id="13"/>
      </w:r>
      <w:commentRangeEnd w:id="14"/>
      <w:r w:rsidR="009A471C">
        <w:rPr>
          <w:rStyle w:val="CommentReference"/>
        </w:rPr>
        <w:commentReference w:id="14"/>
      </w:r>
      <w:r w:rsidR="00651947">
        <w:rPr>
          <w:rFonts w:eastAsia="Calibri" w:cs="Times New Roman"/>
          <w:szCs w:val="28"/>
        </w:rPr>
        <w:t xml:space="preserve"> в </w:t>
      </w:r>
      <w:r w:rsidR="00651947" w:rsidRPr="00BD6B84">
        <w:rPr>
          <w:rFonts w:eastAsia="Calibri" w:cs="Times New Roman"/>
          <w:szCs w:val="28"/>
        </w:rPr>
        <w:t>АО «СО ЕЭС»</w:t>
      </w:r>
      <w:r w:rsidR="00651947">
        <w:rPr>
          <w:rFonts w:eastAsia="Calibri" w:cs="Times New Roman"/>
          <w:szCs w:val="28"/>
        </w:rPr>
        <w:t xml:space="preserve"> деловой процесс</w:t>
      </w:r>
      <w:r w:rsidRPr="00BD6B84">
        <w:rPr>
          <w:rFonts w:eastAsia="Calibri" w:cs="Times New Roman"/>
          <w:szCs w:val="28"/>
        </w:rPr>
        <w:t xml:space="preserve"> </w:t>
      </w:r>
      <w:r w:rsidR="00651947">
        <w:rPr>
          <w:rFonts w:eastAsia="Calibri" w:cs="Times New Roman"/>
          <w:szCs w:val="28"/>
        </w:rPr>
        <w:t xml:space="preserve">получения моделей для расчетов УР </w:t>
      </w:r>
      <w:r w:rsidR="00AB0CAE">
        <w:rPr>
          <w:rFonts w:eastAsia="Calibri" w:cs="Times New Roman"/>
          <w:szCs w:val="28"/>
        </w:rPr>
        <w:t>обеспечивается</w:t>
      </w:r>
      <w:r w:rsidR="00651947">
        <w:rPr>
          <w:rFonts w:eastAsia="Calibri" w:cs="Times New Roman"/>
          <w:szCs w:val="28"/>
        </w:rPr>
        <w:t xml:space="preserve"> </w:t>
      </w:r>
      <w:r w:rsidR="00AB0CAE">
        <w:rPr>
          <w:rFonts w:eastAsia="Calibri" w:cs="Times New Roman"/>
          <w:szCs w:val="28"/>
        </w:rPr>
        <w:t>применением</w:t>
      </w:r>
      <w:r w:rsidRPr="00BD6B84">
        <w:rPr>
          <w:rFonts w:eastAsia="Calibri" w:cs="Times New Roman"/>
          <w:szCs w:val="28"/>
        </w:rPr>
        <w:t>:</w:t>
      </w:r>
    </w:p>
    <w:p w14:paraId="0644F789" w14:textId="6F12D43E" w:rsidR="00BD6B84" w:rsidRPr="00BD6B84" w:rsidRDefault="00BD6B84" w:rsidP="00D137C4">
      <w:pPr>
        <w:numPr>
          <w:ilvl w:val="0"/>
          <w:numId w:val="12"/>
        </w:numPr>
        <w:ind w:left="851" w:hanging="357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информационн</w:t>
      </w:r>
      <w:r w:rsidR="00651947">
        <w:rPr>
          <w:rFonts w:eastAsia="Calibri" w:cs="Times New Roman"/>
          <w:szCs w:val="28"/>
        </w:rPr>
        <w:t>ой</w:t>
      </w:r>
      <w:r w:rsidRPr="00BD6B84">
        <w:rPr>
          <w:rFonts w:eastAsia="Calibri" w:cs="Times New Roman"/>
          <w:szCs w:val="28"/>
        </w:rPr>
        <w:t xml:space="preserve"> модел</w:t>
      </w:r>
      <w:r w:rsidR="00651947">
        <w:rPr>
          <w:rFonts w:eastAsia="Calibri" w:cs="Times New Roman"/>
          <w:szCs w:val="28"/>
        </w:rPr>
        <w:t>и</w:t>
      </w:r>
      <w:r w:rsidRPr="00BD6B84">
        <w:rPr>
          <w:rFonts w:eastAsia="Calibri" w:cs="Times New Roman"/>
          <w:szCs w:val="28"/>
        </w:rPr>
        <w:t xml:space="preserve"> </w:t>
      </w:r>
      <w:r w:rsidR="00B46430">
        <w:rPr>
          <w:rFonts w:eastAsia="Calibri" w:cs="Times New Roman"/>
          <w:szCs w:val="28"/>
        </w:rPr>
        <w:t>оперативного-информационного комплекса (ОИК) СК-11</w:t>
      </w:r>
      <w:r w:rsidRPr="00BD6B84">
        <w:rPr>
          <w:rFonts w:eastAsia="Calibri" w:cs="Times New Roman"/>
          <w:szCs w:val="28"/>
        </w:rPr>
        <w:t>:</w:t>
      </w:r>
    </w:p>
    <w:p w14:paraId="1ED8F98B" w14:textId="2EB16E0E" w:rsidR="00BD6B84" w:rsidRPr="00BD6B84" w:rsidRDefault="00BD6B84" w:rsidP="00D137C4">
      <w:pPr>
        <w:numPr>
          <w:ilvl w:val="0"/>
          <w:numId w:val="13"/>
        </w:numPr>
        <w:ind w:hanging="357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 xml:space="preserve">основанной на международном стандарте </w:t>
      </w:r>
      <w:r w:rsidR="00B46430" w:rsidRPr="00B46430">
        <w:rPr>
          <w:rFonts w:eastAsia="Calibri" w:cs="Times New Roman"/>
          <w:szCs w:val="28"/>
          <w:lang w:val="en-US"/>
        </w:rPr>
        <w:t>Common</w:t>
      </w:r>
      <w:r w:rsidR="00B46430" w:rsidRPr="00B46430">
        <w:rPr>
          <w:rFonts w:eastAsia="Calibri" w:cs="Times New Roman"/>
          <w:szCs w:val="28"/>
        </w:rPr>
        <w:t xml:space="preserve"> </w:t>
      </w:r>
      <w:r w:rsidR="00B46430" w:rsidRPr="00B46430">
        <w:rPr>
          <w:rFonts w:eastAsia="Calibri" w:cs="Times New Roman"/>
          <w:szCs w:val="28"/>
          <w:lang w:val="en-US"/>
        </w:rPr>
        <w:t>Information</w:t>
      </w:r>
      <w:r w:rsidR="00B46430" w:rsidRPr="00B46430">
        <w:rPr>
          <w:rFonts w:eastAsia="Calibri" w:cs="Times New Roman"/>
          <w:szCs w:val="28"/>
        </w:rPr>
        <w:t xml:space="preserve"> </w:t>
      </w:r>
      <w:r w:rsidR="00B46430" w:rsidRPr="00B46430">
        <w:rPr>
          <w:rFonts w:eastAsia="Calibri" w:cs="Times New Roman"/>
          <w:szCs w:val="28"/>
          <w:lang w:val="en-US"/>
        </w:rPr>
        <w:t>Model</w:t>
      </w:r>
      <w:r w:rsidR="00B46430" w:rsidRPr="00B46430">
        <w:rPr>
          <w:rFonts w:eastAsia="Calibri" w:cs="Times New Roman"/>
          <w:szCs w:val="28"/>
        </w:rPr>
        <w:t xml:space="preserve"> (</w:t>
      </w:r>
      <w:r w:rsidR="00B46430">
        <w:rPr>
          <w:rFonts w:eastAsia="Calibri" w:cs="Times New Roman"/>
          <w:szCs w:val="28"/>
          <w:lang w:val="en-US"/>
        </w:rPr>
        <w:t>CIM</w:t>
      </w:r>
      <w:r w:rsidR="00B46430" w:rsidRPr="00B46430">
        <w:rPr>
          <w:rFonts w:eastAsia="Calibri" w:cs="Times New Roman"/>
          <w:szCs w:val="28"/>
        </w:rPr>
        <w:t xml:space="preserve">) </w:t>
      </w:r>
      <w:r w:rsidR="00B46430">
        <w:rPr>
          <w:rFonts w:eastAsia="Calibri" w:cs="Times New Roman"/>
          <w:szCs w:val="28"/>
        </w:rPr>
        <w:t xml:space="preserve">в формате </w:t>
      </w:r>
      <w:r w:rsidR="00B46430">
        <w:rPr>
          <w:rFonts w:eastAsia="Calibri" w:cs="Times New Roman"/>
          <w:szCs w:val="28"/>
          <w:lang w:val="en-US"/>
        </w:rPr>
        <w:t>XML</w:t>
      </w:r>
      <w:r w:rsidRPr="00BD6B84">
        <w:rPr>
          <w:rFonts w:eastAsia="Calibri" w:cs="Times New Roman"/>
          <w:szCs w:val="28"/>
        </w:rPr>
        <w:t>;</w:t>
      </w:r>
    </w:p>
    <w:p w14:paraId="04EA1ADF" w14:textId="77777777" w:rsidR="00BD6B84" w:rsidRPr="00BD6B84" w:rsidRDefault="00BD6B84" w:rsidP="00D137C4">
      <w:pPr>
        <w:numPr>
          <w:ilvl w:val="0"/>
          <w:numId w:val="13"/>
        </w:numPr>
        <w:ind w:hanging="357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lastRenderedPageBreak/>
        <w:t xml:space="preserve">актуализируемой посредством </w:t>
      </w:r>
      <w:r w:rsidRPr="00BD6B84">
        <w:rPr>
          <w:rFonts w:eastAsia="Calibri" w:cs="Times New Roman"/>
          <w:szCs w:val="28"/>
          <w:lang w:val="en-US"/>
        </w:rPr>
        <w:t>CIM</w:t>
      </w:r>
      <w:r w:rsidRPr="00BD6B84">
        <w:rPr>
          <w:rFonts w:eastAsia="Calibri" w:cs="Times New Roman"/>
          <w:szCs w:val="28"/>
        </w:rPr>
        <w:t>-портала</w:t>
      </w:r>
      <w:r w:rsidRPr="00BD6B84">
        <w:rPr>
          <w:rFonts w:eastAsia="Calibri" w:cs="Times New Roman"/>
          <w:szCs w:val="28"/>
          <w:lang w:val="en-US"/>
        </w:rPr>
        <w:t>;</w:t>
      </w:r>
    </w:p>
    <w:p w14:paraId="24159A88" w14:textId="02BF870E" w:rsidR="00BD6B84" w:rsidRPr="00BD6B84" w:rsidRDefault="00BD6B84" w:rsidP="00D137C4">
      <w:pPr>
        <w:numPr>
          <w:ilvl w:val="0"/>
          <w:numId w:val="12"/>
        </w:numPr>
        <w:ind w:left="851" w:hanging="357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расчётной модел</w:t>
      </w:r>
      <w:r w:rsidR="00651947">
        <w:rPr>
          <w:rFonts w:eastAsia="Calibri" w:cs="Times New Roman"/>
          <w:szCs w:val="28"/>
        </w:rPr>
        <w:t>и</w:t>
      </w:r>
      <w:r w:rsidRPr="00BD6B84">
        <w:rPr>
          <w:rFonts w:eastAsia="Calibri" w:cs="Times New Roman"/>
          <w:szCs w:val="28"/>
        </w:rPr>
        <w:t xml:space="preserve"> </w:t>
      </w:r>
      <w:r w:rsidR="00B46430">
        <w:rPr>
          <w:rFonts w:eastAsia="Calibri" w:cs="Times New Roman"/>
          <w:szCs w:val="28"/>
        </w:rPr>
        <w:t xml:space="preserve">установившихся режимов </w:t>
      </w:r>
      <w:r w:rsidR="000C2C94">
        <w:rPr>
          <w:rFonts w:eastAsia="Calibri" w:cs="Times New Roman"/>
          <w:szCs w:val="28"/>
        </w:rPr>
        <w:t>ПК «</w:t>
      </w:r>
      <w:proofErr w:type="spellStart"/>
      <w:r w:rsidR="000C2C94">
        <w:rPr>
          <w:rFonts w:eastAsia="Calibri" w:cs="Times New Roman"/>
          <w:szCs w:val="28"/>
          <w:lang w:val="en-US"/>
        </w:rPr>
        <w:t>RastrWin</w:t>
      </w:r>
      <w:proofErr w:type="spellEnd"/>
      <w:r w:rsidR="000C2C94" w:rsidRPr="000C2C94">
        <w:rPr>
          <w:rFonts w:eastAsia="Calibri" w:cs="Times New Roman"/>
          <w:szCs w:val="28"/>
        </w:rPr>
        <w:t>3</w:t>
      </w:r>
      <w:r w:rsidR="000C2C94">
        <w:rPr>
          <w:rFonts w:eastAsia="Calibri" w:cs="Times New Roman"/>
          <w:szCs w:val="28"/>
        </w:rPr>
        <w:t>»</w:t>
      </w:r>
      <w:r w:rsidRPr="00BD6B84">
        <w:rPr>
          <w:rFonts w:eastAsia="Calibri" w:cs="Times New Roman"/>
          <w:szCs w:val="28"/>
        </w:rPr>
        <w:t xml:space="preserve">, экспортируемой посредством </w:t>
      </w:r>
      <w:r w:rsidR="000C2C94">
        <w:rPr>
          <w:rFonts w:eastAsia="Calibri" w:cs="Times New Roman"/>
          <w:szCs w:val="28"/>
        </w:rPr>
        <w:t>ПО «Интеграции»</w:t>
      </w:r>
      <w:r w:rsidRPr="00BD6B84">
        <w:rPr>
          <w:rFonts w:eastAsia="Calibri" w:cs="Times New Roman"/>
          <w:szCs w:val="28"/>
        </w:rPr>
        <w:t xml:space="preserve"> с возможностью наложения:</w:t>
      </w:r>
    </w:p>
    <w:p w14:paraId="6BD60BC0" w14:textId="5CACAE8E" w:rsidR="00BD6B84" w:rsidRPr="00BD6B84" w:rsidRDefault="00BD6B84" w:rsidP="00D137C4">
      <w:pPr>
        <w:numPr>
          <w:ilvl w:val="0"/>
          <w:numId w:val="14"/>
        </w:numPr>
        <w:ind w:hanging="357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режимных модификаций по дням контрольного замера</w:t>
      </w:r>
      <w:r w:rsidR="00B46430">
        <w:rPr>
          <w:rFonts w:eastAsia="Calibri" w:cs="Times New Roman"/>
          <w:szCs w:val="28"/>
        </w:rPr>
        <w:t xml:space="preserve"> (ДКЗ)</w:t>
      </w:r>
      <w:r w:rsidRPr="00BD6B84">
        <w:rPr>
          <w:rFonts w:eastAsia="Calibri" w:cs="Times New Roman"/>
          <w:szCs w:val="28"/>
        </w:rPr>
        <w:t>;</w:t>
      </w:r>
    </w:p>
    <w:p w14:paraId="0D8DB55F" w14:textId="1233F194" w:rsidR="00BD6B84" w:rsidRPr="00BD6B84" w:rsidRDefault="00BD6B84" w:rsidP="00D137C4">
      <w:pPr>
        <w:numPr>
          <w:ilvl w:val="0"/>
          <w:numId w:val="14"/>
        </w:numPr>
        <w:ind w:hanging="357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 xml:space="preserve">ремонтных заявок </w:t>
      </w:r>
      <w:r w:rsidR="00B46430">
        <w:rPr>
          <w:rFonts w:eastAsia="Calibri" w:cs="Times New Roman"/>
          <w:szCs w:val="28"/>
        </w:rPr>
        <w:t xml:space="preserve">из </w:t>
      </w:r>
      <w:r w:rsidR="00275468">
        <w:rPr>
          <w:rFonts w:eastAsia="Calibri" w:cs="Times New Roman"/>
          <w:szCs w:val="28"/>
        </w:rPr>
        <w:t>ПК</w:t>
      </w:r>
      <w:r w:rsidR="00B46430">
        <w:rPr>
          <w:rFonts w:eastAsia="Calibri" w:cs="Times New Roman"/>
          <w:szCs w:val="28"/>
        </w:rPr>
        <w:t xml:space="preserve"> «Заявки, Ремонты, Перечни» (</w:t>
      </w:r>
      <w:r w:rsidR="00B46430">
        <w:rPr>
          <w:rFonts w:eastAsia="Calibri" w:cs="Times New Roman"/>
          <w:szCs w:val="28"/>
          <w:lang w:val="en-US"/>
        </w:rPr>
        <w:t>CIM</w:t>
      </w:r>
      <w:r w:rsidR="00B46430" w:rsidRPr="00B46430">
        <w:rPr>
          <w:rFonts w:eastAsia="Calibri" w:cs="Times New Roman"/>
          <w:szCs w:val="28"/>
        </w:rPr>
        <w:t xml:space="preserve"> </w:t>
      </w:r>
      <w:r w:rsidR="00B46430">
        <w:rPr>
          <w:rFonts w:eastAsia="Calibri" w:cs="Times New Roman"/>
          <w:szCs w:val="28"/>
        </w:rPr>
        <w:t>ЗРП)</w:t>
      </w:r>
      <w:r w:rsidRPr="00BD6B84">
        <w:rPr>
          <w:rFonts w:eastAsia="Calibri" w:cs="Times New Roman"/>
          <w:szCs w:val="28"/>
        </w:rPr>
        <w:t>.</w:t>
      </w:r>
    </w:p>
    <w:p w14:paraId="1073B14A" w14:textId="4468F40B" w:rsidR="00BD6B84" w:rsidRPr="00BD6B84" w:rsidRDefault="00BD6B84" w:rsidP="00BD6B84">
      <w:pPr>
        <w:rPr>
          <w:rFonts w:eastAsia="Times New Roman" w:cs="Times New Roman"/>
          <w:szCs w:val="28"/>
          <w:lang w:eastAsia="ru-RU"/>
        </w:rPr>
      </w:pPr>
      <w:commentRangeStart w:id="15"/>
      <w:commentRangeStart w:id="16"/>
      <w:commentRangeStart w:id="17"/>
      <w:r w:rsidRPr="00BD6B84">
        <w:rPr>
          <w:rFonts w:eastAsia="Calibri" w:cs="Times New Roman"/>
          <w:szCs w:val="28"/>
        </w:rPr>
        <w:t>В</w:t>
      </w:r>
      <w:commentRangeEnd w:id="15"/>
      <w:r w:rsidR="00686734">
        <w:rPr>
          <w:rStyle w:val="CommentReference"/>
        </w:rPr>
        <w:commentReference w:id="15"/>
      </w:r>
      <w:commentRangeEnd w:id="16"/>
      <w:r w:rsidR="00686734">
        <w:rPr>
          <w:rStyle w:val="CommentReference"/>
        </w:rPr>
        <w:commentReference w:id="16"/>
      </w:r>
      <w:commentRangeEnd w:id="17"/>
      <w:r w:rsidR="00686734">
        <w:rPr>
          <w:rStyle w:val="CommentReference"/>
        </w:rPr>
        <w:commentReference w:id="17"/>
      </w:r>
      <w:r w:rsidRPr="00BD6B84">
        <w:rPr>
          <w:rFonts w:eastAsia="Calibri" w:cs="Times New Roman"/>
          <w:szCs w:val="28"/>
        </w:rPr>
        <w:t xml:space="preserve"> таком случае, в виду приведенн</w:t>
      </w:r>
      <w:r w:rsidR="00686734">
        <w:rPr>
          <w:rFonts w:eastAsia="Calibri" w:cs="Times New Roman"/>
          <w:szCs w:val="28"/>
        </w:rPr>
        <w:t>ой</w:t>
      </w:r>
      <w:r w:rsidRPr="00BD6B84">
        <w:rPr>
          <w:rFonts w:eastAsia="Calibri" w:cs="Times New Roman"/>
          <w:szCs w:val="28"/>
        </w:rPr>
        <w:t xml:space="preserve"> </w:t>
      </w:r>
      <w:r w:rsidR="00275468">
        <w:rPr>
          <w:rFonts w:eastAsia="Calibri" w:cs="Times New Roman"/>
          <w:szCs w:val="28"/>
        </w:rPr>
        <w:t>потребност</w:t>
      </w:r>
      <w:r w:rsidR="00686734">
        <w:rPr>
          <w:rFonts w:eastAsia="Calibri" w:cs="Times New Roman"/>
          <w:szCs w:val="28"/>
        </w:rPr>
        <w:t>и в автоматизации</w:t>
      </w:r>
      <w:r w:rsidR="00275468">
        <w:rPr>
          <w:rFonts w:eastAsia="Calibri" w:cs="Times New Roman"/>
          <w:szCs w:val="28"/>
        </w:rPr>
        <w:t xml:space="preserve"> и </w:t>
      </w:r>
      <w:r w:rsidR="00AB0CAE">
        <w:rPr>
          <w:rFonts w:eastAsia="Calibri" w:cs="Times New Roman"/>
          <w:szCs w:val="28"/>
        </w:rPr>
        <w:t xml:space="preserve">наличия </w:t>
      </w:r>
      <w:r w:rsidRPr="00BD6B84">
        <w:rPr>
          <w:rFonts w:eastAsia="Calibri" w:cs="Times New Roman"/>
          <w:szCs w:val="28"/>
        </w:rPr>
        <w:t>технических возможностей, актуальн</w:t>
      </w:r>
      <w:r w:rsidR="00275468">
        <w:rPr>
          <w:rFonts w:eastAsia="Calibri" w:cs="Times New Roman"/>
          <w:szCs w:val="28"/>
        </w:rPr>
        <w:t>а</w:t>
      </w:r>
      <w:r w:rsidRPr="00BD6B84">
        <w:rPr>
          <w:rFonts w:eastAsia="Calibri" w:cs="Times New Roman"/>
          <w:szCs w:val="28"/>
        </w:rPr>
        <w:t xml:space="preserve"> реализация программного обеспечения</w:t>
      </w:r>
      <w:r w:rsidR="00275468">
        <w:rPr>
          <w:rFonts w:eastAsia="Calibri" w:cs="Times New Roman"/>
          <w:szCs w:val="28"/>
        </w:rPr>
        <w:t xml:space="preserve"> (ПО)</w:t>
      </w:r>
      <w:r w:rsidR="000C2C94">
        <w:rPr>
          <w:rFonts w:eastAsia="Calibri" w:cs="Times New Roman"/>
          <w:szCs w:val="28"/>
        </w:rPr>
        <w:t xml:space="preserve"> </w:t>
      </w:r>
      <w:r w:rsidRPr="00BD6B84">
        <w:rPr>
          <w:rFonts w:eastAsia="Calibri" w:cs="Times New Roman"/>
          <w:szCs w:val="28"/>
        </w:rPr>
        <w:t xml:space="preserve">для получения </w:t>
      </w:r>
      <w:r w:rsidR="000C2C94">
        <w:rPr>
          <w:rFonts w:eastAsia="Calibri" w:cs="Times New Roman"/>
          <w:szCs w:val="28"/>
        </w:rPr>
        <w:t>РМ</w:t>
      </w:r>
      <w:r w:rsidRPr="00BD6B84">
        <w:rPr>
          <w:rFonts w:eastAsia="Calibri" w:cs="Times New Roman"/>
          <w:szCs w:val="28"/>
        </w:rPr>
        <w:t xml:space="preserve"> установившихся режимов, содержащих </w:t>
      </w:r>
      <w:r w:rsidR="00275468">
        <w:rPr>
          <w:rFonts w:eastAsia="Calibri" w:cs="Times New Roman"/>
          <w:szCs w:val="28"/>
        </w:rPr>
        <w:t xml:space="preserve">эквивалентные </w:t>
      </w:r>
      <w:r w:rsidRPr="00BD6B84">
        <w:rPr>
          <w:rFonts w:eastAsia="Calibri" w:cs="Times New Roman"/>
          <w:szCs w:val="28"/>
        </w:rPr>
        <w:t xml:space="preserve">модели </w:t>
      </w:r>
      <w:r w:rsidR="000C2C94">
        <w:rPr>
          <w:rFonts w:eastAsia="Calibri" w:cs="Times New Roman"/>
          <w:szCs w:val="28"/>
        </w:rPr>
        <w:t>СЭС</w:t>
      </w:r>
      <w:r w:rsidR="00AB0CAE">
        <w:rPr>
          <w:rFonts w:eastAsia="Calibri" w:cs="Times New Roman"/>
          <w:szCs w:val="28"/>
        </w:rPr>
        <w:t>,</w:t>
      </w:r>
      <w:r w:rsidR="00275468">
        <w:rPr>
          <w:rFonts w:eastAsia="Calibri" w:cs="Times New Roman"/>
          <w:szCs w:val="28"/>
        </w:rPr>
        <w:t xml:space="preserve"> </w:t>
      </w:r>
      <w:r w:rsidR="00275468" w:rsidRPr="00275468">
        <w:rPr>
          <w:rFonts w:eastAsia="Calibri" w:cs="Times New Roman"/>
          <w:szCs w:val="28"/>
        </w:rPr>
        <w:t>на основе данных информационной модели энергосистемы</w:t>
      </w:r>
      <w:r w:rsidRPr="00BD6B84">
        <w:rPr>
          <w:rFonts w:eastAsia="Calibri" w:cs="Times New Roman"/>
          <w:szCs w:val="28"/>
        </w:rPr>
        <w:t>.</w:t>
      </w:r>
    </w:p>
    <w:p w14:paraId="41652B11" w14:textId="77777777" w:rsidR="00BD6B84" w:rsidRPr="00BD6B84" w:rsidRDefault="00BD6B84" w:rsidP="00BD6B84">
      <w:pPr>
        <w:rPr>
          <w:rFonts w:eastAsia="Times New Roman" w:cs="Times New Roman"/>
          <w:szCs w:val="28"/>
          <w:lang w:eastAsia="ru-RU"/>
        </w:rPr>
      </w:pPr>
      <w:r w:rsidRPr="00BD6B84">
        <w:rPr>
          <w:rFonts w:eastAsia="Times New Roman" w:cs="Times New Roman"/>
          <w:szCs w:val="28"/>
          <w:lang w:eastAsia="ru-RU"/>
        </w:rPr>
        <w:t>Для достижения поставленной цели были решены следующие задачи:</w:t>
      </w:r>
    </w:p>
    <w:p w14:paraId="6131F414" w14:textId="77777777" w:rsidR="00BD6B84" w:rsidRPr="00BD6B84" w:rsidRDefault="00BD6B84" w:rsidP="00D137C4">
      <w:pPr>
        <w:numPr>
          <w:ilvl w:val="0"/>
          <w:numId w:val="19"/>
        </w:numPr>
        <w:spacing w:after="160"/>
        <w:ind w:left="1276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Проанализированы:</w:t>
      </w:r>
    </w:p>
    <w:p w14:paraId="546D995A" w14:textId="194189B2" w:rsidR="00BD6B84" w:rsidRPr="00BD6B84" w:rsidRDefault="00BD6B84" w:rsidP="00D137C4">
      <w:pPr>
        <w:numPr>
          <w:ilvl w:val="0"/>
          <w:numId w:val="15"/>
        </w:numPr>
        <w:spacing w:after="160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 xml:space="preserve">Процедура формирования </w:t>
      </w:r>
      <w:r w:rsidR="000C2C94">
        <w:rPr>
          <w:rFonts w:eastAsia="Calibri" w:cs="Times New Roman"/>
          <w:szCs w:val="28"/>
        </w:rPr>
        <w:t>РМ</w:t>
      </w:r>
      <w:r w:rsidRPr="00BD6B84">
        <w:rPr>
          <w:rFonts w:eastAsia="Calibri" w:cs="Times New Roman"/>
          <w:szCs w:val="28"/>
        </w:rPr>
        <w:t xml:space="preserve"> установившихся режимов электроэнергетических систем;</w:t>
      </w:r>
    </w:p>
    <w:p w14:paraId="0BA0F5BA" w14:textId="0A23DA1B" w:rsidR="00BD6B84" w:rsidRPr="00BD6B84" w:rsidRDefault="00BD6B84" w:rsidP="00D137C4">
      <w:pPr>
        <w:numPr>
          <w:ilvl w:val="0"/>
          <w:numId w:val="15"/>
        </w:numPr>
        <w:spacing w:after="160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 xml:space="preserve">Представление </w:t>
      </w:r>
      <w:r w:rsidR="000C2C94">
        <w:rPr>
          <w:rFonts w:eastAsia="Calibri" w:cs="Times New Roman"/>
          <w:szCs w:val="28"/>
        </w:rPr>
        <w:t>СЭС</w:t>
      </w:r>
      <w:r w:rsidRPr="00BD6B84">
        <w:rPr>
          <w:rFonts w:eastAsia="Calibri" w:cs="Times New Roman"/>
          <w:szCs w:val="28"/>
        </w:rPr>
        <w:t xml:space="preserve"> в </w:t>
      </w:r>
      <w:r w:rsidR="000C2C94">
        <w:rPr>
          <w:rFonts w:eastAsia="Calibri" w:cs="Times New Roman"/>
          <w:szCs w:val="28"/>
        </w:rPr>
        <w:t>ИМ</w:t>
      </w:r>
      <w:r w:rsidRPr="00BD6B84">
        <w:rPr>
          <w:rFonts w:eastAsia="Calibri" w:cs="Times New Roman"/>
          <w:szCs w:val="28"/>
        </w:rPr>
        <w:t xml:space="preserve"> электроэнергетической системы.</w:t>
      </w:r>
    </w:p>
    <w:p w14:paraId="38FFA6DB" w14:textId="77777777" w:rsidR="00BD6B84" w:rsidRPr="00BD6B84" w:rsidRDefault="00BD6B84" w:rsidP="00D137C4">
      <w:pPr>
        <w:numPr>
          <w:ilvl w:val="0"/>
          <w:numId w:val="19"/>
        </w:numPr>
        <w:spacing w:after="160"/>
        <w:ind w:left="1276" w:hanging="425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Разработаны:</w:t>
      </w:r>
    </w:p>
    <w:p w14:paraId="42B0E192" w14:textId="26D2D277" w:rsidR="00BD6B84" w:rsidRPr="00BD6B84" w:rsidRDefault="00275468" w:rsidP="00D137C4">
      <w:pPr>
        <w:numPr>
          <w:ilvl w:val="0"/>
          <w:numId w:val="16"/>
        </w:numPr>
        <w:spacing w:after="160"/>
        <w:contextualSpacing/>
        <w:rPr>
          <w:rFonts w:eastAsia="Calibri" w:cs="Times New Roman"/>
          <w:szCs w:val="28"/>
        </w:rPr>
      </w:pPr>
      <w:commentRangeStart w:id="18"/>
      <w:commentRangeStart w:id="19"/>
      <w:r>
        <w:rPr>
          <w:rFonts w:eastAsia="Calibri" w:cs="Times New Roman"/>
          <w:szCs w:val="28"/>
        </w:rPr>
        <w:t>Способы</w:t>
      </w:r>
      <w:commentRangeEnd w:id="18"/>
      <w:r w:rsidR="00686734">
        <w:rPr>
          <w:rStyle w:val="CommentReference"/>
        </w:rPr>
        <w:commentReference w:id="18"/>
      </w:r>
      <w:commentRangeEnd w:id="19"/>
      <w:r w:rsidR="00686734">
        <w:rPr>
          <w:rStyle w:val="CommentReference"/>
        </w:rPr>
        <w:commentReference w:id="19"/>
      </w:r>
      <w:r>
        <w:rPr>
          <w:rFonts w:eastAsia="Calibri" w:cs="Times New Roman"/>
          <w:szCs w:val="28"/>
        </w:rPr>
        <w:t xml:space="preserve"> интеграции разрабатываемого ПО</w:t>
      </w:r>
      <w:r w:rsidR="00BD6B84" w:rsidRPr="00BD6B84">
        <w:rPr>
          <w:rFonts w:eastAsia="Calibri" w:cs="Times New Roman"/>
          <w:szCs w:val="28"/>
          <w:lang w:val="en-US"/>
        </w:rPr>
        <w:t>;</w:t>
      </w:r>
    </w:p>
    <w:p w14:paraId="16CA78DB" w14:textId="519D0D6E" w:rsidR="00BD6B84" w:rsidRPr="00BD6B84" w:rsidRDefault="00BD6B84" w:rsidP="00D137C4">
      <w:pPr>
        <w:numPr>
          <w:ilvl w:val="0"/>
          <w:numId w:val="16"/>
        </w:numPr>
        <w:spacing w:after="160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 xml:space="preserve">Алгоритм </w:t>
      </w:r>
      <w:commentRangeStart w:id="20"/>
      <w:commentRangeStart w:id="21"/>
      <w:r w:rsidRPr="00BD6B84">
        <w:rPr>
          <w:rFonts w:eastAsia="Calibri" w:cs="Times New Roman"/>
          <w:szCs w:val="28"/>
        </w:rPr>
        <w:t>эквивалентирования</w:t>
      </w:r>
      <w:commentRangeEnd w:id="20"/>
      <w:r w:rsidR="00686734">
        <w:rPr>
          <w:rStyle w:val="CommentReference"/>
        </w:rPr>
        <w:commentReference w:id="20"/>
      </w:r>
      <w:commentRangeEnd w:id="21"/>
      <w:r w:rsidR="00686734">
        <w:rPr>
          <w:rStyle w:val="CommentReference"/>
        </w:rPr>
        <w:commentReference w:id="21"/>
      </w:r>
      <w:r w:rsidR="00275468">
        <w:rPr>
          <w:rFonts w:eastAsia="Calibri" w:cs="Times New Roman"/>
          <w:szCs w:val="28"/>
        </w:rPr>
        <w:t xml:space="preserve"> моделей СЭС</w:t>
      </w:r>
      <w:r w:rsidRPr="00BD6B84">
        <w:rPr>
          <w:rFonts w:eastAsia="Calibri" w:cs="Times New Roman"/>
          <w:szCs w:val="28"/>
          <w:lang w:val="en-US"/>
        </w:rPr>
        <w:t>;</w:t>
      </w:r>
    </w:p>
    <w:p w14:paraId="708B22BA" w14:textId="12B7B807" w:rsidR="00BD6B84" w:rsidRPr="00BD6B84" w:rsidRDefault="00BD6B84" w:rsidP="00D137C4">
      <w:pPr>
        <w:numPr>
          <w:ilvl w:val="0"/>
          <w:numId w:val="19"/>
        </w:numPr>
        <w:spacing w:after="160"/>
        <w:ind w:left="1276" w:hanging="425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 xml:space="preserve">Определены требования к разрабатываемому </w:t>
      </w:r>
      <w:r w:rsidR="000C2C94">
        <w:rPr>
          <w:rFonts w:eastAsia="Calibri" w:cs="Times New Roman"/>
          <w:szCs w:val="28"/>
        </w:rPr>
        <w:t>ПО</w:t>
      </w:r>
      <w:r w:rsidRPr="00BD6B84">
        <w:rPr>
          <w:rFonts w:eastAsia="Calibri" w:cs="Times New Roman"/>
          <w:szCs w:val="28"/>
        </w:rPr>
        <w:t>;</w:t>
      </w:r>
    </w:p>
    <w:p w14:paraId="24C02A1D" w14:textId="77777777" w:rsidR="00BD6B84" w:rsidRPr="00BD6B84" w:rsidRDefault="00BD6B84" w:rsidP="00D137C4">
      <w:pPr>
        <w:numPr>
          <w:ilvl w:val="0"/>
          <w:numId w:val="19"/>
        </w:numPr>
        <w:spacing w:after="160"/>
        <w:ind w:left="1276" w:hanging="425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Осуществлено концептуальное проектирование</w:t>
      </w:r>
      <w:r w:rsidRPr="00BD6B84">
        <w:rPr>
          <w:rFonts w:eastAsia="Calibri" w:cs="Times New Roman"/>
          <w:szCs w:val="28"/>
          <w:lang w:val="en-US"/>
        </w:rPr>
        <w:t>;</w:t>
      </w:r>
    </w:p>
    <w:p w14:paraId="7B1C6DC7" w14:textId="77777777" w:rsidR="00BD6B84" w:rsidRPr="00BD6B84" w:rsidRDefault="00BD6B84" w:rsidP="00D137C4">
      <w:pPr>
        <w:numPr>
          <w:ilvl w:val="0"/>
          <w:numId w:val="19"/>
        </w:numPr>
        <w:spacing w:after="160"/>
        <w:ind w:left="1276" w:hanging="425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Выполнена программная реализация:</w:t>
      </w:r>
    </w:p>
    <w:p w14:paraId="11A596E9" w14:textId="7A441FB8" w:rsidR="000C2C94" w:rsidRPr="005E5794" w:rsidRDefault="000C2C94" w:rsidP="00D137C4">
      <w:pPr>
        <w:numPr>
          <w:ilvl w:val="0"/>
          <w:numId w:val="17"/>
        </w:numPr>
        <w:spacing w:after="160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Модели данных</w:t>
      </w:r>
      <w:r w:rsidRPr="00BD6B84">
        <w:rPr>
          <w:rFonts w:eastAsia="Calibri" w:cs="Times New Roman"/>
          <w:szCs w:val="28"/>
          <w:lang w:val="en-US"/>
        </w:rPr>
        <w:t>;</w:t>
      </w:r>
    </w:p>
    <w:p w14:paraId="2281CE8E" w14:textId="792CDE09" w:rsidR="005E5794" w:rsidRPr="005E5794" w:rsidRDefault="005E5794" w:rsidP="00D137C4">
      <w:pPr>
        <w:numPr>
          <w:ilvl w:val="0"/>
          <w:numId w:val="17"/>
        </w:numPr>
        <w:spacing w:after="160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Методов взаимодействия с ПК «</w:t>
      </w:r>
      <w:proofErr w:type="spellStart"/>
      <w:r w:rsidRPr="00BD6B84">
        <w:rPr>
          <w:rFonts w:eastAsia="Calibri" w:cs="Times New Roman"/>
          <w:szCs w:val="28"/>
          <w:lang w:val="en-US"/>
        </w:rPr>
        <w:t>RastrWin</w:t>
      </w:r>
      <w:proofErr w:type="spellEnd"/>
      <w:r w:rsidRPr="00BD6B84">
        <w:rPr>
          <w:rFonts w:eastAsia="Calibri" w:cs="Times New Roman"/>
          <w:szCs w:val="28"/>
        </w:rPr>
        <w:t>3»;</w:t>
      </w:r>
    </w:p>
    <w:p w14:paraId="594D1DD6" w14:textId="66655E83" w:rsidR="000C2C94" w:rsidRPr="00BD6B84" w:rsidRDefault="000C2C94" w:rsidP="00D137C4">
      <w:pPr>
        <w:numPr>
          <w:ilvl w:val="0"/>
          <w:numId w:val="17"/>
        </w:numPr>
        <w:spacing w:after="16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Модели представления</w:t>
      </w:r>
      <w:r>
        <w:rPr>
          <w:rFonts w:eastAsia="Calibri" w:cs="Times New Roman"/>
          <w:szCs w:val="28"/>
          <w:lang w:val="en-US"/>
        </w:rPr>
        <w:t>;</w:t>
      </w:r>
    </w:p>
    <w:p w14:paraId="4190AF60" w14:textId="77777777" w:rsidR="00BD6B84" w:rsidRPr="00BD6B84" w:rsidRDefault="00BD6B84" w:rsidP="00D137C4">
      <w:pPr>
        <w:numPr>
          <w:ilvl w:val="0"/>
          <w:numId w:val="17"/>
        </w:numPr>
        <w:spacing w:after="160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Расчетного модуля (модуля эквивалентирования)</w:t>
      </w:r>
      <w:r w:rsidRPr="00BD6B84">
        <w:rPr>
          <w:rFonts w:eastAsia="Calibri" w:cs="Times New Roman"/>
          <w:szCs w:val="28"/>
          <w:lang w:val="en-US"/>
        </w:rPr>
        <w:t>;</w:t>
      </w:r>
    </w:p>
    <w:p w14:paraId="66A4BC61" w14:textId="77777777" w:rsidR="00BD6B84" w:rsidRPr="00BD6B84" w:rsidRDefault="00BD6B84" w:rsidP="00D137C4">
      <w:pPr>
        <w:numPr>
          <w:ilvl w:val="0"/>
          <w:numId w:val="17"/>
        </w:numPr>
        <w:spacing w:after="160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Графического интерфейса.</w:t>
      </w:r>
    </w:p>
    <w:p w14:paraId="56375C8F" w14:textId="452C0EAE" w:rsidR="00BD6B84" w:rsidRDefault="00BD6B84" w:rsidP="00D137C4">
      <w:pPr>
        <w:numPr>
          <w:ilvl w:val="0"/>
          <w:numId w:val="18"/>
        </w:numPr>
        <w:spacing w:after="160"/>
        <w:contextualSpacing/>
        <w:rPr>
          <w:rFonts w:eastAsia="Calibri" w:cs="Times New Roman"/>
          <w:szCs w:val="28"/>
        </w:rPr>
      </w:pPr>
      <w:commentRangeStart w:id="22"/>
      <w:r w:rsidRPr="00BD6B84">
        <w:rPr>
          <w:rFonts w:eastAsia="Calibri" w:cs="Times New Roman"/>
          <w:szCs w:val="28"/>
        </w:rPr>
        <w:t xml:space="preserve">Осуществлено </w:t>
      </w:r>
      <w:r w:rsidR="000C2C94">
        <w:rPr>
          <w:rFonts w:eastAsia="Calibri" w:cs="Times New Roman"/>
          <w:szCs w:val="28"/>
        </w:rPr>
        <w:t xml:space="preserve">автономное </w:t>
      </w:r>
      <w:r w:rsidRPr="00BD6B84">
        <w:rPr>
          <w:rFonts w:eastAsia="Calibri" w:cs="Times New Roman"/>
          <w:szCs w:val="28"/>
        </w:rPr>
        <w:t xml:space="preserve">тестирование </w:t>
      </w:r>
      <w:r w:rsidR="000C2C94">
        <w:rPr>
          <w:rFonts w:eastAsia="Calibri" w:cs="Times New Roman"/>
          <w:szCs w:val="28"/>
        </w:rPr>
        <w:t>ПО</w:t>
      </w:r>
      <w:r w:rsidRPr="00BD6B84">
        <w:rPr>
          <w:rFonts w:eastAsia="Calibri" w:cs="Times New Roman"/>
          <w:szCs w:val="28"/>
        </w:rPr>
        <w:t>;</w:t>
      </w:r>
      <w:commentRangeEnd w:id="22"/>
      <w:r w:rsidR="00943724">
        <w:rPr>
          <w:rStyle w:val="CommentReference"/>
        </w:rPr>
        <w:commentReference w:id="22"/>
      </w:r>
    </w:p>
    <w:p w14:paraId="102D077A" w14:textId="3D9D4A47" w:rsidR="0025143D" w:rsidRPr="00BD6B84" w:rsidRDefault="00BD6B84" w:rsidP="00D137C4">
      <w:pPr>
        <w:numPr>
          <w:ilvl w:val="0"/>
          <w:numId w:val="18"/>
        </w:numPr>
        <w:spacing w:after="160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Оформлена техническая документация.</w:t>
      </w:r>
    </w:p>
    <w:p w14:paraId="4FA47018" w14:textId="07904E1F" w:rsidR="008A1BD0" w:rsidRDefault="008A1BD0" w:rsidP="000C2C94">
      <w:pPr>
        <w:pStyle w:val="Heading1"/>
        <w:ind w:left="851"/>
      </w:pPr>
      <w:r>
        <w:br w:type="page"/>
      </w:r>
      <w:bookmarkStart w:id="23" w:name="_Toc124974211"/>
      <w:r w:rsidR="000C2C94">
        <w:lastRenderedPageBreak/>
        <w:t xml:space="preserve">1. Анализ предметной </w:t>
      </w:r>
      <w:commentRangeStart w:id="24"/>
      <w:commentRangeStart w:id="25"/>
      <w:r w:rsidR="000C2C94">
        <w:t>области</w:t>
      </w:r>
      <w:commentRangeEnd w:id="24"/>
      <w:r w:rsidR="00686734">
        <w:rPr>
          <w:rStyle w:val="CommentReference"/>
          <w:rFonts w:eastAsiaTheme="minorHAnsi" w:cstheme="minorBidi"/>
          <w:b w:val="0"/>
        </w:rPr>
        <w:commentReference w:id="24"/>
      </w:r>
      <w:commentRangeEnd w:id="25"/>
      <w:r w:rsidR="00686734">
        <w:rPr>
          <w:rStyle w:val="CommentReference"/>
          <w:rFonts w:eastAsiaTheme="minorHAnsi" w:cstheme="minorBidi"/>
          <w:b w:val="0"/>
        </w:rPr>
        <w:commentReference w:id="25"/>
      </w:r>
      <w:bookmarkEnd w:id="23"/>
    </w:p>
    <w:p w14:paraId="5EC7AD62" w14:textId="7E92BAAE" w:rsidR="000C2C94" w:rsidRDefault="008E07E8" w:rsidP="000C2C94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0C2C94" w:rsidRPr="00450176">
        <w:rPr>
          <w:rFonts w:cs="Times New Roman"/>
          <w:szCs w:val="28"/>
        </w:rPr>
        <w:t>бщая информационная</w:t>
      </w:r>
      <w:r w:rsidR="000C2C94">
        <w:rPr>
          <w:rFonts w:cs="Times New Roman"/>
          <w:szCs w:val="28"/>
        </w:rPr>
        <w:t xml:space="preserve"> </w:t>
      </w:r>
      <w:r w:rsidR="000C2C94" w:rsidRPr="00450176">
        <w:rPr>
          <w:rFonts w:cs="Times New Roman"/>
          <w:szCs w:val="28"/>
        </w:rPr>
        <w:t>модель</w:t>
      </w:r>
      <w:r>
        <w:rPr>
          <w:rFonts w:cs="Times New Roman"/>
          <w:szCs w:val="28"/>
        </w:rPr>
        <w:t xml:space="preserve"> (англ. </w:t>
      </w:r>
      <w:r>
        <w:rPr>
          <w:rFonts w:cs="Times New Roman"/>
          <w:szCs w:val="28"/>
          <w:lang w:val="en-US"/>
        </w:rPr>
        <w:t>CIM</w:t>
      </w:r>
      <w:r>
        <w:rPr>
          <w:rFonts w:cs="Times New Roman"/>
          <w:szCs w:val="28"/>
        </w:rPr>
        <w:t xml:space="preserve"> – </w:t>
      </w:r>
      <w:r w:rsidRPr="008E07E8">
        <w:rPr>
          <w:rFonts w:cs="Times New Roman"/>
          <w:szCs w:val="28"/>
          <w:lang w:val="en-US"/>
        </w:rPr>
        <w:t>Common</w:t>
      </w:r>
      <w:r w:rsidRPr="008E07E8">
        <w:rPr>
          <w:rFonts w:cs="Times New Roman"/>
          <w:szCs w:val="28"/>
        </w:rPr>
        <w:t xml:space="preserve"> </w:t>
      </w:r>
      <w:r w:rsidRPr="008E07E8">
        <w:rPr>
          <w:rFonts w:cs="Times New Roman"/>
          <w:szCs w:val="28"/>
          <w:lang w:val="en-US"/>
        </w:rPr>
        <w:t>Information</w:t>
      </w:r>
      <w:r w:rsidRPr="008E07E8">
        <w:rPr>
          <w:rFonts w:cs="Times New Roman"/>
          <w:szCs w:val="28"/>
        </w:rPr>
        <w:t xml:space="preserve"> </w:t>
      </w:r>
      <w:r w:rsidRPr="008E07E8">
        <w:rPr>
          <w:rFonts w:cs="Times New Roman"/>
          <w:szCs w:val="28"/>
          <w:lang w:val="en-US"/>
        </w:rPr>
        <w:t>Model</w:t>
      </w:r>
      <w:r w:rsidRPr="008E07E8">
        <w:rPr>
          <w:rFonts w:cs="Times New Roman"/>
          <w:szCs w:val="28"/>
        </w:rPr>
        <w:t>)</w:t>
      </w:r>
      <w:r w:rsidR="000C2C94" w:rsidRPr="00450176">
        <w:rPr>
          <w:rFonts w:cs="Times New Roman"/>
          <w:szCs w:val="28"/>
        </w:rPr>
        <w:t xml:space="preserve"> – </w:t>
      </w:r>
      <w:r w:rsidR="000C2C94" w:rsidRPr="006B3ECD">
        <w:rPr>
          <w:rFonts w:cs="Times New Roman"/>
          <w:szCs w:val="28"/>
        </w:rPr>
        <w:t>абстрактная цифровая модель системы, описывающая ее основные элементы, их свойства и связи</w:t>
      </w:r>
      <w:r w:rsidR="000C2C94">
        <w:rPr>
          <w:rFonts w:cs="Times New Roman"/>
          <w:szCs w:val="28"/>
        </w:rPr>
        <w:t xml:space="preserve"> </w:t>
      </w:r>
      <w:r w:rsidR="000C2C94" w:rsidRPr="006B3ECD">
        <w:rPr>
          <w:rFonts w:cs="Times New Roman"/>
          <w:szCs w:val="28"/>
        </w:rPr>
        <w:t>между ними в виде общепризнанных и одинаково</w:t>
      </w:r>
      <w:r w:rsidR="000C2C94">
        <w:rPr>
          <w:rFonts w:cs="Times New Roman"/>
          <w:szCs w:val="28"/>
        </w:rPr>
        <w:t xml:space="preserve"> </w:t>
      </w:r>
      <w:r w:rsidR="000C2C94" w:rsidRPr="006B3ECD">
        <w:rPr>
          <w:rFonts w:cs="Times New Roman"/>
          <w:szCs w:val="28"/>
        </w:rPr>
        <w:t>понимаемых определений и понятий.</w:t>
      </w:r>
    </w:p>
    <w:p w14:paraId="2D537493" w14:textId="77777777" w:rsidR="000C2C94" w:rsidRDefault="000C2C94" w:rsidP="000C2C94">
      <w:pPr>
        <w:rPr>
          <w:rFonts w:cs="Times New Roman"/>
          <w:szCs w:val="28"/>
        </w:rPr>
      </w:pPr>
      <w:r w:rsidRPr="006B3ECD">
        <w:rPr>
          <w:rFonts w:cs="Times New Roman"/>
          <w:szCs w:val="28"/>
        </w:rPr>
        <w:t>Использование CIM в электроэнергетике предоставляет</w:t>
      </w:r>
      <w:r>
        <w:rPr>
          <w:rFonts w:cs="Times New Roman"/>
          <w:szCs w:val="28"/>
        </w:rPr>
        <w:t xml:space="preserve"> </w:t>
      </w:r>
      <w:r w:rsidRPr="006B3ECD">
        <w:rPr>
          <w:rFonts w:cs="Times New Roman"/>
          <w:szCs w:val="28"/>
        </w:rPr>
        <w:t>возможность эффективной интеграции разнородных автоматизированных систем и обеспечивает</w:t>
      </w:r>
      <w:r>
        <w:rPr>
          <w:rFonts w:cs="Times New Roman"/>
          <w:szCs w:val="28"/>
        </w:rPr>
        <w:t xml:space="preserve"> </w:t>
      </w:r>
      <w:r w:rsidRPr="006B3ECD">
        <w:rPr>
          <w:rFonts w:cs="Times New Roman"/>
          <w:szCs w:val="28"/>
        </w:rPr>
        <w:t xml:space="preserve">унифицированный </w:t>
      </w:r>
      <w:r>
        <w:rPr>
          <w:rFonts w:cs="Times New Roman"/>
          <w:szCs w:val="28"/>
        </w:rPr>
        <w:t>обмен информацией.</w:t>
      </w:r>
    </w:p>
    <w:p w14:paraId="75ABFB6C" w14:textId="5AD9DA5D" w:rsidR="000C2C94" w:rsidRDefault="00C60A9E" w:rsidP="000C2C94">
      <w:pPr>
        <w:rPr>
          <w:rFonts w:cs="Times New Roman"/>
          <w:szCs w:val="28"/>
        </w:rPr>
      </w:pPr>
      <w:r>
        <w:rPr>
          <w:rFonts w:cs="Times New Roman"/>
          <w:szCs w:val="28"/>
        </w:rPr>
        <w:t>Серия м</w:t>
      </w:r>
      <w:r w:rsidR="000C2C94">
        <w:rPr>
          <w:rFonts w:cs="Times New Roman"/>
          <w:szCs w:val="28"/>
        </w:rPr>
        <w:t>еждународны</w:t>
      </w:r>
      <w:r>
        <w:rPr>
          <w:rFonts w:cs="Times New Roman"/>
          <w:szCs w:val="28"/>
        </w:rPr>
        <w:t>х</w:t>
      </w:r>
      <w:r w:rsidR="000C2C94">
        <w:rPr>
          <w:rFonts w:cs="Times New Roman"/>
          <w:szCs w:val="28"/>
        </w:rPr>
        <w:t xml:space="preserve"> стандарт</w:t>
      </w:r>
      <w:r>
        <w:rPr>
          <w:rFonts w:cs="Times New Roman"/>
          <w:szCs w:val="28"/>
        </w:rPr>
        <w:t>ов</w:t>
      </w:r>
      <w:r w:rsidR="000C2C94" w:rsidRPr="006B3ECD">
        <w:rPr>
          <w:rFonts w:cs="Times New Roman"/>
          <w:szCs w:val="28"/>
        </w:rPr>
        <w:t xml:space="preserve"> IEC 61970</w:t>
      </w:r>
      <w:r w:rsidR="000C2C94" w:rsidRPr="00E3160C">
        <w:rPr>
          <w:rFonts w:cs="Times New Roman"/>
          <w:szCs w:val="28"/>
        </w:rPr>
        <w:t xml:space="preserve"> </w:t>
      </w:r>
      <w:r w:rsidR="000C2C94" w:rsidRPr="008E07E8">
        <w:rPr>
          <w:rFonts w:cs="Times New Roman"/>
          <w:szCs w:val="28"/>
          <w:highlight w:val="yellow"/>
        </w:rPr>
        <w:t>[4</w:t>
      </w:r>
      <w:r w:rsidR="009C60A2">
        <w:rPr>
          <w:rFonts w:cs="Times New Roman"/>
          <w:szCs w:val="28"/>
          <w:highlight w:val="yellow"/>
        </w:rPr>
        <w:t>-5</w:t>
      </w:r>
      <w:r w:rsidR="000C2C94" w:rsidRPr="008E07E8">
        <w:rPr>
          <w:rFonts w:cs="Times New Roman"/>
          <w:szCs w:val="28"/>
          <w:highlight w:val="yellow"/>
        </w:rPr>
        <w:t>]</w:t>
      </w:r>
      <w:r w:rsidR="000C2C94" w:rsidRPr="006B3ECD">
        <w:rPr>
          <w:rFonts w:cs="Times New Roman"/>
          <w:szCs w:val="28"/>
        </w:rPr>
        <w:t xml:space="preserve"> представляет модель,</w:t>
      </w:r>
      <w:r w:rsidR="000C2C94">
        <w:rPr>
          <w:rFonts w:cs="Times New Roman"/>
          <w:szCs w:val="28"/>
        </w:rPr>
        <w:t xml:space="preserve"> </w:t>
      </w:r>
      <w:r w:rsidR="000C2C94" w:rsidRPr="006B3ECD">
        <w:rPr>
          <w:rFonts w:cs="Times New Roman"/>
          <w:szCs w:val="28"/>
        </w:rPr>
        <w:t>описывающую оборудование и другие</w:t>
      </w:r>
      <w:r w:rsidR="000C2C94">
        <w:rPr>
          <w:rFonts w:cs="Times New Roman"/>
          <w:szCs w:val="28"/>
        </w:rPr>
        <w:t xml:space="preserve"> </w:t>
      </w:r>
      <w:r w:rsidR="000C2C94" w:rsidRPr="006B3ECD">
        <w:rPr>
          <w:rFonts w:cs="Times New Roman"/>
          <w:szCs w:val="28"/>
        </w:rPr>
        <w:t>элементы энергосистемы в виде</w:t>
      </w:r>
      <w:r w:rsidR="000C2C94">
        <w:rPr>
          <w:rFonts w:cs="Times New Roman"/>
          <w:szCs w:val="28"/>
        </w:rPr>
        <w:t xml:space="preserve"> </w:t>
      </w:r>
      <w:r w:rsidR="000C2C94" w:rsidRPr="006B3ECD">
        <w:rPr>
          <w:rFonts w:cs="Times New Roman"/>
          <w:szCs w:val="28"/>
        </w:rPr>
        <w:t>объектов классов,</w:t>
      </w:r>
      <w:r w:rsidR="000C2C94">
        <w:rPr>
          <w:rFonts w:cs="Times New Roman"/>
          <w:szCs w:val="28"/>
        </w:rPr>
        <w:t xml:space="preserve"> </w:t>
      </w:r>
      <w:r w:rsidR="000C2C94" w:rsidRPr="006B3ECD">
        <w:rPr>
          <w:rFonts w:cs="Times New Roman"/>
          <w:szCs w:val="28"/>
        </w:rPr>
        <w:t>их свойств</w:t>
      </w:r>
      <w:r w:rsidR="000C2C94">
        <w:rPr>
          <w:rFonts w:cs="Times New Roman"/>
          <w:szCs w:val="28"/>
        </w:rPr>
        <w:t xml:space="preserve"> (атрибутов)</w:t>
      </w:r>
      <w:r w:rsidR="000C2C94" w:rsidRPr="006B3ECD">
        <w:rPr>
          <w:rFonts w:cs="Times New Roman"/>
          <w:szCs w:val="28"/>
        </w:rPr>
        <w:t xml:space="preserve"> и связей</w:t>
      </w:r>
      <w:r w:rsidR="000C2C94">
        <w:rPr>
          <w:rFonts w:cs="Times New Roman"/>
          <w:szCs w:val="28"/>
        </w:rPr>
        <w:t xml:space="preserve"> (ассоциаций)</w:t>
      </w:r>
      <w:r w:rsidR="000C2C94" w:rsidRPr="006B3ECD">
        <w:rPr>
          <w:rFonts w:cs="Times New Roman"/>
          <w:szCs w:val="28"/>
        </w:rPr>
        <w:t>.</w:t>
      </w:r>
    </w:p>
    <w:p w14:paraId="61D95E23" w14:textId="7A47AE2A" w:rsidR="000C2C94" w:rsidRDefault="000C2C94" w:rsidP="000C2C94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данный момент в АО «СО ЕЭС» </w:t>
      </w:r>
      <w:r w:rsidR="00686734">
        <w:rPr>
          <w:rFonts w:cs="Times New Roman"/>
          <w:szCs w:val="28"/>
        </w:rPr>
        <w:t>завершены все</w:t>
      </w:r>
      <w:r>
        <w:rPr>
          <w:rFonts w:cs="Times New Roman"/>
          <w:szCs w:val="28"/>
        </w:rPr>
        <w:t xml:space="preserve"> этапы создания единой информационной модели (ЕИМ) ЕЭС России, внедрения процессов поддержания ЕИМ в актуальном состоянии, введения в промышленную эксплуатации оперативно-информационного комплекса нового поколения (ОИК НП) СК-11, что в свою очередь позволило унифицировать информационный обмен между субъектами и </w:t>
      </w:r>
      <w:r w:rsidR="008E07E8">
        <w:rPr>
          <w:rFonts w:cs="Times New Roman"/>
          <w:szCs w:val="28"/>
        </w:rPr>
        <w:t>диспетчерскими центрами (ДЦ)</w:t>
      </w:r>
      <w:r>
        <w:rPr>
          <w:rFonts w:cs="Times New Roman"/>
          <w:szCs w:val="28"/>
        </w:rPr>
        <w:t>, а также определить ОИК</w:t>
      </w:r>
      <w:r w:rsidR="00686734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как единый источник данных для смежных </w:t>
      </w:r>
      <w:commentRangeStart w:id="26"/>
      <w:commentRangeStart w:id="27"/>
      <w:r>
        <w:rPr>
          <w:rFonts w:cs="Times New Roman"/>
          <w:szCs w:val="28"/>
        </w:rPr>
        <w:t>систем</w:t>
      </w:r>
      <w:commentRangeEnd w:id="26"/>
      <w:r w:rsidR="00686734">
        <w:rPr>
          <w:rStyle w:val="CommentReference"/>
        </w:rPr>
        <w:commentReference w:id="26"/>
      </w:r>
      <w:commentRangeEnd w:id="27"/>
      <w:r w:rsidR="00686734">
        <w:rPr>
          <w:rStyle w:val="CommentReference"/>
        </w:rPr>
        <w:commentReference w:id="27"/>
      </w:r>
      <w:r>
        <w:rPr>
          <w:rFonts w:cs="Times New Roman"/>
          <w:szCs w:val="28"/>
        </w:rPr>
        <w:t>.</w:t>
      </w:r>
    </w:p>
    <w:p w14:paraId="6AFD40F3" w14:textId="1307D70F" w:rsidR="008E07E8" w:rsidRDefault="000C2C94" w:rsidP="000C2C94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 w:rsidR="009A365E">
        <w:rPr>
          <w:rFonts w:cs="Times New Roman"/>
          <w:szCs w:val="28"/>
        </w:rPr>
        <w:t>АО «СО ЕЭС» продолжается</w:t>
      </w:r>
      <w:r>
        <w:rPr>
          <w:rFonts w:cs="Times New Roman"/>
          <w:szCs w:val="28"/>
        </w:rPr>
        <w:t xml:space="preserve"> интеграция </w:t>
      </w:r>
      <w:r w:rsidR="008E07E8">
        <w:rPr>
          <w:rFonts w:cs="Times New Roman"/>
          <w:szCs w:val="28"/>
        </w:rPr>
        <w:t>информационно-управляющих систем (ИУС)</w:t>
      </w:r>
      <w:r>
        <w:rPr>
          <w:rFonts w:cs="Times New Roman"/>
          <w:szCs w:val="28"/>
        </w:rPr>
        <w:t xml:space="preserve"> и </w:t>
      </w:r>
      <w:r w:rsidR="008E07E8">
        <w:rPr>
          <w:rFonts w:cs="Times New Roman"/>
          <w:szCs w:val="28"/>
        </w:rPr>
        <w:t>программных комплексов (ПК)</w:t>
      </w:r>
      <w:r>
        <w:rPr>
          <w:rFonts w:cs="Times New Roman"/>
          <w:szCs w:val="28"/>
        </w:rPr>
        <w:t xml:space="preserve"> через автоматизированную интеграционную платформу (АИП), выступающую в качестве сервисной шины.</w:t>
      </w:r>
    </w:p>
    <w:p w14:paraId="5ED9C775" w14:textId="77777777" w:rsidR="008E07E8" w:rsidRDefault="008E07E8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611BA80" w14:textId="023530B0" w:rsidR="000C2C94" w:rsidRDefault="008E07E8" w:rsidP="008E07E8">
      <w:pPr>
        <w:pStyle w:val="Heading2"/>
      </w:pPr>
      <w:bookmarkStart w:id="28" w:name="_Toc124974212"/>
      <w:r>
        <w:lastRenderedPageBreak/>
        <w:t xml:space="preserve">1.1 </w:t>
      </w:r>
      <w:r w:rsidRPr="008E07E8">
        <w:t>Формирование расчетной модели установившихся режимов</w:t>
      </w:r>
      <w:bookmarkEnd w:id="28"/>
    </w:p>
    <w:p w14:paraId="2FCB1AE8" w14:textId="3E9CFBD5" w:rsidR="008E07E8" w:rsidRDefault="008E07E8" w:rsidP="008E07E8">
      <w:r>
        <w:t xml:space="preserve">Согласно Регламенту </w:t>
      </w:r>
      <w:r w:rsidRPr="008E07E8">
        <w:rPr>
          <w:highlight w:val="yellow"/>
        </w:rPr>
        <w:t>[</w:t>
      </w:r>
      <w:r w:rsidR="009C60A2">
        <w:rPr>
          <w:highlight w:val="yellow"/>
        </w:rPr>
        <w:t>6</w:t>
      </w:r>
      <w:r w:rsidRPr="008E07E8">
        <w:rPr>
          <w:highlight w:val="yellow"/>
        </w:rPr>
        <w:t>]</w:t>
      </w:r>
      <w:r>
        <w:t xml:space="preserve"> расчеты установившихся режимов и статической устойчивости осуществляются на единых расчетных моделях (ЕРМ) с использованием ПК «RastrWin3».</w:t>
      </w:r>
    </w:p>
    <w:p w14:paraId="1DD415D1" w14:textId="724C63D7" w:rsidR="008E07E8" w:rsidRDefault="008E07E8" w:rsidP="008E07E8">
      <w:r>
        <w:t xml:space="preserve">При этом согласно Регламенту </w:t>
      </w:r>
      <w:r w:rsidRPr="008E07E8">
        <w:rPr>
          <w:highlight w:val="yellow"/>
        </w:rPr>
        <w:t>[</w:t>
      </w:r>
      <w:r w:rsidR="009C60A2">
        <w:rPr>
          <w:highlight w:val="yellow"/>
        </w:rPr>
        <w:t>7</w:t>
      </w:r>
      <w:r w:rsidRPr="008E07E8">
        <w:rPr>
          <w:highlight w:val="yellow"/>
        </w:rPr>
        <w:t>]</w:t>
      </w:r>
      <w:r>
        <w:t xml:space="preserve"> в состав перечня работ, выполняемых в процессе регламентной актуализации </w:t>
      </w:r>
      <w:commentRangeStart w:id="29"/>
      <w:commentRangeStart w:id="30"/>
      <w:commentRangeStart w:id="31"/>
      <w:commentRangeStart w:id="32"/>
      <w:r>
        <w:t>ИМ входит формирование РМ с использованием ПО «Интеграция» в ПК «RastrWin3».</w:t>
      </w:r>
      <w:commentRangeEnd w:id="29"/>
      <w:r w:rsidR="009A365E">
        <w:rPr>
          <w:rStyle w:val="CommentReference"/>
        </w:rPr>
        <w:commentReference w:id="29"/>
      </w:r>
      <w:commentRangeEnd w:id="30"/>
      <w:r w:rsidR="009A365E">
        <w:rPr>
          <w:rStyle w:val="CommentReference"/>
        </w:rPr>
        <w:commentReference w:id="30"/>
      </w:r>
      <w:commentRangeEnd w:id="31"/>
      <w:r w:rsidR="009A365E">
        <w:rPr>
          <w:rStyle w:val="CommentReference"/>
        </w:rPr>
        <w:commentReference w:id="31"/>
      </w:r>
      <w:commentRangeEnd w:id="32"/>
      <w:r w:rsidR="009A365E">
        <w:rPr>
          <w:rStyle w:val="CommentReference"/>
        </w:rPr>
        <w:commentReference w:id="32"/>
      </w:r>
    </w:p>
    <w:p w14:paraId="6C55BD1A" w14:textId="1ED01121" w:rsidR="008E07E8" w:rsidRDefault="008E07E8" w:rsidP="008E07E8">
      <w:r>
        <w:t>Таким образом, источником данных для РМ является ИМ электроэнергетической системы.</w:t>
      </w:r>
    </w:p>
    <w:p w14:paraId="4D9977F3" w14:textId="27560540" w:rsidR="008E07E8" w:rsidRDefault="008E07E8" w:rsidP="008E07E8">
      <w:r>
        <w:t>Для актуализации ИМ субъекты электроэнергетики посредством веб</w:t>
      </w:r>
      <w:r>
        <w:noBreakHyphen/>
        <w:t>интерфейса СIM-портала передают XML</w:t>
      </w:r>
      <w:r>
        <w:noBreakHyphen/>
        <w:t>макеты с актуальной информацией о параметрах и характеристиках оборудования.</w:t>
      </w:r>
    </w:p>
    <w:p w14:paraId="3A38240B" w14:textId="77777777" w:rsidR="0051585E" w:rsidRDefault="0051585E" w:rsidP="0051585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CBF35B9" wp14:editId="12CDC39D">
            <wp:extent cx="5901907" cy="2916621"/>
            <wp:effectExtent l="0" t="0" r="381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9.png"/>
                    <pic:cNvPicPr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8918" cy="2920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B9FD4" w14:textId="55A1C592" w:rsidR="0051585E" w:rsidRPr="0051585E" w:rsidRDefault="0051585E" w:rsidP="0051585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1.1 – Веб-интерфейс </w:t>
      </w:r>
      <w:r>
        <w:rPr>
          <w:rFonts w:cs="Times New Roman"/>
          <w:szCs w:val="28"/>
          <w:lang w:val="en-US"/>
        </w:rPr>
        <w:t>CIM</w:t>
      </w:r>
      <w:r>
        <w:rPr>
          <w:rFonts w:cs="Times New Roman"/>
          <w:szCs w:val="28"/>
        </w:rPr>
        <w:t xml:space="preserve">-портала </w:t>
      </w:r>
      <w:r w:rsidRPr="0051585E">
        <w:rPr>
          <w:rFonts w:cs="Times New Roman"/>
          <w:szCs w:val="28"/>
          <w:highlight w:val="yellow"/>
        </w:rPr>
        <w:t>[]</w:t>
      </w:r>
    </w:p>
    <w:p w14:paraId="394DAC3F" w14:textId="73D5B1BE" w:rsidR="0051585E" w:rsidRDefault="0051585E" w:rsidP="0051585E">
      <w:pPr>
        <w:ind w:firstLine="0"/>
        <w:rPr>
          <w:rFonts w:cs="Times New Roman"/>
          <w:szCs w:val="28"/>
        </w:rPr>
      </w:pPr>
    </w:p>
    <w:p w14:paraId="6D9C1A7F" w14:textId="5EB01EDB" w:rsidR="0051585E" w:rsidRDefault="0051585E" w:rsidP="0051585E">
      <w:pPr>
        <w:rPr>
          <w:rFonts w:cs="Times New Roman"/>
          <w:szCs w:val="28"/>
        </w:rPr>
      </w:pPr>
      <w:bookmarkStart w:id="33" w:name="_Hlk123211665"/>
      <w:r>
        <w:rPr>
          <w:rFonts w:cs="Times New Roman"/>
          <w:szCs w:val="28"/>
        </w:rPr>
        <w:t>Экспорт РМ, как было упомянуто ранее, осуществляется с применением ПО «Интеграции», которая является компонентом ПК «</w:t>
      </w:r>
      <w:proofErr w:type="spellStart"/>
      <w:r>
        <w:rPr>
          <w:rFonts w:cs="Times New Roman"/>
          <w:szCs w:val="28"/>
          <w:lang w:val="en-US"/>
        </w:rPr>
        <w:t>RastrWin</w:t>
      </w:r>
      <w:proofErr w:type="spellEnd"/>
      <w:r w:rsidRPr="00F6562B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»</w:t>
      </w:r>
      <w:r w:rsidRPr="00F6562B">
        <w:rPr>
          <w:rFonts w:cs="Times New Roman"/>
          <w:szCs w:val="28"/>
        </w:rPr>
        <w:t>.</w:t>
      </w:r>
      <w:bookmarkEnd w:id="33"/>
    </w:p>
    <w:p w14:paraId="259C990B" w14:textId="77777777" w:rsidR="0051585E" w:rsidRDefault="0051585E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8B169B5" w14:textId="575772EA" w:rsidR="0051585E" w:rsidRDefault="0051585E" w:rsidP="0051585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В ходе экспорта расчетной модели ПО «Интеграции» позволяет:</w:t>
      </w:r>
    </w:p>
    <w:p w14:paraId="69310A0F" w14:textId="56728333" w:rsidR="0051585E" w:rsidRDefault="0051585E" w:rsidP="00D137C4">
      <w:pPr>
        <w:pStyle w:val="ListParagraph"/>
        <w:numPr>
          <w:ilvl w:val="0"/>
          <w:numId w:val="20"/>
        </w:num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Выбрать определенную модель и версию ИМ</w:t>
      </w:r>
      <w:r w:rsidRPr="009962C7">
        <w:rPr>
          <w:rFonts w:cs="Times New Roman"/>
          <w:szCs w:val="28"/>
        </w:rPr>
        <w:t>;</w:t>
      </w:r>
    </w:p>
    <w:p w14:paraId="195BE254" w14:textId="782F4F43" w:rsidR="0051585E" w:rsidRDefault="0051585E" w:rsidP="00D137C4">
      <w:pPr>
        <w:pStyle w:val="ListParagraph"/>
        <w:numPr>
          <w:ilvl w:val="0"/>
          <w:numId w:val="20"/>
        </w:num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Загрузить режимные модификации, например по дням ДКЗ</w:t>
      </w:r>
      <w:r w:rsidRPr="009962C7">
        <w:rPr>
          <w:rFonts w:cs="Times New Roman"/>
          <w:szCs w:val="28"/>
        </w:rPr>
        <w:t>;</w:t>
      </w:r>
    </w:p>
    <w:p w14:paraId="7506742C" w14:textId="3E15122E" w:rsidR="0051585E" w:rsidRDefault="0051585E" w:rsidP="00D137C4">
      <w:pPr>
        <w:pStyle w:val="ListParagraph"/>
        <w:numPr>
          <w:ilvl w:val="0"/>
          <w:numId w:val="20"/>
        </w:num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Загрузить диспетчерские и ремонтных заявки из </w:t>
      </w:r>
      <w:r>
        <w:rPr>
          <w:rFonts w:cs="Times New Roman"/>
          <w:szCs w:val="28"/>
          <w:lang w:val="en-US"/>
        </w:rPr>
        <w:t>CIM</w:t>
      </w:r>
      <w:r>
        <w:rPr>
          <w:rFonts w:cs="Times New Roman"/>
          <w:szCs w:val="28"/>
        </w:rPr>
        <w:t>-ЗРП.</w:t>
      </w:r>
    </w:p>
    <w:p w14:paraId="746FBA77" w14:textId="77777777" w:rsidR="0051585E" w:rsidRPr="0051585E" w:rsidRDefault="0051585E" w:rsidP="0051585E">
      <w:pPr>
        <w:pStyle w:val="ListParagraph"/>
        <w:ind w:left="0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64D66D5" wp14:editId="38B44F8E">
            <wp:extent cx="5919952" cy="3064685"/>
            <wp:effectExtent l="0" t="0" r="508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5127" cy="309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62EF" w14:textId="05C59F9B" w:rsidR="0051585E" w:rsidRPr="0051585E" w:rsidRDefault="0051585E" w:rsidP="0051585E">
      <w:pPr>
        <w:ind w:firstLine="0"/>
        <w:jc w:val="center"/>
        <w:rPr>
          <w:rFonts w:cs="Times New Roman"/>
          <w:szCs w:val="28"/>
        </w:rPr>
      </w:pPr>
      <w:r w:rsidRPr="0051585E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1</w:t>
      </w:r>
      <w:r w:rsidRPr="0051585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2</w:t>
      </w:r>
      <w:r w:rsidRPr="0051585E">
        <w:rPr>
          <w:rFonts w:cs="Times New Roman"/>
          <w:szCs w:val="28"/>
        </w:rPr>
        <w:t xml:space="preserve"> – Интерфейс ПО «Интеграции»</w:t>
      </w:r>
    </w:p>
    <w:p w14:paraId="6810C374" w14:textId="77777777" w:rsidR="0051585E" w:rsidRDefault="0051585E" w:rsidP="0051585E">
      <w:pPr>
        <w:ind w:firstLine="0"/>
        <w:rPr>
          <w:rFonts w:cs="Times New Roman"/>
          <w:szCs w:val="28"/>
        </w:rPr>
      </w:pPr>
    </w:p>
    <w:p w14:paraId="4D37A529" w14:textId="77777777" w:rsidR="0051585E" w:rsidRDefault="0051585E" w:rsidP="0051585E">
      <w:pPr>
        <w:rPr>
          <w:rFonts w:cs="Times New Roman"/>
          <w:szCs w:val="28"/>
        </w:rPr>
      </w:pPr>
      <w:r w:rsidRPr="00F6562B">
        <w:rPr>
          <w:rFonts w:cs="Times New Roman"/>
          <w:szCs w:val="28"/>
        </w:rPr>
        <w:t xml:space="preserve">RastrWin3 позволяет работать с моделями </w:t>
      </w:r>
      <w:r>
        <w:rPr>
          <w:rFonts w:cs="Times New Roman"/>
          <w:szCs w:val="28"/>
        </w:rPr>
        <w:t>ЭС</w:t>
      </w:r>
      <w:r w:rsidRPr="00F6562B">
        <w:rPr>
          <w:rFonts w:cs="Times New Roman"/>
          <w:szCs w:val="28"/>
        </w:rPr>
        <w:t xml:space="preserve"> в топологическом («узлы</w:t>
      </w:r>
      <w:r>
        <w:rPr>
          <w:rFonts w:cs="Times New Roman"/>
          <w:szCs w:val="28"/>
        </w:rPr>
        <w:noBreakHyphen/>
      </w:r>
      <w:r w:rsidRPr="00F6562B">
        <w:rPr>
          <w:rFonts w:cs="Times New Roman"/>
          <w:szCs w:val="28"/>
        </w:rPr>
        <w:t>ветви») и коммутационном («шины-выключатели») представлени</w:t>
      </w:r>
      <w:r>
        <w:rPr>
          <w:rFonts w:cs="Times New Roman"/>
          <w:szCs w:val="28"/>
        </w:rPr>
        <w:t>ях</w:t>
      </w:r>
      <w:r w:rsidRPr="00F6562B">
        <w:rPr>
          <w:rFonts w:cs="Times New Roman"/>
          <w:szCs w:val="28"/>
        </w:rPr>
        <w:t xml:space="preserve">. </w:t>
      </w:r>
    </w:p>
    <w:p w14:paraId="1316D30A" w14:textId="77777777" w:rsidR="0051585E" w:rsidRDefault="0051585E" w:rsidP="0051585E">
      <w:pPr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Pr="00F6562B">
        <w:rPr>
          <w:rFonts w:cs="Times New Roman"/>
          <w:szCs w:val="28"/>
        </w:rPr>
        <w:t>абот</w:t>
      </w:r>
      <w:r>
        <w:rPr>
          <w:rFonts w:cs="Times New Roman"/>
          <w:szCs w:val="28"/>
        </w:rPr>
        <w:t>а</w:t>
      </w:r>
      <w:r w:rsidRPr="00F6562B">
        <w:rPr>
          <w:rFonts w:cs="Times New Roman"/>
          <w:szCs w:val="28"/>
        </w:rPr>
        <w:t xml:space="preserve"> с моделями в топологическом представлении </w:t>
      </w:r>
      <w:r>
        <w:rPr>
          <w:rFonts w:cs="Times New Roman"/>
          <w:szCs w:val="28"/>
        </w:rPr>
        <w:t>осуществляется посредством расчетного блока</w:t>
      </w:r>
      <w:r w:rsidRPr="00F656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</w:t>
      </w:r>
      <w:r w:rsidRPr="00F6562B">
        <w:rPr>
          <w:rFonts w:cs="Times New Roman"/>
          <w:szCs w:val="28"/>
        </w:rPr>
        <w:t>ASTRA</w:t>
      </w:r>
      <w:r>
        <w:rPr>
          <w:rFonts w:cs="Times New Roman"/>
          <w:szCs w:val="28"/>
        </w:rPr>
        <w:t>)</w:t>
      </w:r>
      <w:r w:rsidRPr="00F6562B">
        <w:rPr>
          <w:rFonts w:cs="Times New Roman"/>
          <w:szCs w:val="28"/>
        </w:rPr>
        <w:t xml:space="preserve">. </w:t>
      </w:r>
    </w:p>
    <w:p w14:paraId="55325584" w14:textId="31C6F15C" w:rsidR="0051585E" w:rsidRDefault="0051585E" w:rsidP="0051585E">
      <w:pPr>
        <w:rPr>
          <w:rFonts w:cs="Times New Roman"/>
          <w:szCs w:val="28"/>
        </w:rPr>
      </w:pPr>
      <w:r w:rsidRPr="00F6562B">
        <w:rPr>
          <w:rFonts w:cs="Times New Roman"/>
          <w:szCs w:val="28"/>
        </w:rPr>
        <w:t xml:space="preserve">Для работы с моделями в коммутационном представлении </w:t>
      </w:r>
      <w:r>
        <w:rPr>
          <w:rFonts w:cs="Times New Roman"/>
          <w:szCs w:val="28"/>
        </w:rPr>
        <w:t>используются</w:t>
      </w:r>
      <w:r w:rsidRPr="00F6562B">
        <w:rPr>
          <w:rFonts w:cs="Times New Roman"/>
          <w:szCs w:val="28"/>
        </w:rPr>
        <w:t xml:space="preserve"> сервер коммутационного слоя (SUB). </w:t>
      </w:r>
      <w:r>
        <w:rPr>
          <w:rFonts w:cs="Times New Roman"/>
          <w:szCs w:val="28"/>
        </w:rPr>
        <w:t>Благодаря этому</w:t>
      </w:r>
      <w:r w:rsidRPr="00F656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обеспечивается</w:t>
      </w:r>
      <w:r w:rsidRPr="00F6562B">
        <w:rPr>
          <w:rFonts w:cs="Times New Roman"/>
          <w:szCs w:val="28"/>
        </w:rPr>
        <w:t xml:space="preserve"> работ</w:t>
      </w:r>
      <w:r>
        <w:rPr>
          <w:rFonts w:cs="Times New Roman"/>
          <w:szCs w:val="28"/>
        </w:rPr>
        <w:t>а</w:t>
      </w:r>
      <w:r w:rsidRPr="00F6562B">
        <w:rPr>
          <w:rFonts w:cs="Times New Roman"/>
          <w:szCs w:val="28"/>
        </w:rPr>
        <w:t xml:space="preserve"> с моделями в формате CIM-XML</w:t>
      </w:r>
      <w:r>
        <w:rPr>
          <w:rFonts w:cs="Times New Roman"/>
          <w:szCs w:val="28"/>
        </w:rPr>
        <w:t xml:space="preserve"> </w:t>
      </w:r>
      <w:r w:rsidRPr="0051585E">
        <w:rPr>
          <w:rFonts w:cs="Times New Roman"/>
          <w:szCs w:val="28"/>
          <w:highlight w:val="yellow"/>
        </w:rPr>
        <w:t>[</w:t>
      </w:r>
      <w:r w:rsidR="009C60A2">
        <w:rPr>
          <w:rFonts w:cs="Times New Roman"/>
          <w:szCs w:val="28"/>
          <w:highlight w:val="yellow"/>
        </w:rPr>
        <w:t>8</w:t>
      </w:r>
      <w:r w:rsidRPr="0051585E">
        <w:rPr>
          <w:rFonts w:cs="Times New Roman"/>
          <w:szCs w:val="28"/>
          <w:highlight w:val="yellow"/>
        </w:rPr>
        <w:t>]</w:t>
      </w:r>
      <w:r w:rsidRPr="00F6562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14:paraId="07078E43" w14:textId="77777777" w:rsidR="0051585E" w:rsidRDefault="0051585E" w:rsidP="0051585E">
      <w:pPr>
        <w:rPr>
          <w:rFonts w:cs="Times New Roman"/>
          <w:szCs w:val="28"/>
        </w:rPr>
      </w:pPr>
      <w:r w:rsidRPr="00F6562B">
        <w:rPr>
          <w:rFonts w:cs="Times New Roman"/>
          <w:szCs w:val="28"/>
        </w:rPr>
        <w:t>Часть функций SUB в контексте взаимодействия с АИП требу</w:t>
      </w:r>
      <w:r>
        <w:rPr>
          <w:rFonts w:cs="Times New Roman"/>
          <w:szCs w:val="28"/>
        </w:rPr>
        <w:t>ю</w:t>
      </w:r>
      <w:r w:rsidRPr="00F6562B">
        <w:rPr>
          <w:rFonts w:cs="Times New Roman"/>
          <w:szCs w:val="28"/>
        </w:rPr>
        <w:t xml:space="preserve">т расширения, </w:t>
      </w:r>
      <w:r>
        <w:rPr>
          <w:rFonts w:cs="Times New Roman"/>
          <w:szCs w:val="28"/>
        </w:rPr>
        <w:t xml:space="preserve">поэтому при установке ПО «Интеграции», последняя конфигурирует коммутационный слой, исключая последующую работу с моделями </w:t>
      </w:r>
      <w:r w:rsidRPr="00560269">
        <w:rPr>
          <w:rFonts w:cs="Times New Roman"/>
          <w:szCs w:val="28"/>
        </w:rPr>
        <w:t>в формате CIM</w:t>
      </w:r>
      <w:r>
        <w:rPr>
          <w:rFonts w:cs="Times New Roman"/>
          <w:szCs w:val="28"/>
        </w:rPr>
        <w:noBreakHyphen/>
      </w:r>
      <w:r w:rsidRPr="00560269">
        <w:rPr>
          <w:rFonts w:cs="Times New Roman"/>
          <w:szCs w:val="28"/>
        </w:rPr>
        <w:t>XML в виде локальных файло</w:t>
      </w:r>
      <w:r>
        <w:rPr>
          <w:rFonts w:cs="Times New Roman"/>
          <w:szCs w:val="28"/>
        </w:rPr>
        <w:t>в.</w:t>
      </w:r>
    </w:p>
    <w:p w14:paraId="47E943A2" w14:textId="18138050" w:rsidR="0051585E" w:rsidRDefault="0051585E" w:rsidP="0051585E">
      <w:pPr>
        <w:rPr>
          <w:rFonts w:cs="Times New Roman"/>
          <w:szCs w:val="28"/>
        </w:rPr>
      </w:pPr>
      <w:r>
        <w:rPr>
          <w:rFonts w:cs="Times New Roman"/>
          <w:szCs w:val="28"/>
        </w:rPr>
        <w:t>Взаимодействие с АИП основано на клиент-сервисных запросах по протоколу</w:t>
      </w:r>
      <w:r w:rsidRPr="00907BF1">
        <w:rPr>
          <w:rFonts w:cs="Times New Roman"/>
          <w:szCs w:val="28"/>
        </w:rPr>
        <w:t xml:space="preserve"> SOAP</w:t>
      </w:r>
      <w:r>
        <w:rPr>
          <w:rFonts w:cs="Times New Roman"/>
          <w:szCs w:val="28"/>
        </w:rPr>
        <w:t xml:space="preserve"> (англ. </w:t>
      </w:r>
      <w:r w:rsidRPr="0051585E">
        <w:rPr>
          <w:rFonts w:cs="Times New Roman"/>
          <w:szCs w:val="28"/>
        </w:rPr>
        <w:t>Simple Object Access Protocol</w:t>
      </w:r>
      <w:r>
        <w:rPr>
          <w:rFonts w:cs="Times New Roman"/>
          <w:szCs w:val="28"/>
        </w:rPr>
        <w:t xml:space="preserve">). Для этого на стороне </w:t>
      </w:r>
      <w:r>
        <w:rPr>
          <w:rFonts w:cs="Times New Roman"/>
          <w:szCs w:val="28"/>
        </w:rPr>
        <w:lastRenderedPageBreak/>
        <w:t>АИП развернуты сервисы: управления контекстом (УК), доступа к информационной модели (ДИМ), библиотеки электрических режимов (БЭР) и формализованных заявок (</w:t>
      </w:r>
      <w:commentRangeStart w:id="34"/>
      <w:commentRangeStart w:id="35"/>
      <w:r>
        <w:rPr>
          <w:rFonts w:cs="Times New Roman"/>
          <w:szCs w:val="28"/>
        </w:rPr>
        <w:t>ФЗ</w:t>
      </w:r>
      <w:commentRangeEnd w:id="34"/>
      <w:r w:rsidR="009A365E">
        <w:rPr>
          <w:rStyle w:val="CommentReference"/>
        </w:rPr>
        <w:commentReference w:id="34"/>
      </w:r>
      <w:commentRangeEnd w:id="35"/>
      <w:r w:rsidR="00AB0CAE">
        <w:rPr>
          <w:rStyle w:val="CommentReference"/>
        </w:rPr>
        <w:commentReference w:id="35"/>
      </w:r>
      <w:r>
        <w:rPr>
          <w:rFonts w:cs="Times New Roman"/>
          <w:szCs w:val="28"/>
        </w:rPr>
        <w:t>).</w:t>
      </w:r>
    </w:p>
    <w:p w14:paraId="57639BDD" w14:textId="77777777" w:rsidR="0051585E" w:rsidRDefault="0051585E" w:rsidP="0051585E">
      <w:pPr>
        <w:pStyle w:val="docdata"/>
        <w:spacing w:before="0" w:beforeAutospacing="0" w:after="120" w:afterAutospacing="0" w:line="360" w:lineRule="auto"/>
        <w:jc w:val="center"/>
      </w:pPr>
      <w:r>
        <w:rPr>
          <w:rFonts w:eastAsiaTheme="minorEastAsia"/>
          <w:noProof/>
          <w:sz w:val="28"/>
          <w:szCs w:val="28"/>
        </w:rPr>
        <w:drawing>
          <wp:inline distT="0" distB="0" distL="0" distR="0" wp14:anchorId="1D1DDB6C" wp14:editId="0089F167">
            <wp:extent cx="5927835" cy="474390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558" cy="478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F6120" w14:textId="2AE599B9" w:rsidR="0051585E" w:rsidRPr="008D2F6E" w:rsidRDefault="0051585E" w:rsidP="0051585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5B23D8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.3 – Компоненты ПО «Интеграции» </w:t>
      </w:r>
      <w:r w:rsidRPr="0051585E">
        <w:rPr>
          <w:rFonts w:cs="Times New Roman"/>
          <w:szCs w:val="28"/>
          <w:highlight w:val="yellow"/>
        </w:rPr>
        <w:t>[</w:t>
      </w:r>
      <w:r w:rsidR="009C60A2">
        <w:rPr>
          <w:rFonts w:cs="Times New Roman"/>
          <w:szCs w:val="28"/>
          <w:highlight w:val="yellow"/>
        </w:rPr>
        <w:t>8</w:t>
      </w:r>
      <w:r w:rsidRPr="0051585E">
        <w:rPr>
          <w:rFonts w:cs="Times New Roman"/>
          <w:szCs w:val="28"/>
          <w:highlight w:val="yellow"/>
        </w:rPr>
        <w:t>]</w:t>
      </w:r>
    </w:p>
    <w:p w14:paraId="2A143C79" w14:textId="5A721B1F" w:rsidR="005B23D8" w:rsidRDefault="005B23D8">
      <w:r>
        <w:br w:type="page"/>
      </w:r>
    </w:p>
    <w:p w14:paraId="471B8309" w14:textId="2972DD36" w:rsidR="0051585E" w:rsidRDefault="0051585E" w:rsidP="0051585E">
      <w:pPr>
        <w:pStyle w:val="Heading2"/>
      </w:pPr>
      <w:bookmarkStart w:id="36" w:name="_Toc124974213"/>
      <w:r w:rsidRPr="007A0DB9">
        <w:lastRenderedPageBreak/>
        <w:t xml:space="preserve">1.2 </w:t>
      </w:r>
      <w:r>
        <w:t>Информационная модель солнечных электростанций</w:t>
      </w:r>
      <w:bookmarkEnd w:id="36"/>
    </w:p>
    <w:p w14:paraId="332DFC4C" w14:textId="29C2399A" w:rsidR="005B23D8" w:rsidRDefault="005B23D8" w:rsidP="005B23D8">
      <w:pPr>
        <w:rPr>
          <w:rFonts w:cs="Times New Roman"/>
          <w:szCs w:val="28"/>
        </w:rPr>
      </w:pPr>
      <w:r>
        <w:rPr>
          <w:rFonts w:cs="Times New Roman"/>
          <w:szCs w:val="28"/>
        </w:rPr>
        <w:t>Адаптация международн</w:t>
      </w:r>
      <w:r w:rsidR="009C60A2">
        <w:rPr>
          <w:rFonts w:cs="Times New Roman"/>
          <w:szCs w:val="28"/>
        </w:rPr>
        <w:t>ых</w:t>
      </w:r>
      <w:r>
        <w:rPr>
          <w:rFonts w:cs="Times New Roman"/>
          <w:szCs w:val="28"/>
        </w:rPr>
        <w:t xml:space="preserve"> стандарт</w:t>
      </w:r>
      <w:r w:rsidR="009C60A2">
        <w:rPr>
          <w:rFonts w:cs="Times New Roman"/>
          <w:szCs w:val="28"/>
        </w:rPr>
        <w:t>ов</w:t>
      </w:r>
      <w:r>
        <w:rPr>
          <w:rFonts w:cs="Times New Roman"/>
          <w:szCs w:val="28"/>
        </w:rPr>
        <w:t xml:space="preserve"> о</w:t>
      </w:r>
      <w:r w:rsidRPr="005B23D8">
        <w:rPr>
          <w:rFonts w:cs="Times New Roman"/>
          <w:szCs w:val="28"/>
        </w:rPr>
        <w:t>бщ</w:t>
      </w:r>
      <w:r>
        <w:rPr>
          <w:rFonts w:cs="Times New Roman"/>
          <w:szCs w:val="28"/>
        </w:rPr>
        <w:t>ей</w:t>
      </w:r>
      <w:r w:rsidRPr="005B23D8">
        <w:rPr>
          <w:rFonts w:cs="Times New Roman"/>
          <w:szCs w:val="28"/>
        </w:rPr>
        <w:t xml:space="preserve"> информационн</w:t>
      </w:r>
      <w:r>
        <w:rPr>
          <w:rFonts w:cs="Times New Roman"/>
          <w:szCs w:val="28"/>
        </w:rPr>
        <w:t>ой</w:t>
      </w:r>
      <w:r w:rsidRPr="005B23D8">
        <w:rPr>
          <w:rFonts w:cs="Times New Roman"/>
          <w:szCs w:val="28"/>
        </w:rPr>
        <w:t xml:space="preserve"> модел</w:t>
      </w:r>
      <w:r>
        <w:rPr>
          <w:rFonts w:cs="Times New Roman"/>
          <w:szCs w:val="28"/>
        </w:rPr>
        <w:t xml:space="preserve">и электроэнергетических систем </w:t>
      </w:r>
      <w:r w:rsidRPr="00A529E0">
        <w:rPr>
          <w:rFonts w:cs="Times New Roman"/>
          <w:szCs w:val="28"/>
        </w:rPr>
        <w:t>IEC 61970</w:t>
      </w:r>
      <w:r>
        <w:rPr>
          <w:rFonts w:cs="Times New Roman"/>
          <w:szCs w:val="28"/>
        </w:rPr>
        <w:t xml:space="preserve"> </w:t>
      </w:r>
      <w:r w:rsidRPr="005B23D8">
        <w:rPr>
          <w:rFonts w:cs="Times New Roman"/>
          <w:szCs w:val="28"/>
          <w:highlight w:val="yellow"/>
        </w:rPr>
        <w:t>[</w:t>
      </w:r>
      <w:r w:rsidR="009C60A2">
        <w:rPr>
          <w:rFonts w:cs="Times New Roman"/>
          <w:szCs w:val="28"/>
          <w:highlight w:val="yellow"/>
        </w:rPr>
        <w:t>4-5</w:t>
      </w:r>
      <w:r w:rsidRPr="005B23D8">
        <w:rPr>
          <w:rFonts w:cs="Times New Roman"/>
          <w:szCs w:val="28"/>
          <w:highlight w:val="yellow"/>
        </w:rPr>
        <w:t>]</w:t>
      </w:r>
      <w:r>
        <w:rPr>
          <w:rFonts w:cs="Times New Roman"/>
          <w:szCs w:val="28"/>
        </w:rPr>
        <w:t xml:space="preserve"> представлена серией государственных отраслевых </w:t>
      </w:r>
      <w:commentRangeStart w:id="37"/>
      <w:commentRangeStart w:id="38"/>
      <w:r>
        <w:rPr>
          <w:rFonts w:cs="Times New Roman"/>
          <w:szCs w:val="28"/>
        </w:rPr>
        <w:t>стандартов</w:t>
      </w:r>
      <w:commentRangeEnd w:id="37"/>
      <w:r w:rsidR="00323F9F">
        <w:rPr>
          <w:rStyle w:val="CommentReference"/>
        </w:rPr>
        <w:commentReference w:id="37"/>
      </w:r>
      <w:commentRangeEnd w:id="38"/>
      <w:r w:rsidR="00323F9F">
        <w:rPr>
          <w:rStyle w:val="CommentReference"/>
        </w:rPr>
        <w:commentReference w:id="38"/>
      </w:r>
      <w:r w:rsidR="00323F9F">
        <w:rPr>
          <w:rFonts w:cs="Times New Roman"/>
          <w:szCs w:val="28"/>
        </w:rPr>
        <w:t>, определяющих подход в моделировании оборудования объектов электроэнергетики, в том числе солнечных электростанций</w:t>
      </w:r>
      <w:r>
        <w:rPr>
          <w:rFonts w:cs="Times New Roman"/>
          <w:szCs w:val="28"/>
        </w:rPr>
        <w:t>:</w:t>
      </w:r>
    </w:p>
    <w:p w14:paraId="0634C242" w14:textId="45938765" w:rsidR="005B23D8" w:rsidRDefault="005B23D8" w:rsidP="00D137C4">
      <w:pPr>
        <w:pStyle w:val="ListParagraph"/>
        <w:numPr>
          <w:ilvl w:val="0"/>
          <w:numId w:val="21"/>
        </w:numPr>
        <w:spacing w:after="200"/>
        <w:ind w:left="851"/>
        <w:rPr>
          <w:rFonts w:cs="Times New Roman"/>
          <w:szCs w:val="28"/>
        </w:rPr>
      </w:pPr>
      <w:r w:rsidRPr="00A529E0">
        <w:rPr>
          <w:rFonts w:cs="Times New Roman"/>
          <w:szCs w:val="28"/>
        </w:rPr>
        <w:t>ГОСТ Р 58651</w:t>
      </w:r>
      <w:r w:rsidR="00AB0CAE">
        <w:rPr>
          <w:rFonts w:cs="Times New Roman"/>
          <w:szCs w:val="28"/>
        </w:rPr>
        <w:t>.1-2019</w:t>
      </w:r>
      <w:r w:rsidRPr="00A529E0">
        <w:rPr>
          <w:rFonts w:cs="Times New Roman"/>
          <w:szCs w:val="28"/>
        </w:rPr>
        <w:t xml:space="preserve"> «Основные положения»</w:t>
      </w:r>
      <w:r w:rsidRPr="008D2F6E">
        <w:rPr>
          <w:rFonts w:cs="Times New Roman"/>
          <w:szCs w:val="28"/>
        </w:rPr>
        <w:t xml:space="preserve"> </w:t>
      </w:r>
      <w:r w:rsidRPr="005B23D8">
        <w:rPr>
          <w:rFonts w:cs="Times New Roman"/>
          <w:szCs w:val="28"/>
          <w:highlight w:val="yellow"/>
        </w:rPr>
        <w:t>[</w:t>
      </w:r>
      <w:r w:rsidR="009C60A2">
        <w:rPr>
          <w:rFonts w:cs="Times New Roman"/>
          <w:szCs w:val="28"/>
          <w:highlight w:val="yellow"/>
        </w:rPr>
        <w:t>9</w:t>
      </w:r>
      <w:r w:rsidRPr="005B23D8">
        <w:rPr>
          <w:rFonts w:cs="Times New Roman"/>
          <w:szCs w:val="28"/>
          <w:highlight w:val="yellow"/>
        </w:rPr>
        <w:t>]</w:t>
      </w:r>
      <w:r w:rsidRPr="00A529E0">
        <w:rPr>
          <w:rFonts w:cs="Times New Roman"/>
          <w:szCs w:val="28"/>
        </w:rPr>
        <w:t>;</w:t>
      </w:r>
    </w:p>
    <w:p w14:paraId="310D1EDE" w14:textId="376AF6C8" w:rsidR="005B23D8" w:rsidRDefault="005B23D8" w:rsidP="00D137C4">
      <w:pPr>
        <w:pStyle w:val="ListParagraph"/>
        <w:numPr>
          <w:ilvl w:val="0"/>
          <w:numId w:val="21"/>
        </w:numPr>
        <w:spacing w:after="200"/>
        <w:ind w:left="851"/>
        <w:rPr>
          <w:rFonts w:cs="Times New Roman"/>
          <w:szCs w:val="28"/>
        </w:rPr>
      </w:pPr>
      <w:r w:rsidRPr="00A529E0">
        <w:rPr>
          <w:rFonts w:cs="Times New Roman"/>
          <w:szCs w:val="28"/>
        </w:rPr>
        <w:t>ГОСТ Р 58651.2-2019 «Базисный профиль информационной модели»</w:t>
      </w:r>
      <w:r w:rsidRPr="008D2F6E">
        <w:rPr>
          <w:rFonts w:cs="Times New Roman"/>
          <w:szCs w:val="28"/>
        </w:rPr>
        <w:t xml:space="preserve"> </w:t>
      </w:r>
      <w:r w:rsidRPr="005B23D8">
        <w:rPr>
          <w:rFonts w:cs="Times New Roman"/>
          <w:szCs w:val="28"/>
          <w:highlight w:val="yellow"/>
        </w:rPr>
        <w:t>[</w:t>
      </w:r>
      <w:r w:rsidR="009C60A2">
        <w:rPr>
          <w:rFonts w:cs="Times New Roman"/>
          <w:szCs w:val="28"/>
          <w:highlight w:val="yellow"/>
        </w:rPr>
        <w:t>10</w:t>
      </w:r>
      <w:r w:rsidRPr="005B23D8">
        <w:rPr>
          <w:rFonts w:cs="Times New Roman"/>
          <w:szCs w:val="28"/>
          <w:highlight w:val="yellow"/>
        </w:rPr>
        <w:t>]</w:t>
      </w:r>
      <w:r w:rsidRPr="00A529E0">
        <w:rPr>
          <w:rFonts w:cs="Times New Roman"/>
          <w:szCs w:val="28"/>
        </w:rPr>
        <w:t>;</w:t>
      </w:r>
    </w:p>
    <w:p w14:paraId="5F65E9A9" w14:textId="574B62A3" w:rsidR="005B23D8" w:rsidRDefault="005B23D8" w:rsidP="00D137C4">
      <w:pPr>
        <w:pStyle w:val="ListParagraph"/>
        <w:numPr>
          <w:ilvl w:val="0"/>
          <w:numId w:val="21"/>
        </w:numPr>
        <w:spacing w:after="200"/>
        <w:ind w:left="851"/>
        <w:rPr>
          <w:rFonts w:cs="Times New Roman"/>
          <w:szCs w:val="28"/>
        </w:rPr>
      </w:pPr>
      <w:r w:rsidRPr="00A529E0">
        <w:rPr>
          <w:rFonts w:cs="Times New Roman"/>
          <w:szCs w:val="28"/>
        </w:rPr>
        <w:t>ГОСТ Р 58651.3-2020 «Профиль информационной модели линий электропередачи и электросетевого оборудования напряжением 110</w:t>
      </w:r>
      <w:r>
        <w:rPr>
          <w:rFonts w:cs="Times New Roman"/>
          <w:szCs w:val="28"/>
        </w:rPr>
        <w:noBreakHyphen/>
      </w:r>
      <w:r w:rsidRPr="00A529E0">
        <w:rPr>
          <w:rFonts w:cs="Times New Roman"/>
          <w:szCs w:val="28"/>
        </w:rPr>
        <w:t>750 кВ»</w:t>
      </w:r>
      <w:r w:rsidRPr="008D2F6E">
        <w:rPr>
          <w:rFonts w:cs="Times New Roman"/>
          <w:szCs w:val="28"/>
        </w:rPr>
        <w:t xml:space="preserve"> </w:t>
      </w:r>
      <w:r w:rsidRPr="005B23D8">
        <w:rPr>
          <w:rFonts w:cs="Times New Roman"/>
          <w:szCs w:val="28"/>
          <w:highlight w:val="yellow"/>
        </w:rPr>
        <w:t>[1</w:t>
      </w:r>
      <w:r w:rsidR="009C60A2">
        <w:rPr>
          <w:rFonts w:cs="Times New Roman"/>
          <w:szCs w:val="28"/>
          <w:highlight w:val="yellow"/>
        </w:rPr>
        <w:t>1</w:t>
      </w:r>
      <w:r w:rsidRPr="005B23D8">
        <w:rPr>
          <w:rFonts w:cs="Times New Roman"/>
          <w:szCs w:val="28"/>
          <w:highlight w:val="yellow"/>
        </w:rPr>
        <w:t>]</w:t>
      </w:r>
      <w:r w:rsidRPr="00A529E0">
        <w:rPr>
          <w:rFonts w:cs="Times New Roman"/>
          <w:szCs w:val="28"/>
        </w:rPr>
        <w:t>;</w:t>
      </w:r>
    </w:p>
    <w:p w14:paraId="63C1EF61" w14:textId="53343F26" w:rsidR="005B23D8" w:rsidRDefault="005B23D8" w:rsidP="00D137C4">
      <w:pPr>
        <w:pStyle w:val="ListParagraph"/>
        <w:numPr>
          <w:ilvl w:val="0"/>
          <w:numId w:val="21"/>
        </w:numPr>
        <w:spacing w:after="200"/>
        <w:ind w:left="851"/>
        <w:rPr>
          <w:rFonts w:cs="Times New Roman"/>
          <w:szCs w:val="28"/>
        </w:rPr>
      </w:pPr>
      <w:r w:rsidRPr="00A529E0">
        <w:rPr>
          <w:rFonts w:cs="Times New Roman"/>
          <w:szCs w:val="28"/>
        </w:rPr>
        <w:t>ГОСТ Р 58651.4-2020 «Профиль информационной модели генерирующего оборудования»</w:t>
      </w:r>
      <w:r w:rsidRPr="008D2F6E">
        <w:rPr>
          <w:rFonts w:cs="Times New Roman"/>
          <w:szCs w:val="28"/>
        </w:rPr>
        <w:t xml:space="preserve"> </w:t>
      </w:r>
      <w:r w:rsidRPr="005B23D8">
        <w:rPr>
          <w:rFonts w:cs="Times New Roman"/>
          <w:szCs w:val="28"/>
          <w:highlight w:val="yellow"/>
        </w:rPr>
        <w:t>[1</w:t>
      </w:r>
      <w:r w:rsidR="009C60A2">
        <w:rPr>
          <w:rFonts w:cs="Times New Roman"/>
          <w:szCs w:val="28"/>
          <w:highlight w:val="yellow"/>
        </w:rPr>
        <w:t>2</w:t>
      </w:r>
      <w:r w:rsidRPr="005B23D8">
        <w:rPr>
          <w:rFonts w:cs="Times New Roman"/>
          <w:szCs w:val="28"/>
          <w:highlight w:val="yellow"/>
        </w:rPr>
        <w:t>]</w:t>
      </w:r>
      <w:r w:rsidRPr="00A529E0">
        <w:rPr>
          <w:rFonts w:cs="Times New Roman"/>
          <w:szCs w:val="28"/>
        </w:rPr>
        <w:t>;</w:t>
      </w:r>
    </w:p>
    <w:p w14:paraId="2209472A" w14:textId="1A88078C" w:rsidR="005B23D8" w:rsidRDefault="005B23D8" w:rsidP="00D137C4">
      <w:pPr>
        <w:pStyle w:val="ListParagraph"/>
        <w:numPr>
          <w:ilvl w:val="0"/>
          <w:numId w:val="21"/>
        </w:numPr>
        <w:ind w:left="850" w:hanging="357"/>
        <w:rPr>
          <w:rFonts w:cs="Times New Roman"/>
          <w:szCs w:val="28"/>
        </w:rPr>
      </w:pPr>
      <w:r w:rsidRPr="00A33E8A">
        <w:rPr>
          <w:rFonts w:cs="Times New Roman"/>
          <w:szCs w:val="28"/>
        </w:rPr>
        <w:t>ГОСТ Р 58651.6-2022 «Профиль информационной модели линий электропередачи и электросетевого оборудования напряжением 0,4</w:t>
      </w:r>
      <w:r>
        <w:rPr>
          <w:rFonts w:cs="Times New Roman"/>
          <w:szCs w:val="28"/>
        </w:rPr>
        <w:noBreakHyphen/>
      </w:r>
      <w:r w:rsidRPr="00A33E8A">
        <w:rPr>
          <w:rFonts w:cs="Times New Roman"/>
          <w:szCs w:val="28"/>
        </w:rPr>
        <w:t>35</w:t>
      </w:r>
      <w:r>
        <w:rPr>
          <w:rFonts w:cs="Times New Roman"/>
          <w:szCs w:val="28"/>
        </w:rPr>
        <w:t> </w:t>
      </w:r>
      <w:r w:rsidRPr="00A33E8A">
        <w:rPr>
          <w:rFonts w:cs="Times New Roman"/>
          <w:szCs w:val="28"/>
        </w:rPr>
        <w:t>кВ»</w:t>
      </w:r>
      <w:r w:rsidRPr="008D2F6E">
        <w:rPr>
          <w:rFonts w:cs="Times New Roman"/>
          <w:szCs w:val="28"/>
        </w:rPr>
        <w:t xml:space="preserve"> </w:t>
      </w:r>
      <w:r w:rsidRPr="005B23D8">
        <w:rPr>
          <w:rFonts w:cs="Times New Roman"/>
          <w:szCs w:val="28"/>
          <w:highlight w:val="yellow"/>
        </w:rPr>
        <w:t>[1</w:t>
      </w:r>
      <w:r w:rsidR="009C60A2">
        <w:rPr>
          <w:rFonts w:cs="Times New Roman"/>
          <w:szCs w:val="28"/>
          <w:highlight w:val="yellow"/>
        </w:rPr>
        <w:t>3</w:t>
      </w:r>
      <w:r w:rsidRPr="005B23D8">
        <w:rPr>
          <w:rFonts w:cs="Times New Roman"/>
          <w:szCs w:val="28"/>
          <w:highlight w:val="yellow"/>
        </w:rPr>
        <w:t>]</w:t>
      </w:r>
      <w:r>
        <w:rPr>
          <w:rFonts w:cs="Times New Roman"/>
          <w:szCs w:val="28"/>
        </w:rPr>
        <w:t>.</w:t>
      </w:r>
    </w:p>
    <w:p w14:paraId="369D2002" w14:textId="6F3C5395" w:rsidR="0051585E" w:rsidRDefault="0051585E" w:rsidP="005B23D8">
      <w:pPr>
        <w:ind w:firstLine="0"/>
      </w:pPr>
    </w:p>
    <w:p w14:paraId="785F62C0" w14:textId="0244F1FE" w:rsidR="005B23D8" w:rsidRDefault="005B23D8" w:rsidP="005B23D8">
      <w:pPr>
        <w:pStyle w:val="Heading3"/>
      </w:pPr>
      <w:bookmarkStart w:id="39" w:name="_Toc124974214"/>
      <w:r>
        <w:t>1.2.1 Объект «электростанция»</w:t>
      </w:r>
      <w:bookmarkEnd w:id="39"/>
    </w:p>
    <w:p w14:paraId="757920A6" w14:textId="736ECC91" w:rsidR="005B23D8" w:rsidRPr="005B23D8" w:rsidRDefault="005B23D8" w:rsidP="005B23D8">
      <w:pPr>
        <w:rPr>
          <w:rFonts w:eastAsia="Times New Roman" w:cs="Times New Roman"/>
          <w:szCs w:val="28"/>
          <w:lang w:eastAsia="ru-RU"/>
        </w:rPr>
      </w:pPr>
      <w:r w:rsidRPr="005B23D8">
        <w:rPr>
          <w:rFonts w:eastAsia="Times New Roman" w:cs="Times New Roman"/>
          <w:szCs w:val="28"/>
          <w:lang w:eastAsia="ru-RU"/>
        </w:rPr>
        <w:t>ГОСТ Р 58651.2-2019 и его расширение ГОСТ Р 58651.4-2020 определяют порядок моделирования объектов, выступающих контейнерами для оборудования электростанций, посредством экземпляро</w:t>
      </w:r>
      <w:r>
        <w:rPr>
          <w:rFonts w:eastAsia="Times New Roman" w:cs="Times New Roman"/>
          <w:szCs w:val="28"/>
          <w:lang w:eastAsia="ru-RU"/>
        </w:rPr>
        <w:t>в</w:t>
      </w:r>
      <w:r w:rsidRPr="005B23D8">
        <w:rPr>
          <w:rFonts w:eastAsia="Times New Roman" w:cs="Times New Roman"/>
          <w:szCs w:val="28"/>
          <w:lang w:eastAsia="ru-RU"/>
        </w:rPr>
        <w:t xml:space="preserve"> классов:</w:t>
      </w:r>
    </w:p>
    <w:p w14:paraId="42E6714C" w14:textId="77777777" w:rsidR="005B23D8" w:rsidRPr="005B23D8" w:rsidRDefault="005B23D8" w:rsidP="00D137C4">
      <w:pPr>
        <w:numPr>
          <w:ilvl w:val="0"/>
          <w:numId w:val="22"/>
        </w:numPr>
        <w:spacing w:after="160"/>
        <w:ind w:left="851"/>
        <w:contextualSpacing/>
        <w:jc w:val="left"/>
        <w:rPr>
          <w:rFonts w:eastAsia="Times New Roman" w:cs="Times New Roman"/>
          <w:szCs w:val="28"/>
          <w:lang w:eastAsia="ru-RU"/>
        </w:rPr>
      </w:pPr>
      <w:r w:rsidRPr="005B23D8">
        <w:rPr>
          <w:rFonts w:eastAsia="Times New Roman" w:cs="Times New Roman"/>
          <w:szCs w:val="28"/>
          <w:lang w:eastAsia="ru-RU"/>
        </w:rPr>
        <w:t>«</w:t>
      </w:r>
      <w:r w:rsidRPr="005B23D8">
        <w:rPr>
          <w:rFonts w:eastAsia="Times New Roman" w:cs="Times New Roman"/>
          <w:szCs w:val="28"/>
          <w:lang w:val="en-US" w:eastAsia="ru-RU"/>
        </w:rPr>
        <w:t>Production:</w:t>
      </w:r>
      <w:r w:rsidRPr="005B23D8">
        <w:rPr>
          <w:rFonts w:eastAsia="Times New Roman" w:cs="Times New Roman"/>
          <w:szCs w:val="28"/>
          <w:lang w:eastAsia="ru-RU"/>
        </w:rPr>
        <w:t>:</w:t>
      </w:r>
      <w:proofErr w:type="spellStart"/>
      <w:r w:rsidRPr="005B23D8">
        <w:rPr>
          <w:rFonts w:eastAsia="Times New Roman" w:cs="Times New Roman"/>
          <w:szCs w:val="28"/>
          <w:lang w:val="en-US" w:eastAsia="ru-RU"/>
        </w:rPr>
        <w:t>HydroPowerPlant</w:t>
      </w:r>
      <w:proofErr w:type="spellEnd"/>
      <w:r w:rsidRPr="005B23D8">
        <w:rPr>
          <w:rFonts w:eastAsia="Times New Roman" w:cs="Times New Roman"/>
          <w:szCs w:val="28"/>
          <w:lang w:eastAsia="ru-RU"/>
        </w:rPr>
        <w:t>»</w:t>
      </w:r>
      <w:r w:rsidRPr="005B23D8">
        <w:rPr>
          <w:rFonts w:eastAsia="Times New Roman" w:cs="Times New Roman"/>
          <w:szCs w:val="28"/>
          <w:lang w:val="en-US" w:eastAsia="ru-RU"/>
        </w:rPr>
        <w:t xml:space="preserve"> (</w:t>
      </w:r>
      <w:r w:rsidRPr="005B23D8">
        <w:rPr>
          <w:rFonts w:eastAsia="Times New Roman" w:cs="Times New Roman"/>
          <w:szCs w:val="28"/>
          <w:lang w:eastAsia="ru-RU"/>
        </w:rPr>
        <w:t>Гидроэлектростанция)</w:t>
      </w:r>
      <w:r w:rsidRPr="005B23D8">
        <w:rPr>
          <w:rFonts w:eastAsia="Times New Roman" w:cs="Times New Roman"/>
          <w:szCs w:val="28"/>
          <w:lang w:val="en-US" w:eastAsia="ru-RU"/>
        </w:rPr>
        <w:t>;</w:t>
      </w:r>
    </w:p>
    <w:p w14:paraId="1D954727" w14:textId="77777777" w:rsidR="005B23D8" w:rsidRPr="005B23D8" w:rsidRDefault="005B23D8" w:rsidP="00D137C4">
      <w:pPr>
        <w:numPr>
          <w:ilvl w:val="0"/>
          <w:numId w:val="22"/>
        </w:numPr>
        <w:spacing w:after="160"/>
        <w:ind w:left="851"/>
        <w:contextualSpacing/>
        <w:jc w:val="left"/>
        <w:rPr>
          <w:rFonts w:eastAsia="Times New Roman" w:cs="Times New Roman"/>
          <w:szCs w:val="28"/>
          <w:lang w:eastAsia="ru-RU"/>
        </w:rPr>
      </w:pPr>
      <w:r w:rsidRPr="005B23D8">
        <w:rPr>
          <w:rFonts w:eastAsia="Times New Roman" w:cs="Times New Roman"/>
          <w:szCs w:val="28"/>
          <w:lang w:eastAsia="ru-RU"/>
        </w:rPr>
        <w:t>«</w:t>
      </w:r>
      <w:r w:rsidRPr="005B23D8">
        <w:rPr>
          <w:rFonts w:eastAsia="Times New Roman" w:cs="Times New Roman"/>
          <w:szCs w:val="28"/>
          <w:lang w:val="en-US" w:eastAsia="ru-RU"/>
        </w:rPr>
        <w:t>Production</w:t>
      </w:r>
      <w:r w:rsidRPr="005B23D8">
        <w:rPr>
          <w:rFonts w:eastAsia="Times New Roman" w:cs="Times New Roman"/>
          <w:szCs w:val="28"/>
          <w:lang w:eastAsia="ru-RU"/>
        </w:rPr>
        <w:t>::</w:t>
      </w:r>
      <w:proofErr w:type="spellStart"/>
      <w:r w:rsidRPr="005B23D8">
        <w:rPr>
          <w:rFonts w:eastAsia="Times New Roman" w:cs="Times New Roman"/>
          <w:szCs w:val="28"/>
          <w:lang w:val="en-US" w:eastAsia="ru-RU"/>
        </w:rPr>
        <w:t>CogenerationPlant</w:t>
      </w:r>
      <w:proofErr w:type="spellEnd"/>
      <w:r w:rsidRPr="005B23D8">
        <w:rPr>
          <w:rFonts w:eastAsia="Times New Roman" w:cs="Times New Roman"/>
          <w:szCs w:val="28"/>
          <w:lang w:eastAsia="ru-RU"/>
        </w:rPr>
        <w:t>» (Группа генерирующих установок, предназначенных для выработки электроэнергии и технологического пара);</w:t>
      </w:r>
    </w:p>
    <w:p w14:paraId="02D77525" w14:textId="77777777" w:rsidR="005B23D8" w:rsidRPr="005B23D8" w:rsidRDefault="005B23D8" w:rsidP="00D137C4">
      <w:pPr>
        <w:numPr>
          <w:ilvl w:val="0"/>
          <w:numId w:val="22"/>
        </w:numPr>
        <w:spacing w:after="160"/>
        <w:ind w:left="851"/>
        <w:contextualSpacing/>
        <w:jc w:val="left"/>
        <w:rPr>
          <w:rFonts w:eastAsia="Times New Roman" w:cs="Times New Roman"/>
          <w:szCs w:val="28"/>
          <w:lang w:eastAsia="ru-RU"/>
        </w:rPr>
      </w:pPr>
      <w:r w:rsidRPr="005B23D8">
        <w:rPr>
          <w:rFonts w:eastAsia="Times New Roman" w:cs="Times New Roman"/>
          <w:szCs w:val="28"/>
          <w:lang w:eastAsia="ru-RU"/>
        </w:rPr>
        <w:t>«</w:t>
      </w:r>
      <w:r w:rsidRPr="005B23D8">
        <w:rPr>
          <w:rFonts w:eastAsia="Times New Roman" w:cs="Times New Roman"/>
          <w:szCs w:val="28"/>
          <w:lang w:val="en-US" w:eastAsia="ru-RU"/>
        </w:rPr>
        <w:t>Production</w:t>
      </w:r>
      <w:r w:rsidRPr="005B23D8">
        <w:rPr>
          <w:rFonts w:eastAsia="Times New Roman" w:cs="Times New Roman"/>
          <w:szCs w:val="28"/>
          <w:lang w:eastAsia="ru-RU"/>
        </w:rPr>
        <w:t>::</w:t>
      </w:r>
      <w:proofErr w:type="spellStart"/>
      <w:r w:rsidRPr="005B23D8">
        <w:rPr>
          <w:rFonts w:eastAsia="Times New Roman" w:cs="Times New Roman"/>
          <w:szCs w:val="28"/>
          <w:lang w:val="en-US" w:eastAsia="ru-RU"/>
        </w:rPr>
        <w:t>CombinedCyclePlant</w:t>
      </w:r>
      <w:proofErr w:type="spellEnd"/>
      <w:r w:rsidRPr="005B23D8">
        <w:rPr>
          <w:rFonts w:eastAsia="Times New Roman" w:cs="Times New Roman"/>
          <w:szCs w:val="28"/>
          <w:lang w:eastAsia="ru-RU"/>
        </w:rPr>
        <w:t>» (Группа генерирующих установок с комбинированным циклом).</w:t>
      </w:r>
    </w:p>
    <w:p w14:paraId="1EB5B4FB" w14:textId="0D2DC475" w:rsidR="005B23D8" w:rsidRPr="005B23D8" w:rsidRDefault="005B23D8" w:rsidP="005B23D8">
      <w:pPr>
        <w:rPr>
          <w:rFonts w:eastAsia="Times New Roman" w:cs="Times New Roman"/>
          <w:szCs w:val="28"/>
          <w:lang w:eastAsia="ru-RU"/>
        </w:rPr>
      </w:pPr>
      <w:r w:rsidRPr="005B23D8">
        <w:rPr>
          <w:rFonts w:eastAsia="Times New Roman" w:cs="Times New Roman"/>
          <w:szCs w:val="28"/>
          <w:lang w:eastAsia="ru-RU"/>
        </w:rPr>
        <w:lastRenderedPageBreak/>
        <w:t xml:space="preserve">При этом отраслевые стандарты не определяют классы для представления контейнеров станций ВИЭ, в частности </w:t>
      </w:r>
      <w:r>
        <w:rPr>
          <w:rFonts w:eastAsia="Times New Roman" w:cs="Times New Roman"/>
          <w:szCs w:val="28"/>
          <w:lang w:eastAsia="ru-RU"/>
        </w:rPr>
        <w:t>СЭС</w:t>
      </w:r>
      <w:r w:rsidRPr="005B23D8">
        <w:rPr>
          <w:rFonts w:eastAsia="Times New Roman" w:cs="Times New Roman"/>
          <w:szCs w:val="28"/>
          <w:lang w:eastAsia="ru-RU"/>
        </w:rPr>
        <w:t>.</w:t>
      </w:r>
    </w:p>
    <w:p w14:paraId="2A0443DD" w14:textId="36784F4C" w:rsidR="005B23D8" w:rsidRDefault="005B23D8" w:rsidP="005B23D8">
      <w:pPr>
        <w:rPr>
          <w:rFonts w:eastAsia="Times New Roman" w:cs="Times New Roman"/>
          <w:szCs w:val="28"/>
          <w:lang w:eastAsia="ru-RU"/>
        </w:rPr>
      </w:pPr>
      <w:r w:rsidRPr="005B23D8">
        <w:rPr>
          <w:rFonts w:eastAsia="Times New Roman" w:cs="Times New Roman"/>
          <w:szCs w:val="28"/>
          <w:lang w:eastAsia="ru-RU"/>
        </w:rPr>
        <w:t xml:space="preserve">Более того актуальная каноническая модели (КМ) </w:t>
      </w:r>
      <w:r>
        <w:rPr>
          <w:rFonts w:eastAsia="Times New Roman" w:cs="Times New Roman"/>
          <w:szCs w:val="28"/>
          <w:lang w:eastAsia="ru-RU"/>
        </w:rPr>
        <w:t>АО «СО ЕЭС»</w:t>
      </w:r>
      <w:r w:rsidRPr="005B23D8">
        <w:rPr>
          <w:rFonts w:eastAsia="Times New Roman" w:cs="Times New Roman"/>
          <w:szCs w:val="28"/>
          <w:lang w:eastAsia="ru-RU"/>
        </w:rPr>
        <w:t xml:space="preserve"> также не расширяет базовый профиль ИМ в части представления СЭС. Сейчас данные станции представлены как объекты «</w:t>
      </w:r>
      <w:r w:rsidRPr="005B23D8">
        <w:rPr>
          <w:rFonts w:eastAsia="Times New Roman" w:cs="Times New Roman"/>
          <w:szCs w:val="28"/>
          <w:lang w:val="en-US" w:eastAsia="ru-RU"/>
        </w:rPr>
        <w:t>Production</w:t>
      </w:r>
      <w:r w:rsidRPr="005B23D8">
        <w:rPr>
          <w:rFonts w:eastAsia="Times New Roman" w:cs="Times New Roman"/>
          <w:szCs w:val="28"/>
          <w:lang w:eastAsia="ru-RU"/>
        </w:rPr>
        <w:t>::</w:t>
      </w:r>
      <w:proofErr w:type="spellStart"/>
      <w:r w:rsidRPr="005B23D8">
        <w:rPr>
          <w:rFonts w:eastAsia="Times New Roman" w:cs="Times New Roman"/>
          <w:szCs w:val="28"/>
          <w:lang w:val="en-US" w:eastAsia="ru-RU"/>
        </w:rPr>
        <w:t>CogenerationPlant</w:t>
      </w:r>
      <w:proofErr w:type="spellEnd"/>
      <w:r w:rsidRPr="005B23D8">
        <w:rPr>
          <w:rFonts w:eastAsia="Times New Roman" w:cs="Times New Roman"/>
          <w:szCs w:val="28"/>
          <w:lang w:eastAsia="ru-RU"/>
        </w:rPr>
        <w:t>».</w:t>
      </w:r>
    </w:p>
    <w:p w14:paraId="79BDC8D8" w14:textId="77777777" w:rsidR="005B23D8" w:rsidRPr="00316858" w:rsidRDefault="005B23D8" w:rsidP="005B23D8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E9C448D" wp14:editId="79B2846B">
            <wp:extent cx="4137980" cy="26358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7071" cy="27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F511" w14:textId="0895CD86" w:rsidR="005B23D8" w:rsidRPr="00C04DF6" w:rsidRDefault="005B23D8" w:rsidP="005B23D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</w:t>
      </w:r>
      <w:r w:rsidRPr="002D6D4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4 – Диаграмма классов контейнеров электростанций</w:t>
      </w:r>
      <w:r w:rsidRPr="00AF3D5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согласно отраслевым стандартам и актуальной канонической модели</w:t>
      </w:r>
    </w:p>
    <w:p w14:paraId="4086DBC5" w14:textId="183ECA9A" w:rsidR="005B23D8" w:rsidRDefault="005B23D8" w:rsidP="005B23D8">
      <w:pPr>
        <w:ind w:firstLine="0"/>
      </w:pPr>
    </w:p>
    <w:p w14:paraId="61FDBB6E" w14:textId="77777777" w:rsidR="005B23D8" w:rsidRDefault="005B23D8" w:rsidP="005B23D8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95ECB23" wp14:editId="25AEF41B">
            <wp:extent cx="5929436" cy="1076653"/>
            <wp:effectExtent l="19050" t="19050" r="14605" b="285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8443" cy="1094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0C4FD0" w14:textId="57912EBA" w:rsidR="005B23D8" w:rsidRDefault="005B23D8" w:rsidP="005B23D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1.5 – Фрагмент </w:t>
      </w:r>
      <w:r>
        <w:rPr>
          <w:rFonts w:cs="Times New Roman"/>
          <w:szCs w:val="28"/>
          <w:lang w:val="en-US"/>
        </w:rPr>
        <w:t>XML</w:t>
      </w:r>
      <w:r w:rsidRPr="00FD67C8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структуры</w:t>
      </w:r>
      <w:r w:rsidRPr="00FD67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объекта станции</w:t>
      </w:r>
      <w:r>
        <w:rPr>
          <w:rFonts w:cs="Times New Roman"/>
          <w:szCs w:val="28"/>
        </w:rPr>
        <w:br/>
        <w:t>на примере Ининской СЭС</w:t>
      </w:r>
    </w:p>
    <w:p w14:paraId="332D3F5F" w14:textId="4D65D5F6" w:rsidR="005B23D8" w:rsidRDefault="005B23D8" w:rsidP="005B23D8">
      <w:pPr>
        <w:ind w:firstLine="0"/>
        <w:rPr>
          <w:rFonts w:cs="Times New Roman"/>
          <w:szCs w:val="28"/>
        </w:rPr>
      </w:pPr>
    </w:p>
    <w:p w14:paraId="3C3892C7" w14:textId="77777777" w:rsidR="005B23D8" w:rsidRDefault="005B23D8" w:rsidP="005B23D8">
      <w:pPr>
        <w:rPr>
          <w:rFonts w:cs="Times New Roman"/>
          <w:szCs w:val="28"/>
        </w:rPr>
      </w:pPr>
      <w:r>
        <w:rPr>
          <w:rFonts w:cs="Times New Roman"/>
          <w:szCs w:val="28"/>
        </w:rPr>
        <w:t>Важно отметить, что</w:t>
      </w:r>
      <w:r w:rsidRPr="00FD67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актуальная</w:t>
      </w:r>
      <w:r w:rsidRPr="00FD67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версия</w:t>
      </w:r>
      <w:r w:rsidRPr="00FD67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международного стандарта </w:t>
      </w:r>
      <w:r w:rsidRPr="00112C21">
        <w:rPr>
          <w:rFonts w:cs="Times New Roman"/>
          <w:szCs w:val="28"/>
          <w:lang w:val="en-US"/>
        </w:rPr>
        <w:t>IEC</w:t>
      </w:r>
      <w:r>
        <w:rPr>
          <w:rFonts w:cs="Times New Roman"/>
          <w:szCs w:val="28"/>
        </w:rPr>
        <w:t> </w:t>
      </w:r>
      <w:r w:rsidRPr="00FD67C8">
        <w:rPr>
          <w:rFonts w:cs="Times New Roman"/>
          <w:szCs w:val="28"/>
        </w:rPr>
        <w:t>61970 (</w:t>
      </w:r>
      <w:r>
        <w:rPr>
          <w:rFonts w:cs="Times New Roman"/>
          <w:szCs w:val="28"/>
          <w:lang w:val="en-US"/>
        </w:rPr>
        <w:t>CIM</w:t>
      </w:r>
      <w:r w:rsidRPr="00FD67C8">
        <w:rPr>
          <w:rFonts w:cs="Times New Roman"/>
          <w:szCs w:val="28"/>
        </w:rPr>
        <w:t xml:space="preserve"> 17 </w:t>
      </w:r>
      <w:r>
        <w:rPr>
          <w:rFonts w:cs="Times New Roman"/>
          <w:szCs w:val="28"/>
          <w:lang w:val="en-US"/>
        </w:rPr>
        <w:t>v</w:t>
      </w:r>
      <w:r w:rsidRPr="00FD67C8">
        <w:rPr>
          <w:rFonts w:cs="Times New Roman"/>
          <w:szCs w:val="28"/>
        </w:rPr>
        <w:t>38)</w:t>
      </w:r>
      <w:r>
        <w:rPr>
          <w:rFonts w:cs="Times New Roman"/>
          <w:szCs w:val="28"/>
        </w:rPr>
        <w:t xml:space="preserve"> в</w:t>
      </w:r>
      <w:r w:rsidRPr="00FD67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своем</w:t>
      </w:r>
      <w:r w:rsidRPr="00FD67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расширении</w:t>
      </w:r>
      <w:r w:rsidRPr="00FD67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профиля</w:t>
      </w:r>
      <w:r w:rsidRPr="00FD67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определяет</w:t>
      </w:r>
      <w:r w:rsidRPr="00FD67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объекты</w:t>
      </w:r>
      <w:r w:rsidRPr="00FD67C8">
        <w:rPr>
          <w:rFonts w:cs="Times New Roman"/>
          <w:szCs w:val="28"/>
        </w:rPr>
        <w:t xml:space="preserve"> «</w:t>
      </w:r>
      <w:proofErr w:type="spellStart"/>
      <w:r w:rsidRPr="00FD67C8">
        <w:rPr>
          <w:rFonts w:cs="Times New Roman"/>
          <w:szCs w:val="28"/>
          <w:lang w:val="en-US"/>
        </w:rPr>
        <w:t>ExtEuProduction</w:t>
      </w:r>
      <w:proofErr w:type="spellEnd"/>
      <w:r w:rsidRPr="00FD67C8">
        <w:rPr>
          <w:rFonts w:cs="Times New Roman"/>
          <w:szCs w:val="28"/>
        </w:rPr>
        <w:t>::</w:t>
      </w:r>
      <w:proofErr w:type="spellStart"/>
      <w:r w:rsidRPr="00FD67C8">
        <w:rPr>
          <w:rFonts w:cs="Times New Roman"/>
          <w:szCs w:val="28"/>
          <w:lang w:val="en-US"/>
        </w:rPr>
        <w:t>SolarPowerPlant</w:t>
      </w:r>
      <w:proofErr w:type="spellEnd"/>
      <w:r w:rsidRPr="00FD67C8">
        <w:rPr>
          <w:rFonts w:cs="Times New Roman"/>
          <w:szCs w:val="28"/>
        </w:rPr>
        <w:t xml:space="preserve">» </w:t>
      </w:r>
      <w:r>
        <w:rPr>
          <w:rFonts w:cs="Times New Roman"/>
          <w:szCs w:val="28"/>
        </w:rPr>
        <w:t>для моделирования контейнеров СЭС</w:t>
      </w:r>
      <w:r w:rsidRPr="008D2F6E">
        <w:rPr>
          <w:rFonts w:cs="Times New Roman"/>
          <w:szCs w:val="28"/>
        </w:rPr>
        <w:t xml:space="preserve"> </w:t>
      </w:r>
      <w:r w:rsidRPr="003D0040">
        <w:rPr>
          <w:rFonts w:cs="Times New Roman"/>
          <w:szCs w:val="28"/>
          <w:highlight w:val="yellow"/>
        </w:rPr>
        <w:t>[4]</w:t>
      </w:r>
      <w:r>
        <w:rPr>
          <w:rFonts w:cs="Times New Roman"/>
          <w:szCs w:val="28"/>
        </w:rPr>
        <w:t>. При этом в данном классе не определены уникальные</w:t>
      </w:r>
      <w:r w:rsidRPr="00FD67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атрибуты</w:t>
      </w:r>
      <w:r w:rsidRPr="00FD67C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относительно наследуемых классов</w:t>
      </w:r>
      <w:r w:rsidRPr="00FD67C8">
        <w:rPr>
          <w:rFonts w:cs="Times New Roman"/>
          <w:szCs w:val="28"/>
        </w:rPr>
        <w:t>.</w:t>
      </w:r>
    </w:p>
    <w:p w14:paraId="6163BE99" w14:textId="47BE007D" w:rsidR="005B23D8" w:rsidRDefault="005B23D8" w:rsidP="005B23D8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Таким образом, моделирование </w:t>
      </w:r>
      <w:r w:rsidRPr="002B4722">
        <w:rPr>
          <w:rFonts w:cs="Times New Roman"/>
          <w:szCs w:val="28"/>
        </w:rPr>
        <w:t>СЭС объектами «</w:t>
      </w:r>
      <w:r w:rsidRPr="002B4722">
        <w:rPr>
          <w:rFonts w:cs="Times New Roman"/>
          <w:szCs w:val="28"/>
          <w:lang w:val="en-US"/>
        </w:rPr>
        <w:t>Production</w:t>
      </w:r>
      <w:r w:rsidRPr="002B4722">
        <w:rPr>
          <w:rFonts w:cs="Times New Roman"/>
          <w:szCs w:val="28"/>
        </w:rPr>
        <w:t>::</w:t>
      </w:r>
      <w:proofErr w:type="spellStart"/>
      <w:r w:rsidRPr="002B4722">
        <w:rPr>
          <w:rFonts w:cs="Times New Roman"/>
          <w:szCs w:val="28"/>
          <w:lang w:val="en-US"/>
        </w:rPr>
        <w:t>CogenerationPlant</w:t>
      </w:r>
      <w:proofErr w:type="spellEnd"/>
      <w:r w:rsidRPr="002B4722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является приемлемым. Однако имеет место нарушение семантики.</w:t>
      </w:r>
    </w:p>
    <w:p w14:paraId="5F258A3C" w14:textId="77777777" w:rsidR="00AB0CAE" w:rsidRDefault="00AB0CAE" w:rsidP="00AB0CAE">
      <w:pPr>
        <w:ind w:firstLine="0"/>
        <w:rPr>
          <w:rFonts w:cs="Times New Roman"/>
          <w:szCs w:val="28"/>
        </w:rPr>
      </w:pPr>
    </w:p>
    <w:p w14:paraId="56CE1CED" w14:textId="047793AC" w:rsidR="005B23D8" w:rsidRDefault="003D0040" w:rsidP="003D0040">
      <w:pPr>
        <w:pStyle w:val="Heading3"/>
      </w:pPr>
      <w:bookmarkStart w:id="40" w:name="_Toc124974215"/>
      <w:r>
        <w:t xml:space="preserve">1.2.2 </w:t>
      </w:r>
      <w:r w:rsidRPr="003D0040">
        <w:t>Объект «генератор</w:t>
      </w:r>
      <w:r w:rsidR="0018185D">
        <w:t>»</w:t>
      </w:r>
      <w:r w:rsidRPr="003D0040">
        <w:t xml:space="preserve"> (инвертор – фотоэлектрические модули)</w:t>
      </w:r>
      <w:bookmarkEnd w:id="40"/>
    </w:p>
    <w:p w14:paraId="04BE3CE1" w14:textId="77777777" w:rsidR="003D0040" w:rsidRPr="00CF5650" w:rsidRDefault="003D0040" w:rsidP="003D0040">
      <w:pPr>
        <w:rPr>
          <w:rFonts w:cs="Times New Roman"/>
          <w:szCs w:val="28"/>
        </w:rPr>
      </w:pPr>
      <w:r w:rsidRPr="00CF5650">
        <w:rPr>
          <w:rFonts w:cs="Times New Roman"/>
          <w:szCs w:val="28"/>
        </w:rPr>
        <w:t>ГОСТ Р 58651.2-2019 и его расширение ГОСТ Р 58651.4-2020 устанавливают подход в представлении генерирующего оборудования электростанций</w:t>
      </w:r>
      <w:r>
        <w:rPr>
          <w:rFonts w:cs="Times New Roman"/>
          <w:szCs w:val="28"/>
        </w:rPr>
        <w:t>.</w:t>
      </w:r>
    </w:p>
    <w:p w14:paraId="113230C6" w14:textId="53B07E8E" w:rsidR="003D0040" w:rsidRPr="00CF5650" w:rsidRDefault="003D0040" w:rsidP="003D0040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Так ф</w:t>
      </w:r>
      <w:r w:rsidRPr="00CF5650">
        <w:rPr>
          <w:rFonts w:cs="Times New Roman"/>
          <w:szCs w:val="28"/>
        </w:rPr>
        <w:t>отоэлектрические модули</w:t>
      </w:r>
      <w:r>
        <w:rPr>
          <w:rFonts w:cs="Times New Roman"/>
          <w:szCs w:val="28"/>
        </w:rPr>
        <w:t xml:space="preserve"> (ФЭМ)</w:t>
      </w:r>
      <w:r w:rsidRPr="00CF565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должны быть представлены</w:t>
      </w:r>
      <w:r w:rsidRPr="00CF5650">
        <w:rPr>
          <w:rFonts w:cs="Times New Roman"/>
          <w:szCs w:val="28"/>
        </w:rPr>
        <w:t xml:space="preserve"> объектами класса «Production::</w:t>
      </w:r>
      <w:proofErr w:type="spellStart"/>
      <w:r w:rsidRPr="00CF5650">
        <w:rPr>
          <w:rFonts w:cs="Times New Roman"/>
          <w:szCs w:val="28"/>
        </w:rPr>
        <w:t>PhotoVoltaicUnit</w:t>
      </w:r>
      <w:proofErr w:type="spellEnd"/>
      <w:r w:rsidRPr="00CF5650">
        <w:rPr>
          <w:rFonts w:cs="Times New Roman"/>
          <w:szCs w:val="28"/>
        </w:rPr>
        <w:t>» (Фотоэлектрический солнечный модуль или группа модулей)</w:t>
      </w:r>
      <w:r>
        <w:rPr>
          <w:rFonts w:cs="Times New Roman"/>
          <w:szCs w:val="28"/>
        </w:rPr>
        <w:t xml:space="preserve"> – наследник </w:t>
      </w:r>
      <w:r w:rsidRPr="00CF5650">
        <w:rPr>
          <w:rFonts w:cs="Times New Roman"/>
          <w:szCs w:val="28"/>
        </w:rPr>
        <w:t>абстрактного класса «Production::</w:t>
      </w:r>
      <w:proofErr w:type="spellStart"/>
      <w:r w:rsidRPr="00CF5650">
        <w:rPr>
          <w:rFonts w:cs="Times New Roman"/>
          <w:szCs w:val="28"/>
        </w:rPr>
        <w:t>PowerElectronicsUnit</w:t>
      </w:r>
      <w:proofErr w:type="spellEnd"/>
      <w:r w:rsidRPr="00CF5650">
        <w:rPr>
          <w:rFonts w:cs="Times New Roman"/>
          <w:szCs w:val="28"/>
        </w:rPr>
        <w:t>» (Генерирующая единица, накопитель или устройство, подключенные к сети переменного тока с использованием силовой электроники).</w:t>
      </w:r>
    </w:p>
    <w:p w14:paraId="72941DD4" w14:textId="1A503DE7" w:rsidR="003D0040" w:rsidRDefault="003D0040" w:rsidP="003D0040">
      <w:pPr>
        <w:rPr>
          <w:rFonts w:cs="Times New Roman"/>
          <w:szCs w:val="28"/>
        </w:rPr>
      </w:pPr>
      <w:r w:rsidRPr="00CF5650">
        <w:rPr>
          <w:rFonts w:cs="Times New Roman"/>
          <w:szCs w:val="28"/>
        </w:rPr>
        <w:t xml:space="preserve">Инвертор </w:t>
      </w:r>
      <w:r>
        <w:rPr>
          <w:rFonts w:cs="Times New Roman"/>
          <w:szCs w:val="28"/>
        </w:rPr>
        <w:t>должен быть представлен</w:t>
      </w:r>
      <w:r w:rsidRPr="00CF5650">
        <w:rPr>
          <w:rFonts w:cs="Times New Roman"/>
          <w:szCs w:val="28"/>
        </w:rPr>
        <w:t xml:space="preserve"> объектами класса «</w:t>
      </w:r>
      <w:proofErr w:type="spellStart"/>
      <w:r w:rsidRPr="00CF5650">
        <w:rPr>
          <w:rFonts w:cs="Times New Roman"/>
          <w:szCs w:val="28"/>
        </w:rPr>
        <w:t>Wires</w:t>
      </w:r>
      <w:proofErr w:type="spellEnd"/>
      <w:r w:rsidRPr="00CF5650">
        <w:rPr>
          <w:rFonts w:cs="Times New Roman"/>
          <w:szCs w:val="28"/>
        </w:rPr>
        <w:t>::</w:t>
      </w:r>
      <w:proofErr w:type="spellStart"/>
      <w:r w:rsidRPr="00CF5650">
        <w:rPr>
          <w:rFonts w:cs="Times New Roman"/>
          <w:szCs w:val="28"/>
        </w:rPr>
        <w:t>PowerElectronicsConnection</w:t>
      </w:r>
      <w:proofErr w:type="spellEnd"/>
      <w:r w:rsidRPr="00CF5650">
        <w:rPr>
          <w:rFonts w:cs="Times New Roman"/>
          <w:szCs w:val="28"/>
        </w:rPr>
        <w:t>» (Устройство на базе силовой электроники для включения в сеть солнечных модулей, ветряных энергоустановок)</w:t>
      </w:r>
      <w:r>
        <w:rPr>
          <w:rFonts w:cs="Times New Roman"/>
          <w:szCs w:val="28"/>
        </w:rPr>
        <w:t xml:space="preserve"> – </w:t>
      </w:r>
      <w:r w:rsidRPr="00CF5650">
        <w:rPr>
          <w:rFonts w:cs="Times New Roman"/>
          <w:szCs w:val="28"/>
        </w:rPr>
        <w:t>наследник абстрактного класса «</w:t>
      </w:r>
      <w:proofErr w:type="spellStart"/>
      <w:r w:rsidRPr="00CF5650">
        <w:rPr>
          <w:rFonts w:cs="Times New Roman"/>
          <w:szCs w:val="28"/>
        </w:rPr>
        <w:t>Wires</w:t>
      </w:r>
      <w:proofErr w:type="spellEnd"/>
      <w:r w:rsidRPr="00CF5650">
        <w:rPr>
          <w:rFonts w:cs="Times New Roman"/>
          <w:szCs w:val="28"/>
        </w:rPr>
        <w:t>::</w:t>
      </w:r>
      <w:proofErr w:type="spellStart"/>
      <w:r w:rsidRPr="00CF5650">
        <w:rPr>
          <w:rFonts w:cs="Times New Roman"/>
          <w:szCs w:val="28"/>
        </w:rPr>
        <w:t>RegulatingCondEq</w:t>
      </w:r>
      <w:proofErr w:type="spellEnd"/>
      <w:r w:rsidRPr="00CF5650">
        <w:rPr>
          <w:rFonts w:cs="Times New Roman"/>
          <w:szCs w:val="28"/>
        </w:rPr>
        <w:t>» (Регулирующее электропроводящее оборудование).</w:t>
      </w:r>
    </w:p>
    <w:p w14:paraId="34B2FBAF" w14:textId="1F655ECD" w:rsidR="003D0040" w:rsidRDefault="003D0040" w:rsidP="003D0040">
      <w:pPr>
        <w:rPr>
          <w:rFonts w:cs="Times New Roman"/>
          <w:szCs w:val="28"/>
          <w:lang w:val="en-US"/>
        </w:rPr>
      </w:pPr>
      <w:r w:rsidRPr="00CF5650">
        <w:rPr>
          <w:rFonts w:cs="Times New Roman"/>
          <w:szCs w:val="28"/>
        </w:rPr>
        <w:t>При</w:t>
      </w:r>
      <w:r w:rsidRPr="00CF5650">
        <w:rPr>
          <w:rFonts w:cs="Times New Roman"/>
          <w:szCs w:val="28"/>
          <w:lang w:val="en-US"/>
        </w:rPr>
        <w:t xml:space="preserve"> </w:t>
      </w:r>
      <w:r w:rsidRPr="00CF5650">
        <w:rPr>
          <w:rFonts w:cs="Times New Roman"/>
          <w:szCs w:val="28"/>
        </w:rPr>
        <w:t>этом</w:t>
      </w:r>
      <w:r w:rsidRPr="00CF5650">
        <w:rPr>
          <w:rFonts w:cs="Times New Roman"/>
          <w:szCs w:val="28"/>
          <w:lang w:val="en-US"/>
        </w:rPr>
        <w:t xml:space="preserve"> «Wires::</w:t>
      </w:r>
      <w:proofErr w:type="spellStart"/>
      <w:r w:rsidRPr="00CF5650">
        <w:rPr>
          <w:rFonts w:cs="Times New Roman"/>
          <w:szCs w:val="28"/>
          <w:lang w:val="en-US"/>
        </w:rPr>
        <w:t>PowerElectronicsConnection</w:t>
      </w:r>
      <w:proofErr w:type="spellEnd"/>
      <w:r w:rsidRPr="00CF5650">
        <w:rPr>
          <w:rFonts w:cs="Times New Roman"/>
          <w:szCs w:val="28"/>
          <w:lang w:val="en-US"/>
        </w:rPr>
        <w:t xml:space="preserve">» </w:t>
      </w:r>
      <w:r w:rsidRPr="00CF5650">
        <w:rPr>
          <w:rFonts w:cs="Times New Roman"/>
          <w:szCs w:val="28"/>
        </w:rPr>
        <w:t>агрегирует</w:t>
      </w:r>
      <w:r w:rsidRPr="00A303BC">
        <w:rPr>
          <w:rFonts w:cs="Times New Roman"/>
          <w:szCs w:val="28"/>
          <w:lang w:val="en-US"/>
        </w:rPr>
        <w:t xml:space="preserve"> </w:t>
      </w:r>
      <w:r w:rsidRPr="00CF5650">
        <w:rPr>
          <w:rFonts w:cs="Times New Roman"/>
          <w:szCs w:val="28"/>
          <w:lang w:val="en-US"/>
        </w:rPr>
        <w:t>«Production::</w:t>
      </w:r>
      <w:proofErr w:type="spellStart"/>
      <w:r w:rsidRPr="00CF5650">
        <w:rPr>
          <w:rFonts w:cs="Times New Roman"/>
          <w:szCs w:val="28"/>
          <w:lang w:val="en-US"/>
        </w:rPr>
        <w:t>PhotoVoltaicUnit</w:t>
      </w:r>
      <w:proofErr w:type="spellEnd"/>
      <w:r w:rsidRPr="00CF5650">
        <w:rPr>
          <w:rFonts w:cs="Times New Roman"/>
          <w:szCs w:val="28"/>
          <w:lang w:val="en-US"/>
        </w:rPr>
        <w:t>».</w:t>
      </w:r>
    </w:p>
    <w:p w14:paraId="0EF2AEB9" w14:textId="198F9755" w:rsidR="00687ACD" w:rsidRDefault="00687ACD" w:rsidP="003D004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Диаграмма классов генерирующего оборудования, соответствующая отраслевым стандартам приведена на </w:t>
      </w:r>
      <w:r w:rsidRPr="00687ACD">
        <w:rPr>
          <w:rFonts w:cs="Times New Roman"/>
          <w:szCs w:val="28"/>
          <w:highlight w:val="yellow"/>
        </w:rPr>
        <w:t>рисунке 1.6</w:t>
      </w:r>
      <w:r>
        <w:rPr>
          <w:rFonts w:cs="Times New Roman"/>
          <w:szCs w:val="28"/>
        </w:rPr>
        <w:t>.</w:t>
      </w:r>
    </w:p>
    <w:p w14:paraId="34AD5A44" w14:textId="28772E6D" w:rsidR="00687ACD" w:rsidRDefault="00687ACD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EB4393C" w14:textId="77777777" w:rsidR="00687ACD" w:rsidRDefault="00687ACD" w:rsidP="00687ACD">
      <w:pPr>
        <w:ind w:firstLine="0"/>
        <w:rPr>
          <w:rFonts w:cs="Times New Roman"/>
          <w:szCs w:val="28"/>
        </w:rPr>
        <w:sectPr w:rsidR="00687ACD" w:rsidSect="00655B50">
          <w:footerReference w:type="default" r:id="rId18"/>
          <w:footerReference w:type="first" r:id="rId19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79D15B75" w14:textId="77777777" w:rsidR="00687ACD" w:rsidRDefault="00687ACD" w:rsidP="00687ACD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16583F71" wp14:editId="14DF2F1D">
            <wp:extent cx="7772400" cy="530484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881436" cy="53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A2EE" w14:textId="5EB313EA" w:rsidR="00687ACD" w:rsidRDefault="00687ACD" w:rsidP="00687ACD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</w:t>
      </w:r>
      <w:r w:rsidRPr="002D6D4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6 – Диаграмма классов генерирующего оборудования согласно отраслевым стандартам</w:t>
      </w:r>
      <w:r>
        <w:rPr>
          <w:rFonts w:cs="Times New Roman"/>
          <w:szCs w:val="28"/>
        </w:rPr>
        <w:br w:type="page"/>
      </w:r>
    </w:p>
    <w:p w14:paraId="59A0ED93" w14:textId="77777777" w:rsidR="00687ACD" w:rsidRDefault="00687ACD" w:rsidP="00687ACD">
      <w:pPr>
        <w:ind w:firstLine="0"/>
        <w:rPr>
          <w:rFonts w:cs="Times New Roman"/>
          <w:szCs w:val="28"/>
        </w:rPr>
        <w:sectPr w:rsidR="00687ACD" w:rsidSect="00687ACD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516E2F88" w14:textId="354716C1" w:rsidR="003D0040" w:rsidRDefault="003D0040" w:rsidP="003D0040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Однако актуальная каноническая модель АО «СО ЕЭС» не располагает объектами для моделирования генерирующего оборудования СЭС.</w:t>
      </w:r>
    </w:p>
    <w:p w14:paraId="65234AE6" w14:textId="77777777" w:rsidR="00687ACD" w:rsidRDefault="00687ACD" w:rsidP="00687AC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Фотоэлектрические модули моделируются объектами класса </w:t>
      </w:r>
      <w:r w:rsidRPr="004A5E04">
        <w:rPr>
          <w:rFonts w:cs="Times New Roman"/>
          <w:szCs w:val="28"/>
        </w:rPr>
        <w:t>«Production::</w:t>
      </w:r>
      <w:proofErr w:type="spellStart"/>
      <w:r w:rsidRPr="004A5E04">
        <w:rPr>
          <w:rFonts w:cs="Times New Roman"/>
          <w:szCs w:val="28"/>
        </w:rPr>
        <w:t>ThermalGeneratingUnit</w:t>
      </w:r>
      <w:proofErr w:type="spellEnd"/>
      <w:r w:rsidRPr="004A5E04">
        <w:rPr>
          <w:rFonts w:cs="Times New Roman"/>
          <w:szCs w:val="28"/>
        </w:rPr>
        <w:t>» (Тепловой энергоблок)</w:t>
      </w:r>
      <w:r>
        <w:rPr>
          <w:rFonts w:cs="Times New Roman"/>
          <w:szCs w:val="28"/>
        </w:rPr>
        <w:t xml:space="preserve"> – </w:t>
      </w:r>
      <w:r w:rsidRPr="004A5E04">
        <w:rPr>
          <w:rFonts w:cs="Times New Roman"/>
          <w:szCs w:val="28"/>
        </w:rPr>
        <w:t>наследник</w:t>
      </w:r>
      <w:r w:rsidRPr="00EF7D3F">
        <w:rPr>
          <w:rFonts w:cs="Times New Roman"/>
          <w:szCs w:val="28"/>
        </w:rPr>
        <w:t xml:space="preserve"> </w:t>
      </w:r>
      <w:r w:rsidRPr="004A5E04">
        <w:rPr>
          <w:rFonts w:cs="Times New Roman"/>
          <w:szCs w:val="28"/>
        </w:rPr>
        <w:t>абстрактного класса «Production::</w:t>
      </w:r>
      <w:r>
        <w:rPr>
          <w:rFonts w:cs="Times New Roman"/>
          <w:szCs w:val="28"/>
          <w:lang w:val="en-US"/>
        </w:rPr>
        <w:t>Generating</w:t>
      </w:r>
      <w:r w:rsidRPr="004A5E04">
        <w:rPr>
          <w:rFonts w:cs="Times New Roman"/>
          <w:szCs w:val="28"/>
        </w:rPr>
        <w:t>Unit» (Вращающиеся электрические машины).</w:t>
      </w:r>
    </w:p>
    <w:p w14:paraId="15FD4A54" w14:textId="77777777" w:rsidR="00687ACD" w:rsidRDefault="00687ACD" w:rsidP="00687ACD">
      <w:pPr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Pr="00FC6A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инвертор</w:t>
      </w:r>
      <w:r w:rsidRPr="00FC6AF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объектами</w:t>
      </w:r>
      <w:r w:rsidRPr="00FC6A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класса</w:t>
      </w:r>
      <w:r w:rsidRPr="00FC6AFF">
        <w:rPr>
          <w:rFonts w:cs="Times New Roman"/>
          <w:szCs w:val="28"/>
        </w:rPr>
        <w:t xml:space="preserve"> «</w:t>
      </w:r>
      <w:r>
        <w:rPr>
          <w:rFonts w:cs="Times New Roman"/>
          <w:szCs w:val="28"/>
          <w:lang w:val="en-US"/>
        </w:rPr>
        <w:t>Wires</w:t>
      </w:r>
      <w:r w:rsidRPr="00FC6AFF">
        <w:rPr>
          <w:rFonts w:cs="Times New Roman"/>
          <w:szCs w:val="28"/>
        </w:rPr>
        <w:t>::</w:t>
      </w:r>
      <w:proofErr w:type="spellStart"/>
      <w:r>
        <w:rPr>
          <w:rFonts w:cs="Times New Roman"/>
          <w:szCs w:val="28"/>
          <w:lang w:val="en-US"/>
        </w:rPr>
        <w:t>SynchronousMachine</w:t>
      </w:r>
      <w:proofErr w:type="spellEnd"/>
      <w:r w:rsidRPr="00FC6AFF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(</w:t>
      </w:r>
      <w:r w:rsidRPr="00FC6AFF">
        <w:rPr>
          <w:rFonts w:cs="Times New Roman"/>
          <w:szCs w:val="28"/>
        </w:rPr>
        <w:t>Синхронная машина</w:t>
      </w:r>
      <w:r>
        <w:rPr>
          <w:rFonts w:cs="Times New Roman"/>
          <w:szCs w:val="28"/>
        </w:rPr>
        <w:t xml:space="preserve">), </w:t>
      </w:r>
      <w:r w:rsidRPr="004A5E04">
        <w:rPr>
          <w:rFonts w:cs="Times New Roman"/>
          <w:szCs w:val="28"/>
        </w:rPr>
        <w:t>являющегося наследником абстрактного класса «</w:t>
      </w:r>
      <w:r>
        <w:rPr>
          <w:rFonts w:cs="Times New Roman"/>
          <w:szCs w:val="28"/>
          <w:lang w:val="en-US"/>
        </w:rPr>
        <w:t>Wires</w:t>
      </w:r>
      <w:r w:rsidRPr="00FC6AFF">
        <w:rPr>
          <w:rFonts w:cs="Times New Roman"/>
          <w:szCs w:val="28"/>
        </w:rPr>
        <w:t>::</w:t>
      </w:r>
      <w:proofErr w:type="spellStart"/>
      <w:r>
        <w:rPr>
          <w:rFonts w:cs="Times New Roman"/>
          <w:szCs w:val="28"/>
          <w:lang w:val="en-US"/>
        </w:rPr>
        <w:t>RotatingMachine</w:t>
      </w:r>
      <w:proofErr w:type="spellEnd"/>
      <w:r w:rsidRPr="004A5E04">
        <w:rPr>
          <w:rFonts w:cs="Times New Roman"/>
          <w:szCs w:val="28"/>
        </w:rPr>
        <w:t>» (</w:t>
      </w:r>
      <w:r w:rsidRPr="00FC6AFF">
        <w:rPr>
          <w:rFonts w:cs="Times New Roman"/>
          <w:szCs w:val="28"/>
        </w:rPr>
        <w:t>Вращающаяся машина</w:t>
      </w:r>
      <w:r w:rsidRPr="004A5E04">
        <w:rPr>
          <w:rFonts w:cs="Times New Roman"/>
          <w:szCs w:val="28"/>
        </w:rPr>
        <w:t>)</w:t>
      </w:r>
      <w:r w:rsidRPr="00FC6AFF">
        <w:rPr>
          <w:rFonts w:cs="Times New Roman"/>
          <w:szCs w:val="28"/>
        </w:rPr>
        <w:t>.</w:t>
      </w:r>
    </w:p>
    <w:p w14:paraId="31192ACB" w14:textId="77777777" w:rsidR="00687ACD" w:rsidRDefault="00687ACD" w:rsidP="00687ACD">
      <w:pPr>
        <w:rPr>
          <w:rFonts w:cs="Times New Roman"/>
          <w:szCs w:val="28"/>
          <w:lang w:val="en-US"/>
        </w:rPr>
      </w:pPr>
      <w:bookmarkStart w:id="41" w:name="_Hlk118641201"/>
      <w:r w:rsidRPr="00FC6AFF">
        <w:rPr>
          <w:rFonts w:cs="Times New Roman"/>
          <w:szCs w:val="28"/>
          <w:lang w:val="en-US"/>
        </w:rPr>
        <w:t>«</w:t>
      </w:r>
      <w:r>
        <w:rPr>
          <w:rFonts w:cs="Times New Roman"/>
          <w:szCs w:val="28"/>
          <w:lang w:val="en-US"/>
        </w:rPr>
        <w:t>Wires</w:t>
      </w:r>
      <w:r w:rsidRPr="00FC6AFF">
        <w:rPr>
          <w:rFonts w:cs="Times New Roman"/>
          <w:szCs w:val="28"/>
          <w:lang w:val="en-US"/>
        </w:rPr>
        <w:t>::</w:t>
      </w:r>
      <w:proofErr w:type="spellStart"/>
      <w:r>
        <w:rPr>
          <w:rFonts w:cs="Times New Roman"/>
          <w:szCs w:val="28"/>
          <w:lang w:val="en-US"/>
        </w:rPr>
        <w:t>RotatingMachine</w:t>
      </w:r>
      <w:proofErr w:type="spellEnd"/>
      <w:r w:rsidRPr="00FC6AFF">
        <w:rPr>
          <w:rFonts w:cs="Times New Roman"/>
          <w:szCs w:val="28"/>
          <w:lang w:val="en-US"/>
        </w:rPr>
        <w:t>»</w:t>
      </w:r>
      <w:bookmarkEnd w:id="41"/>
      <w:r w:rsidRPr="00FC6AF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так</w:t>
      </w:r>
      <w:r w:rsidRPr="00FC6AF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же</w:t>
      </w:r>
      <w:r w:rsidRPr="00FC6AF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агрегирует</w:t>
      </w:r>
      <w:r w:rsidRPr="00FC6AFF">
        <w:rPr>
          <w:rFonts w:cs="Times New Roman"/>
          <w:szCs w:val="28"/>
          <w:lang w:val="en-US"/>
        </w:rPr>
        <w:t xml:space="preserve"> «Production::</w:t>
      </w:r>
      <w:proofErr w:type="spellStart"/>
      <w:r w:rsidRPr="00FC6AFF">
        <w:rPr>
          <w:rFonts w:cs="Times New Roman"/>
          <w:szCs w:val="28"/>
          <w:lang w:val="en-US"/>
        </w:rPr>
        <w:t>ThermalGeneratingUnit</w:t>
      </w:r>
      <w:proofErr w:type="spellEnd"/>
      <w:r w:rsidRPr="00FC6AFF">
        <w:rPr>
          <w:rFonts w:cs="Times New Roman"/>
          <w:szCs w:val="28"/>
          <w:lang w:val="en-US"/>
        </w:rPr>
        <w:t>».</w:t>
      </w:r>
    </w:p>
    <w:p w14:paraId="2D8B8304" w14:textId="77777777" w:rsidR="00687ACD" w:rsidRDefault="00687ACD" w:rsidP="00687ACD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B9E8451" wp14:editId="3B46F529">
            <wp:extent cx="5916667" cy="1006500"/>
            <wp:effectExtent l="19050" t="19050" r="27305" b="222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6007" cy="10165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2DFF0D" w14:textId="39AEC706" w:rsidR="00687ACD" w:rsidRDefault="00687ACD" w:rsidP="00687ACD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1.7 – Фрагмент </w:t>
      </w:r>
      <w:r w:rsidRPr="00EF7D3F">
        <w:rPr>
          <w:rFonts w:cs="Times New Roman"/>
          <w:szCs w:val="28"/>
        </w:rPr>
        <w:t>XML-структур</w:t>
      </w:r>
      <w:r>
        <w:rPr>
          <w:rFonts w:cs="Times New Roman"/>
          <w:szCs w:val="28"/>
        </w:rPr>
        <w:t>ы</w:t>
      </w:r>
      <w:r w:rsidRPr="00EF7D3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генератора</w:t>
      </w:r>
      <w:r>
        <w:rPr>
          <w:rFonts w:cs="Times New Roman"/>
          <w:szCs w:val="28"/>
        </w:rPr>
        <w:br/>
        <w:t>(инвертор – фотоэлектрические модули)</w:t>
      </w:r>
      <w:r w:rsidRPr="00EF7D3F">
        <w:rPr>
          <w:rFonts w:cs="Times New Roman"/>
          <w:szCs w:val="28"/>
        </w:rPr>
        <w:t xml:space="preserve"> на примере Ининской СЭС</w:t>
      </w:r>
    </w:p>
    <w:p w14:paraId="0340B9C4" w14:textId="77777777" w:rsidR="00687ACD" w:rsidRDefault="00687ACD" w:rsidP="00687ACD">
      <w:pPr>
        <w:ind w:firstLine="0"/>
        <w:rPr>
          <w:rFonts w:cs="Times New Roman"/>
          <w:szCs w:val="28"/>
        </w:rPr>
      </w:pPr>
    </w:p>
    <w:p w14:paraId="26978165" w14:textId="431F4E1B" w:rsidR="00687ACD" w:rsidRDefault="00687ACD" w:rsidP="00687ACD">
      <w:pPr>
        <w:rPr>
          <w:rFonts w:cs="Times New Roman"/>
          <w:szCs w:val="28"/>
        </w:rPr>
      </w:pPr>
      <w:r w:rsidRPr="00687ACD">
        <w:rPr>
          <w:rFonts w:cs="Times New Roman"/>
          <w:szCs w:val="28"/>
        </w:rPr>
        <w:t>Диаграмма классов генерирующего оборудования</w:t>
      </w:r>
      <w:r>
        <w:rPr>
          <w:rFonts w:cs="Times New Roman"/>
          <w:szCs w:val="28"/>
        </w:rPr>
        <w:t xml:space="preserve">, соответствующая </w:t>
      </w:r>
      <w:r w:rsidRPr="00687ACD">
        <w:rPr>
          <w:rFonts w:cs="Times New Roman"/>
          <w:szCs w:val="28"/>
        </w:rPr>
        <w:t>актуальной канонической модели</w:t>
      </w:r>
      <w:r>
        <w:rPr>
          <w:rFonts w:cs="Times New Roman"/>
          <w:szCs w:val="28"/>
        </w:rPr>
        <w:t xml:space="preserve"> АО «СО ЕЭС» приведена на </w:t>
      </w:r>
      <w:r w:rsidRPr="00687ACD">
        <w:rPr>
          <w:rFonts w:cs="Times New Roman"/>
          <w:szCs w:val="28"/>
          <w:highlight w:val="yellow"/>
        </w:rPr>
        <w:t>рисунке 1.8</w:t>
      </w:r>
      <w:r>
        <w:rPr>
          <w:rFonts w:cs="Times New Roman"/>
          <w:szCs w:val="28"/>
        </w:rPr>
        <w:t>.</w:t>
      </w:r>
    </w:p>
    <w:p w14:paraId="446B96D2" w14:textId="77777777" w:rsidR="003D0040" w:rsidRPr="000A5E74" w:rsidRDefault="003D0040" w:rsidP="003D0040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1CCDE7D6" wp14:editId="2EDEC76A">
            <wp:extent cx="5935717" cy="5426215"/>
            <wp:effectExtent l="0" t="0" r="825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9109" cy="559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C470" w14:textId="4E5D6D13" w:rsidR="003D0040" w:rsidRDefault="003D0040" w:rsidP="003D0040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</w:t>
      </w:r>
      <w:r w:rsidRPr="002D6D49">
        <w:rPr>
          <w:rFonts w:cs="Times New Roman"/>
          <w:szCs w:val="28"/>
        </w:rPr>
        <w:t>.</w:t>
      </w:r>
      <w:r w:rsidR="000C3B00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</w:t>
      </w:r>
      <w:r w:rsidRPr="000A5E74">
        <w:rPr>
          <w:rFonts w:cs="Times New Roman"/>
          <w:szCs w:val="28"/>
        </w:rPr>
        <w:t>– Диаграмма классов генерирующего оборудования</w:t>
      </w:r>
      <w:r>
        <w:rPr>
          <w:rFonts w:cs="Times New Roman"/>
          <w:szCs w:val="28"/>
        </w:rPr>
        <w:br/>
        <w:t>актуальной канонической модели</w:t>
      </w:r>
    </w:p>
    <w:p w14:paraId="0E9316D3" w14:textId="3BDF6509" w:rsidR="003D0040" w:rsidRDefault="003D0040" w:rsidP="005B23D8">
      <w:pPr>
        <w:ind w:firstLine="0"/>
        <w:rPr>
          <w:rFonts w:cs="Times New Roman"/>
          <w:szCs w:val="28"/>
        </w:rPr>
      </w:pPr>
    </w:p>
    <w:p w14:paraId="4D755F2D" w14:textId="77777777" w:rsidR="00954D06" w:rsidRPr="00B81967" w:rsidRDefault="00954D06" w:rsidP="00954D06">
      <w:pPr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Pr="00B81967">
        <w:rPr>
          <w:rFonts w:cs="Times New Roman"/>
          <w:szCs w:val="28"/>
        </w:rPr>
        <w:t xml:space="preserve">ри </w:t>
      </w:r>
      <w:r>
        <w:rPr>
          <w:rFonts w:cs="Times New Roman"/>
          <w:szCs w:val="28"/>
        </w:rPr>
        <w:t>формальном</w:t>
      </w:r>
      <w:r w:rsidRPr="00B81967">
        <w:rPr>
          <w:rFonts w:cs="Times New Roman"/>
          <w:szCs w:val="28"/>
        </w:rPr>
        <w:t xml:space="preserve"> сопоставлении атрибутов между парами классов «</w:t>
      </w:r>
      <w:r w:rsidRPr="00B81967">
        <w:rPr>
          <w:rFonts w:cs="Times New Roman"/>
          <w:szCs w:val="28"/>
          <w:lang w:val="en-US"/>
        </w:rPr>
        <w:t>Production</w:t>
      </w:r>
      <w:r w:rsidRPr="00B81967">
        <w:rPr>
          <w:rFonts w:cs="Times New Roman"/>
          <w:szCs w:val="28"/>
        </w:rPr>
        <w:t>::</w:t>
      </w:r>
      <w:proofErr w:type="spellStart"/>
      <w:r w:rsidRPr="00B81967">
        <w:rPr>
          <w:rFonts w:cs="Times New Roman"/>
          <w:szCs w:val="28"/>
          <w:lang w:val="en-US"/>
        </w:rPr>
        <w:t>ThermalGeneratingUnit</w:t>
      </w:r>
      <w:proofErr w:type="spellEnd"/>
      <w:r w:rsidRPr="00B81967">
        <w:rPr>
          <w:rFonts w:cs="Times New Roman"/>
          <w:szCs w:val="28"/>
        </w:rPr>
        <w:t xml:space="preserve">» </w:t>
      </w:r>
      <w:r>
        <w:rPr>
          <w:rFonts w:cs="Times New Roman"/>
          <w:szCs w:val="28"/>
        </w:rPr>
        <w:noBreakHyphen/>
      </w:r>
      <w:r w:rsidRPr="00B81967">
        <w:rPr>
          <w:rFonts w:cs="Times New Roman"/>
          <w:szCs w:val="28"/>
        </w:rPr>
        <w:t xml:space="preserve"> «</w:t>
      </w:r>
      <w:r w:rsidRPr="00B81967">
        <w:rPr>
          <w:rFonts w:cs="Times New Roman"/>
          <w:szCs w:val="28"/>
          <w:lang w:val="en-US"/>
        </w:rPr>
        <w:t>Production</w:t>
      </w:r>
      <w:r w:rsidRPr="00B81967">
        <w:rPr>
          <w:rFonts w:cs="Times New Roman"/>
          <w:szCs w:val="28"/>
        </w:rPr>
        <w:t>::</w:t>
      </w:r>
      <w:proofErr w:type="spellStart"/>
      <w:r w:rsidRPr="00B81967">
        <w:rPr>
          <w:rFonts w:cs="Times New Roman"/>
          <w:szCs w:val="28"/>
          <w:lang w:val="en-US"/>
        </w:rPr>
        <w:t>PhotoVoltaicUnit</w:t>
      </w:r>
      <w:proofErr w:type="spellEnd"/>
      <w:r w:rsidRPr="00B81967">
        <w:rPr>
          <w:rFonts w:cs="Times New Roman"/>
          <w:szCs w:val="28"/>
        </w:rPr>
        <w:t>» и «</w:t>
      </w:r>
      <w:r w:rsidRPr="00B81967">
        <w:rPr>
          <w:rFonts w:cs="Times New Roman"/>
          <w:szCs w:val="28"/>
          <w:lang w:val="en-US"/>
        </w:rPr>
        <w:t>Wires</w:t>
      </w:r>
      <w:r w:rsidRPr="00B81967">
        <w:rPr>
          <w:rFonts w:cs="Times New Roman"/>
          <w:szCs w:val="28"/>
        </w:rPr>
        <w:t>::</w:t>
      </w:r>
      <w:proofErr w:type="spellStart"/>
      <w:r w:rsidRPr="00B81967">
        <w:rPr>
          <w:rFonts w:cs="Times New Roman"/>
          <w:szCs w:val="28"/>
          <w:lang w:val="en-US"/>
        </w:rPr>
        <w:t>RotatingMachine</w:t>
      </w:r>
      <w:proofErr w:type="spellEnd"/>
      <w:r w:rsidRPr="00B81967">
        <w:rPr>
          <w:rFonts w:cs="Times New Roman"/>
          <w:szCs w:val="28"/>
        </w:rPr>
        <w:t xml:space="preserve">» </w:t>
      </w:r>
      <w:r>
        <w:rPr>
          <w:rFonts w:cs="Times New Roman"/>
          <w:szCs w:val="28"/>
        </w:rPr>
        <w:noBreakHyphen/>
      </w:r>
      <w:r w:rsidRPr="00B81967">
        <w:rPr>
          <w:rFonts w:cs="Times New Roman"/>
          <w:szCs w:val="28"/>
        </w:rPr>
        <w:t xml:space="preserve"> «</w:t>
      </w:r>
      <w:r w:rsidRPr="00B81967">
        <w:rPr>
          <w:rFonts w:cs="Times New Roman"/>
          <w:szCs w:val="28"/>
          <w:lang w:val="en-US"/>
        </w:rPr>
        <w:t>Production</w:t>
      </w:r>
      <w:r w:rsidRPr="00B81967">
        <w:rPr>
          <w:rFonts w:cs="Times New Roman"/>
          <w:szCs w:val="28"/>
        </w:rPr>
        <w:t>::</w:t>
      </w:r>
      <w:proofErr w:type="spellStart"/>
      <w:r w:rsidRPr="00B81967">
        <w:rPr>
          <w:rFonts w:cs="Times New Roman"/>
          <w:szCs w:val="28"/>
          <w:lang w:val="en-US"/>
        </w:rPr>
        <w:t>PowerElectronicsConnection</w:t>
      </w:r>
      <w:proofErr w:type="spellEnd"/>
      <w:r w:rsidRPr="00B81967">
        <w:rPr>
          <w:rFonts w:cs="Times New Roman"/>
          <w:szCs w:val="28"/>
        </w:rPr>
        <w:t xml:space="preserve">» </w:t>
      </w:r>
      <w:r w:rsidRPr="003D0040">
        <w:rPr>
          <w:rFonts w:cs="Times New Roman"/>
          <w:szCs w:val="28"/>
          <w:highlight w:val="yellow"/>
        </w:rPr>
        <w:t>(Приложение А)</w:t>
      </w:r>
      <w:r w:rsidRPr="00B81967">
        <w:rPr>
          <w:rFonts w:cs="Times New Roman"/>
          <w:szCs w:val="28"/>
        </w:rPr>
        <w:t xml:space="preserve"> </w:t>
      </w:r>
      <w:commentRangeStart w:id="42"/>
      <w:commentRangeStart w:id="43"/>
      <w:commentRangeStart w:id="44"/>
      <w:commentRangeStart w:id="45"/>
      <w:r w:rsidRPr="00B81967">
        <w:rPr>
          <w:rFonts w:cs="Times New Roman"/>
          <w:szCs w:val="28"/>
        </w:rPr>
        <w:t xml:space="preserve">можно сделать </w:t>
      </w:r>
      <w:r>
        <w:rPr>
          <w:rFonts w:cs="Times New Roman"/>
          <w:szCs w:val="28"/>
        </w:rPr>
        <w:t>заключение</w:t>
      </w:r>
      <w:r w:rsidRPr="00B81967">
        <w:rPr>
          <w:rFonts w:cs="Times New Roman"/>
          <w:szCs w:val="28"/>
        </w:rPr>
        <w:t xml:space="preserve">, что </w:t>
      </w:r>
      <w:r>
        <w:rPr>
          <w:rFonts w:cs="Times New Roman"/>
          <w:szCs w:val="28"/>
        </w:rPr>
        <w:t xml:space="preserve">текущий подход </w:t>
      </w:r>
      <w:r w:rsidRPr="00B81967">
        <w:rPr>
          <w:rFonts w:cs="Times New Roman"/>
          <w:szCs w:val="28"/>
        </w:rPr>
        <w:t xml:space="preserve">в моделировании генерирующего оборудования </w:t>
      </w:r>
      <w:r>
        <w:rPr>
          <w:rFonts w:cs="Times New Roman"/>
          <w:szCs w:val="28"/>
        </w:rPr>
        <w:t>СЭС</w:t>
      </w:r>
      <w:r w:rsidRPr="00B81967">
        <w:rPr>
          <w:rFonts w:cs="Times New Roman"/>
          <w:szCs w:val="28"/>
        </w:rPr>
        <w:t xml:space="preserve"> является приемлемым</w:t>
      </w:r>
      <w:commentRangeEnd w:id="42"/>
      <w:r w:rsidR="00323F9F">
        <w:rPr>
          <w:rStyle w:val="CommentReference"/>
        </w:rPr>
        <w:commentReference w:id="42"/>
      </w:r>
      <w:commentRangeEnd w:id="43"/>
      <w:r w:rsidR="00323F9F">
        <w:rPr>
          <w:rStyle w:val="CommentReference"/>
        </w:rPr>
        <w:commentReference w:id="43"/>
      </w:r>
      <w:commentRangeEnd w:id="44"/>
      <w:r w:rsidR="00323F9F">
        <w:rPr>
          <w:rStyle w:val="CommentReference"/>
        </w:rPr>
        <w:commentReference w:id="44"/>
      </w:r>
      <w:commentRangeEnd w:id="45"/>
      <w:r w:rsidR="00323F9F">
        <w:rPr>
          <w:rStyle w:val="CommentReference"/>
        </w:rPr>
        <w:commentReference w:id="45"/>
      </w:r>
      <w:r w:rsidRPr="00B81967">
        <w:rPr>
          <w:rFonts w:cs="Times New Roman"/>
          <w:szCs w:val="28"/>
        </w:rPr>
        <w:t>.</w:t>
      </w:r>
    </w:p>
    <w:p w14:paraId="2781FCD1" w14:textId="70A4C951" w:rsidR="003D0040" w:rsidRDefault="00954D06" w:rsidP="00954D06">
      <w:pPr>
        <w:rPr>
          <w:rFonts w:cs="Times New Roman"/>
          <w:szCs w:val="28"/>
        </w:rPr>
      </w:pPr>
      <w:r w:rsidRPr="00B81967">
        <w:rPr>
          <w:rFonts w:cs="Times New Roman"/>
          <w:szCs w:val="28"/>
        </w:rPr>
        <w:t xml:space="preserve">Также важно отметить, что при приведении моделирования </w:t>
      </w:r>
      <w:r>
        <w:rPr>
          <w:rFonts w:cs="Times New Roman"/>
          <w:szCs w:val="28"/>
        </w:rPr>
        <w:t>в соответствие</w:t>
      </w:r>
      <w:r w:rsidRPr="00B81967">
        <w:rPr>
          <w:rFonts w:cs="Times New Roman"/>
          <w:szCs w:val="28"/>
        </w:rPr>
        <w:t xml:space="preserve"> к отраслевому стандарту, потребуется расширение профиля</w:t>
      </w:r>
      <w:r>
        <w:rPr>
          <w:rFonts w:cs="Times New Roman"/>
          <w:szCs w:val="28"/>
        </w:rPr>
        <w:t xml:space="preserve"> КМ</w:t>
      </w:r>
      <w:r w:rsidRPr="00B81967">
        <w:rPr>
          <w:rFonts w:cs="Times New Roman"/>
          <w:szCs w:val="28"/>
        </w:rPr>
        <w:t xml:space="preserve">, так как </w:t>
      </w:r>
      <w:r>
        <w:rPr>
          <w:rFonts w:cs="Times New Roman"/>
          <w:szCs w:val="28"/>
        </w:rPr>
        <w:t xml:space="preserve">для ассоциации объектов </w:t>
      </w:r>
      <w:r w:rsidRPr="00B81967">
        <w:rPr>
          <w:rFonts w:cs="Times New Roman"/>
          <w:szCs w:val="28"/>
        </w:rPr>
        <w:t>«</w:t>
      </w:r>
      <w:r w:rsidRPr="00B81967">
        <w:rPr>
          <w:rFonts w:cs="Times New Roman"/>
          <w:szCs w:val="28"/>
          <w:lang w:val="en-US"/>
        </w:rPr>
        <w:t>Production</w:t>
      </w:r>
      <w:r w:rsidRPr="00B81967">
        <w:rPr>
          <w:rFonts w:cs="Times New Roman"/>
          <w:szCs w:val="28"/>
        </w:rPr>
        <w:t>::</w:t>
      </w:r>
      <w:proofErr w:type="spellStart"/>
      <w:r w:rsidRPr="00B81967">
        <w:rPr>
          <w:rFonts w:cs="Times New Roman"/>
          <w:szCs w:val="28"/>
          <w:lang w:val="en-US"/>
        </w:rPr>
        <w:t>PhotoVoltaicUnit</w:t>
      </w:r>
      <w:proofErr w:type="spellEnd"/>
      <w:r w:rsidRPr="00B81967">
        <w:rPr>
          <w:rFonts w:cs="Times New Roman"/>
          <w:szCs w:val="28"/>
        </w:rPr>
        <w:t xml:space="preserve">» </w:t>
      </w:r>
      <w:r>
        <w:rPr>
          <w:rFonts w:cs="Times New Roman"/>
          <w:szCs w:val="28"/>
        </w:rPr>
        <w:t>отсутствуют объекты станций.</w:t>
      </w:r>
    </w:p>
    <w:p w14:paraId="7CCC1BBD" w14:textId="53703578" w:rsidR="00954D06" w:rsidRPr="003D0040" w:rsidRDefault="00954D06" w:rsidP="00954D06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Ассоциация объектов </w:t>
      </w:r>
      <w:r w:rsidRPr="00B81967">
        <w:rPr>
          <w:rFonts w:cs="Times New Roman"/>
          <w:szCs w:val="28"/>
        </w:rPr>
        <w:t>«</w:t>
      </w:r>
      <w:r w:rsidRPr="00B81967">
        <w:rPr>
          <w:rFonts w:cs="Times New Roman"/>
          <w:szCs w:val="28"/>
          <w:lang w:val="en-US"/>
        </w:rPr>
        <w:t>Production</w:t>
      </w:r>
      <w:r w:rsidRPr="00B81967">
        <w:rPr>
          <w:rFonts w:cs="Times New Roman"/>
          <w:szCs w:val="28"/>
        </w:rPr>
        <w:t>::</w:t>
      </w:r>
      <w:proofErr w:type="spellStart"/>
      <w:r w:rsidRPr="00B81967">
        <w:rPr>
          <w:rFonts w:cs="Times New Roman"/>
          <w:szCs w:val="28"/>
          <w:lang w:val="en-US"/>
        </w:rPr>
        <w:t>PhotoVoltaicUnit</w:t>
      </w:r>
      <w:proofErr w:type="spellEnd"/>
      <w:r w:rsidRPr="00B81967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с объектами станций приведена </w:t>
      </w:r>
      <w:r w:rsidRPr="00954D06">
        <w:rPr>
          <w:rFonts w:cs="Times New Roman"/>
          <w:szCs w:val="28"/>
          <w:highlight w:val="yellow"/>
        </w:rPr>
        <w:t>на рисунке 1.9</w:t>
      </w:r>
      <w:r>
        <w:rPr>
          <w:rFonts w:cs="Times New Roman"/>
          <w:szCs w:val="28"/>
        </w:rPr>
        <w:t>.</w:t>
      </w:r>
    </w:p>
    <w:p w14:paraId="6883BCA5" w14:textId="77777777" w:rsidR="003D0040" w:rsidRPr="00316858" w:rsidRDefault="003D0040" w:rsidP="003D0040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3FFC940" wp14:editId="61F45A08">
            <wp:extent cx="5915928" cy="4735902"/>
            <wp:effectExtent l="0" t="0" r="889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20375" cy="497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F4B0" w14:textId="501F0F56" w:rsidR="003D0040" w:rsidRDefault="003D0040" w:rsidP="003D0040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18185D">
        <w:rPr>
          <w:rFonts w:cs="Times New Roman"/>
          <w:szCs w:val="28"/>
        </w:rPr>
        <w:t>1</w:t>
      </w:r>
      <w:r w:rsidRPr="002D6D49">
        <w:rPr>
          <w:rFonts w:cs="Times New Roman"/>
          <w:szCs w:val="28"/>
        </w:rPr>
        <w:t>.</w:t>
      </w:r>
      <w:r w:rsidR="0018185D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– Диаграмма классов ассоциации объектов генерирующего оборудования и объектов-контейнеров электростанций</w:t>
      </w:r>
    </w:p>
    <w:p w14:paraId="08D24A75" w14:textId="762EC676" w:rsidR="00954D06" w:rsidRDefault="00954D06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F253BC" w14:textId="4ACC3776" w:rsidR="003D0040" w:rsidRDefault="003D0040" w:rsidP="003D0040">
      <w:pPr>
        <w:pStyle w:val="Heading3"/>
      </w:pPr>
      <w:bookmarkStart w:id="46" w:name="_Toc124974216"/>
      <w:r>
        <w:lastRenderedPageBreak/>
        <w:t xml:space="preserve">1.2.3 </w:t>
      </w:r>
      <w:r w:rsidRPr="003D0040">
        <w:t>Объект «фидер коллекторной сети»</w:t>
      </w:r>
      <w:bookmarkEnd w:id="46"/>
    </w:p>
    <w:p w14:paraId="2EC4D00A" w14:textId="28D6859B" w:rsidR="003D0040" w:rsidRDefault="003D0040" w:rsidP="003D0040">
      <w:pPr>
        <w:rPr>
          <w:rFonts w:cs="Times New Roman"/>
          <w:szCs w:val="28"/>
        </w:rPr>
      </w:pPr>
      <w:r w:rsidRPr="00A33E8A">
        <w:rPr>
          <w:rFonts w:cs="Times New Roman"/>
          <w:szCs w:val="28"/>
        </w:rPr>
        <w:t>ГОСТ Р 58651.6-2022</w:t>
      </w:r>
      <w:r>
        <w:rPr>
          <w:rFonts w:cs="Times New Roman"/>
          <w:szCs w:val="28"/>
        </w:rPr>
        <w:t xml:space="preserve"> устанавливает подход представления фидеров, объектами класса «</w:t>
      </w:r>
      <w:r>
        <w:rPr>
          <w:rFonts w:cs="Times New Roman"/>
          <w:szCs w:val="28"/>
          <w:lang w:val="en-US"/>
        </w:rPr>
        <w:t>Wires</w:t>
      </w:r>
      <w:r w:rsidRPr="002D6D49">
        <w:rPr>
          <w:rFonts w:cs="Times New Roman"/>
          <w:szCs w:val="28"/>
        </w:rPr>
        <w:t>::</w:t>
      </w:r>
      <w:r>
        <w:rPr>
          <w:rFonts w:cs="Times New Roman"/>
          <w:szCs w:val="28"/>
          <w:lang w:val="en-US"/>
        </w:rPr>
        <w:t>Feeder</w:t>
      </w:r>
      <w:r>
        <w:rPr>
          <w:rFonts w:cs="Times New Roman"/>
          <w:szCs w:val="28"/>
        </w:rPr>
        <w:t>» (</w:t>
      </w:r>
      <w:r w:rsidRPr="002B525D">
        <w:rPr>
          <w:rFonts w:cs="Times New Roman"/>
          <w:szCs w:val="28"/>
        </w:rPr>
        <w:t>Питающая линия — контейнер оборудования,</w:t>
      </w:r>
      <w:r>
        <w:rPr>
          <w:rFonts w:cs="Times New Roman"/>
          <w:szCs w:val="28"/>
        </w:rPr>
        <w:t xml:space="preserve"> </w:t>
      </w:r>
      <w:r w:rsidRPr="002B525D">
        <w:rPr>
          <w:rFonts w:cs="Times New Roman"/>
          <w:szCs w:val="28"/>
        </w:rPr>
        <w:t>соединяющего распределительное устройство</w:t>
      </w:r>
      <w:r w:rsidR="000C3B00">
        <w:rPr>
          <w:rFonts w:cs="Times New Roman"/>
          <w:szCs w:val="28"/>
        </w:rPr>
        <w:t xml:space="preserve"> (РП)</w:t>
      </w:r>
      <w:r>
        <w:rPr>
          <w:rFonts w:cs="Times New Roman"/>
          <w:szCs w:val="28"/>
        </w:rPr>
        <w:t xml:space="preserve"> </w:t>
      </w:r>
      <w:r w:rsidRPr="002B525D">
        <w:rPr>
          <w:rFonts w:cs="Times New Roman"/>
          <w:szCs w:val="28"/>
        </w:rPr>
        <w:t xml:space="preserve">питающей подстанции с одним или несколькими </w:t>
      </w:r>
      <w:r w:rsidR="000C3B00">
        <w:rPr>
          <w:rFonts w:cs="Times New Roman"/>
          <w:szCs w:val="28"/>
        </w:rPr>
        <w:t>РП</w:t>
      </w:r>
      <w:r w:rsidRPr="002B525D">
        <w:rPr>
          <w:rFonts w:cs="Times New Roman"/>
          <w:szCs w:val="28"/>
        </w:rPr>
        <w:t xml:space="preserve"> устройствами, либо</w:t>
      </w:r>
      <w:r>
        <w:rPr>
          <w:rFonts w:cs="Times New Roman"/>
          <w:szCs w:val="28"/>
        </w:rPr>
        <w:t xml:space="preserve"> </w:t>
      </w:r>
      <w:r w:rsidRPr="002B525D">
        <w:rPr>
          <w:rFonts w:cs="Times New Roman"/>
          <w:szCs w:val="28"/>
        </w:rPr>
        <w:t>потребителями</w:t>
      </w:r>
      <w:r>
        <w:rPr>
          <w:rFonts w:cs="Times New Roman"/>
          <w:szCs w:val="28"/>
        </w:rPr>
        <w:t>).</w:t>
      </w:r>
    </w:p>
    <w:p w14:paraId="4F6DD098" w14:textId="7BE633FC" w:rsidR="003D0040" w:rsidRDefault="000C3B00" w:rsidP="003D0040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</w:t>
      </w:r>
      <w:r w:rsidR="003D0040">
        <w:rPr>
          <w:rFonts w:cs="Times New Roman"/>
          <w:szCs w:val="28"/>
        </w:rPr>
        <w:t xml:space="preserve"> таком подход</w:t>
      </w:r>
      <w:r w:rsidR="00323F9F">
        <w:rPr>
          <w:rFonts w:cs="Times New Roman"/>
          <w:szCs w:val="28"/>
        </w:rPr>
        <w:t>е</w:t>
      </w:r>
      <w:r w:rsidR="003D0040">
        <w:rPr>
          <w:rFonts w:cs="Times New Roman"/>
          <w:szCs w:val="28"/>
        </w:rPr>
        <w:t xml:space="preserve"> объект</w:t>
      </w:r>
      <w:r>
        <w:rPr>
          <w:rFonts w:cs="Times New Roman"/>
          <w:szCs w:val="28"/>
        </w:rPr>
        <w:t>ы-контейнеры</w:t>
      </w:r>
      <w:r w:rsidR="003D004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ПС</w:t>
      </w:r>
      <w:r w:rsidR="003D0040">
        <w:rPr>
          <w:rFonts w:cs="Times New Roman"/>
          <w:szCs w:val="28"/>
        </w:rPr>
        <w:t xml:space="preserve"> мо</w:t>
      </w:r>
      <w:r>
        <w:rPr>
          <w:rFonts w:cs="Times New Roman"/>
          <w:szCs w:val="28"/>
        </w:rPr>
        <w:t>гут</w:t>
      </w:r>
      <w:r w:rsidR="003D0040">
        <w:rPr>
          <w:rFonts w:cs="Times New Roman"/>
          <w:szCs w:val="28"/>
        </w:rPr>
        <w:t xml:space="preserve"> ассоциировать объекты-контейнеры фидеров, при этом одни и те же контейнеры фидеров могут быть ассоциированы с несколькими объектами </w:t>
      </w:r>
      <w:r>
        <w:rPr>
          <w:rFonts w:cs="Times New Roman"/>
          <w:szCs w:val="28"/>
        </w:rPr>
        <w:t>ПС</w:t>
      </w:r>
      <w:r w:rsidR="003D0040">
        <w:rPr>
          <w:rFonts w:cs="Times New Roman"/>
          <w:szCs w:val="28"/>
        </w:rPr>
        <w:t>.</w:t>
      </w:r>
    </w:p>
    <w:p w14:paraId="30D74847" w14:textId="77777777" w:rsidR="000C3B00" w:rsidRDefault="000C3B00" w:rsidP="000C3B00">
      <w:pPr>
        <w:rPr>
          <w:rFonts w:cs="Times New Roman"/>
          <w:szCs w:val="28"/>
        </w:rPr>
      </w:pPr>
      <w:r w:rsidRPr="00954D06">
        <w:rPr>
          <w:rFonts w:cs="Times New Roman"/>
          <w:szCs w:val="28"/>
        </w:rPr>
        <w:t>Диаграмма классов проводящего оборудования</w:t>
      </w:r>
      <w:r>
        <w:rPr>
          <w:rFonts w:cs="Times New Roman"/>
          <w:szCs w:val="28"/>
        </w:rPr>
        <w:t xml:space="preserve"> </w:t>
      </w:r>
      <w:r w:rsidRPr="00954D06">
        <w:rPr>
          <w:rFonts w:cs="Times New Roman"/>
          <w:szCs w:val="28"/>
        </w:rPr>
        <w:t>(фидеры, линии и т.п.)</w:t>
      </w:r>
      <w:r>
        <w:rPr>
          <w:rFonts w:cs="Times New Roman"/>
          <w:szCs w:val="28"/>
        </w:rPr>
        <w:t>, соответствующая</w:t>
      </w:r>
      <w:r w:rsidRPr="00954D06">
        <w:rPr>
          <w:rFonts w:cs="Times New Roman"/>
          <w:szCs w:val="28"/>
        </w:rPr>
        <w:t xml:space="preserve"> отраслевым стандартам</w:t>
      </w:r>
      <w:r>
        <w:rPr>
          <w:rFonts w:cs="Times New Roman"/>
          <w:szCs w:val="28"/>
        </w:rPr>
        <w:t xml:space="preserve"> приведена на </w:t>
      </w:r>
      <w:r w:rsidRPr="00954D06">
        <w:rPr>
          <w:rFonts w:cs="Times New Roman"/>
          <w:szCs w:val="28"/>
          <w:highlight w:val="yellow"/>
        </w:rPr>
        <w:t>рисунке 1.10.</w:t>
      </w:r>
    </w:p>
    <w:p w14:paraId="4A1B2E5E" w14:textId="77777777" w:rsidR="000C3B00" w:rsidRDefault="000C3B00" w:rsidP="000C3B00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76099F6" wp14:editId="3730EE57">
            <wp:extent cx="5942084" cy="5089585"/>
            <wp:effectExtent l="0" t="0" r="190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1344" cy="514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B0C8" w14:textId="77777777" w:rsidR="000C3B00" w:rsidRDefault="000C3B00" w:rsidP="000C3B00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</w:t>
      </w:r>
      <w:r w:rsidRPr="002D6D4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10 – Диаграмма классов проводящего оборудования</w:t>
      </w:r>
      <w:r>
        <w:rPr>
          <w:rFonts w:cs="Times New Roman"/>
          <w:szCs w:val="28"/>
        </w:rPr>
        <w:br/>
        <w:t>(фидеры, линии и т.п.) согласно отраслевым стандартам</w:t>
      </w:r>
    </w:p>
    <w:p w14:paraId="52407549" w14:textId="285C3688" w:rsidR="00954D06" w:rsidRDefault="003D0040" w:rsidP="00954D06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Объекты «</w:t>
      </w:r>
      <w:r>
        <w:rPr>
          <w:rFonts w:cs="Times New Roman"/>
          <w:szCs w:val="28"/>
          <w:lang w:val="en-US"/>
        </w:rPr>
        <w:t>Wires</w:t>
      </w:r>
      <w:r w:rsidRPr="002D6D49">
        <w:rPr>
          <w:rFonts w:cs="Times New Roman"/>
          <w:szCs w:val="28"/>
        </w:rPr>
        <w:t>::</w:t>
      </w:r>
      <w:r>
        <w:rPr>
          <w:rFonts w:cs="Times New Roman"/>
          <w:szCs w:val="28"/>
          <w:lang w:val="en-US"/>
        </w:rPr>
        <w:t>Feeder</w:t>
      </w:r>
      <w:r>
        <w:rPr>
          <w:rFonts w:cs="Times New Roman"/>
          <w:szCs w:val="28"/>
        </w:rPr>
        <w:t>», по аналогии с «</w:t>
      </w:r>
      <w:r>
        <w:rPr>
          <w:rFonts w:cs="Times New Roman"/>
          <w:szCs w:val="28"/>
          <w:lang w:val="en-US"/>
        </w:rPr>
        <w:t>Wires</w:t>
      </w:r>
      <w:r w:rsidRPr="009F3E34">
        <w:rPr>
          <w:rFonts w:cs="Times New Roman"/>
          <w:szCs w:val="28"/>
        </w:rPr>
        <w:t>::</w:t>
      </w:r>
      <w:r>
        <w:rPr>
          <w:rFonts w:cs="Times New Roman"/>
          <w:szCs w:val="28"/>
          <w:lang w:val="en-US"/>
        </w:rPr>
        <w:t>Line</w:t>
      </w:r>
      <w:r>
        <w:rPr>
          <w:rFonts w:cs="Times New Roman"/>
          <w:szCs w:val="28"/>
        </w:rPr>
        <w:t xml:space="preserve">» (ЛЭП), </w:t>
      </w:r>
      <w:proofErr w:type="spellStart"/>
      <w:r>
        <w:rPr>
          <w:rFonts w:cs="Times New Roman"/>
          <w:szCs w:val="28"/>
        </w:rPr>
        <w:t>композируют</w:t>
      </w:r>
      <w:proofErr w:type="spellEnd"/>
      <w:r>
        <w:rPr>
          <w:rFonts w:cs="Times New Roman"/>
          <w:szCs w:val="28"/>
        </w:rPr>
        <w:t xml:space="preserve"> объекты «</w:t>
      </w:r>
      <w:proofErr w:type="spellStart"/>
      <w:r>
        <w:rPr>
          <w:rFonts w:cs="Times New Roman"/>
          <w:szCs w:val="28"/>
          <w:lang w:val="en-US"/>
        </w:rPr>
        <w:t>ACLineSegment</w:t>
      </w:r>
      <w:proofErr w:type="spellEnd"/>
      <w:r>
        <w:rPr>
          <w:rFonts w:cs="Times New Roman"/>
          <w:szCs w:val="28"/>
        </w:rPr>
        <w:t>»</w:t>
      </w:r>
      <w:r w:rsidRPr="00C25918">
        <w:rPr>
          <w:rFonts w:cs="Times New Roman"/>
          <w:szCs w:val="28"/>
        </w:rPr>
        <w:t xml:space="preserve"> (Участок (сегмент) линии переменного тока)</w:t>
      </w:r>
      <w:r>
        <w:rPr>
          <w:rFonts w:cs="Times New Roman"/>
          <w:szCs w:val="28"/>
        </w:rPr>
        <w:t xml:space="preserve"> – множественного наследниках класса «</w:t>
      </w:r>
      <w:r>
        <w:rPr>
          <w:rFonts w:cs="Times New Roman"/>
          <w:szCs w:val="28"/>
          <w:lang w:val="en-US"/>
        </w:rPr>
        <w:t>Core</w:t>
      </w:r>
      <w:r w:rsidRPr="00C25918">
        <w:rPr>
          <w:rFonts w:cs="Times New Roman"/>
          <w:szCs w:val="28"/>
        </w:rPr>
        <w:t>::</w:t>
      </w:r>
      <w:r>
        <w:rPr>
          <w:rFonts w:cs="Times New Roman"/>
          <w:szCs w:val="28"/>
          <w:lang w:val="en-US"/>
        </w:rPr>
        <w:t>Equipment</w:t>
      </w:r>
      <w:r>
        <w:rPr>
          <w:rFonts w:cs="Times New Roman"/>
          <w:szCs w:val="28"/>
        </w:rPr>
        <w:t>»</w:t>
      </w:r>
      <w:r w:rsidRPr="00C25918">
        <w:rPr>
          <w:rFonts w:cs="Times New Roman"/>
          <w:szCs w:val="28"/>
        </w:rPr>
        <w:t xml:space="preserve"> (Оборудование)</w:t>
      </w:r>
      <w:r>
        <w:rPr>
          <w:rFonts w:cs="Times New Roman"/>
          <w:szCs w:val="28"/>
        </w:rPr>
        <w:t>. При этом «</w:t>
      </w:r>
      <w:r>
        <w:rPr>
          <w:rFonts w:cs="Times New Roman"/>
          <w:szCs w:val="28"/>
          <w:lang w:val="en-US"/>
        </w:rPr>
        <w:t>Wires</w:t>
      </w:r>
      <w:r w:rsidRPr="002D6D49">
        <w:rPr>
          <w:rFonts w:cs="Times New Roman"/>
          <w:szCs w:val="28"/>
        </w:rPr>
        <w:t>::</w:t>
      </w:r>
      <w:r>
        <w:rPr>
          <w:rFonts w:cs="Times New Roman"/>
          <w:szCs w:val="28"/>
          <w:lang w:val="en-US"/>
        </w:rPr>
        <w:t>Feeder</w:t>
      </w:r>
      <w:r>
        <w:rPr>
          <w:rFonts w:cs="Times New Roman"/>
          <w:szCs w:val="28"/>
        </w:rPr>
        <w:t>» не определяют уникальные атрибуты, относительно «</w:t>
      </w:r>
      <w:r>
        <w:rPr>
          <w:rFonts w:cs="Times New Roman"/>
          <w:szCs w:val="28"/>
          <w:lang w:val="en-US"/>
        </w:rPr>
        <w:t>Wires</w:t>
      </w:r>
      <w:r w:rsidRPr="009F3E34">
        <w:rPr>
          <w:rFonts w:cs="Times New Roman"/>
          <w:szCs w:val="28"/>
        </w:rPr>
        <w:t>::</w:t>
      </w:r>
      <w:r>
        <w:rPr>
          <w:rFonts w:cs="Times New Roman"/>
          <w:szCs w:val="28"/>
          <w:lang w:val="en-US"/>
        </w:rPr>
        <w:t>Line</w:t>
      </w:r>
      <w:r>
        <w:rPr>
          <w:rFonts w:cs="Times New Roman"/>
          <w:szCs w:val="28"/>
        </w:rPr>
        <w:t>».</w:t>
      </w:r>
    </w:p>
    <w:p w14:paraId="6374DE2D" w14:textId="19601832" w:rsidR="003D0040" w:rsidRDefault="003D0040" w:rsidP="00954D06">
      <w:pPr>
        <w:rPr>
          <w:rFonts w:cs="Times New Roman"/>
          <w:szCs w:val="28"/>
        </w:rPr>
      </w:pPr>
      <w:r w:rsidRPr="008538C7">
        <w:rPr>
          <w:rFonts w:cs="Times New Roman"/>
          <w:szCs w:val="28"/>
        </w:rPr>
        <w:t xml:space="preserve">В актуальной версии </w:t>
      </w:r>
      <w:r w:rsidR="005C7D64">
        <w:rPr>
          <w:rFonts w:cs="Times New Roman"/>
          <w:szCs w:val="28"/>
        </w:rPr>
        <w:t>канонической модели АО «СО ЕЭС»</w:t>
      </w:r>
      <w:r>
        <w:rPr>
          <w:rFonts w:cs="Times New Roman"/>
          <w:szCs w:val="28"/>
        </w:rPr>
        <w:t xml:space="preserve"> </w:t>
      </w:r>
      <w:r w:rsidRPr="008538C7">
        <w:rPr>
          <w:rFonts w:cs="Times New Roman"/>
          <w:szCs w:val="28"/>
        </w:rPr>
        <w:t xml:space="preserve">отсутствует расширение профиля </w:t>
      </w:r>
      <w:r>
        <w:rPr>
          <w:rFonts w:cs="Times New Roman"/>
          <w:szCs w:val="28"/>
        </w:rPr>
        <w:t>для моделирования объектов фидеров коллекторной сети</w:t>
      </w:r>
      <w:r w:rsidRPr="008538C7">
        <w:rPr>
          <w:rFonts w:cs="Times New Roman"/>
          <w:szCs w:val="28"/>
        </w:rPr>
        <w:t>.</w:t>
      </w:r>
    </w:p>
    <w:p w14:paraId="168CE3E0" w14:textId="2E62EBFE" w:rsidR="00954D06" w:rsidRDefault="00954D06" w:rsidP="00954D06">
      <w:pPr>
        <w:rPr>
          <w:rFonts w:cs="Times New Roman"/>
          <w:szCs w:val="28"/>
        </w:rPr>
      </w:pPr>
      <w:r w:rsidRPr="00954D06">
        <w:rPr>
          <w:rFonts w:cs="Times New Roman"/>
          <w:szCs w:val="28"/>
        </w:rPr>
        <w:t>Диаграмма классов проводящего оборудования</w:t>
      </w:r>
      <w:r>
        <w:rPr>
          <w:rFonts w:cs="Times New Roman"/>
          <w:szCs w:val="28"/>
        </w:rPr>
        <w:t xml:space="preserve"> </w:t>
      </w:r>
      <w:r w:rsidRPr="00954D06">
        <w:rPr>
          <w:rFonts w:cs="Times New Roman"/>
          <w:szCs w:val="28"/>
        </w:rPr>
        <w:t>(фидеры, линии и т.п.)</w:t>
      </w:r>
      <w:r>
        <w:rPr>
          <w:rFonts w:cs="Times New Roman"/>
          <w:szCs w:val="28"/>
        </w:rPr>
        <w:t xml:space="preserve">, соответствующая </w:t>
      </w:r>
      <w:r w:rsidRPr="00954D06">
        <w:rPr>
          <w:rFonts w:cs="Times New Roman"/>
          <w:szCs w:val="28"/>
        </w:rPr>
        <w:t>актуальной версии канонической модели</w:t>
      </w:r>
      <w:r>
        <w:rPr>
          <w:rFonts w:cs="Times New Roman"/>
          <w:szCs w:val="28"/>
        </w:rPr>
        <w:t xml:space="preserve"> приведена на </w:t>
      </w:r>
      <w:r w:rsidRPr="00954D06">
        <w:rPr>
          <w:rFonts w:cs="Times New Roman"/>
          <w:szCs w:val="28"/>
          <w:highlight w:val="yellow"/>
        </w:rPr>
        <w:t>рисунке 1.1</w:t>
      </w:r>
      <w:r w:rsidR="000C3B00">
        <w:rPr>
          <w:rFonts w:cs="Times New Roman"/>
          <w:szCs w:val="28"/>
          <w:highlight w:val="yellow"/>
        </w:rPr>
        <w:t>2</w:t>
      </w:r>
      <w:r w:rsidRPr="00954D06">
        <w:rPr>
          <w:rFonts w:cs="Times New Roman"/>
          <w:szCs w:val="28"/>
          <w:highlight w:val="yellow"/>
        </w:rPr>
        <w:t>.</w:t>
      </w:r>
    </w:p>
    <w:p w14:paraId="743EDD3E" w14:textId="1760E429" w:rsidR="00954D06" w:rsidRDefault="00954D06" w:rsidP="00954D06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это</w:t>
      </w:r>
      <w:r w:rsidR="00BC31B2">
        <w:rPr>
          <w:rFonts w:cs="Times New Roman"/>
          <w:szCs w:val="28"/>
        </w:rPr>
        <w:t>м</w:t>
      </w:r>
      <w:r>
        <w:rPr>
          <w:rFonts w:cs="Times New Roman"/>
          <w:szCs w:val="28"/>
        </w:rPr>
        <w:t xml:space="preserve"> сами модели солнечных электростанций в ИМ не содержат элементов коллекторной сети, в частности фидеров среднего напряжения, необходимость наличия которых </w:t>
      </w:r>
      <w:r w:rsidR="00BC31B2">
        <w:rPr>
          <w:rFonts w:cs="Times New Roman"/>
          <w:szCs w:val="28"/>
        </w:rPr>
        <w:t xml:space="preserve">была обоснована </w:t>
      </w:r>
      <w:r>
        <w:rPr>
          <w:rFonts w:cs="Times New Roman"/>
          <w:szCs w:val="28"/>
        </w:rPr>
        <w:t>ране</w:t>
      </w:r>
      <w:r w:rsidR="00BC31B2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>.</w:t>
      </w:r>
    </w:p>
    <w:p w14:paraId="372244FA" w14:textId="0A74335E" w:rsidR="000C3B00" w:rsidRPr="00F41922" w:rsidRDefault="000C3B00" w:rsidP="000C3B00">
      <w:pPr>
        <w:rPr>
          <w:rFonts w:cs="Times New Roman"/>
          <w:szCs w:val="28"/>
        </w:rPr>
      </w:pPr>
      <w:r>
        <w:rPr>
          <w:rFonts w:cs="Times New Roman"/>
          <w:szCs w:val="28"/>
        </w:rPr>
        <w:t>Однако в ИМ все таки имеется практика моделирования фидеров среднего напряжения объектами-контейнерами «</w:t>
      </w:r>
      <w:r>
        <w:rPr>
          <w:rFonts w:cs="Times New Roman"/>
          <w:szCs w:val="28"/>
          <w:lang w:val="en-US"/>
        </w:rPr>
        <w:t>Wires</w:t>
      </w:r>
      <w:r w:rsidRPr="002D6D49">
        <w:rPr>
          <w:rFonts w:cs="Times New Roman"/>
          <w:szCs w:val="28"/>
        </w:rPr>
        <w:t>::</w:t>
      </w:r>
      <w:r>
        <w:rPr>
          <w:rFonts w:cs="Times New Roman"/>
          <w:szCs w:val="28"/>
          <w:lang w:val="en-US"/>
        </w:rPr>
        <w:t>Line</w:t>
      </w:r>
      <w:r>
        <w:rPr>
          <w:rFonts w:cs="Times New Roman"/>
          <w:szCs w:val="28"/>
        </w:rPr>
        <w:t>».</w:t>
      </w:r>
    </w:p>
    <w:p w14:paraId="38BCFA52" w14:textId="77777777" w:rsidR="000C3B00" w:rsidRPr="00F41922" w:rsidRDefault="000C3B00" w:rsidP="000C3B00">
      <w:pPr>
        <w:ind w:firstLine="0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3CFE5A7" wp14:editId="19AA1EEC">
            <wp:extent cx="5893019" cy="768026"/>
            <wp:effectExtent l="19050" t="19050" r="12700" b="133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8047" cy="779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DBEAEA" w14:textId="77777777" w:rsidR="000C3B00" w:rsidRPr="00F04451" w:rsidRDefault="000C3B00" w:rsidP="000C3B00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1.11 – </w:t>
      </w:r>
      <w:r w:rsidRPr="00F04451">
        <w:rPr>
          <w:rFonts w:cs="Times New Roman"/>
          <w:szCs w:val="28"/>
        </w:rPr>
        <w:t xml:space="preserve">Фрагмент XML-структуры </w:t>
      </w:r>
      <w:r>
        <w:rPr>
          <w:rFonts w:cs="Times New Roman"/>
          <w:szCs w:val="28"/>
        </w:rPr>
        <w:t xml:space="preserve">фидера </w:t>
      </w:r>
      <w:r>
        <w:rPr>
          <w:rFonts w:cs="Times New Roman"/>
          <w:szCs w:val="28"/>
        </w:rPr>
        <w:br/>
      </w:r>
      <w:r w:rsidRPr="00F04451">
        <w:rPr>
          <w:rFonts w:cs="Times New Roman"/>
          <w:szCs w:val="28"/>
        </w:rPr>
        <w:t xml:space="preserve">на примере </w:t>
      </w:r>
      <w:r>
        <w:rPr>
          <w:rFonts w:cs="Times New Roman"/>
          <w:szCs w:val="28"/>
        </w:rPr>
        <w:t>КЛ 10 кВ ПС 110 кВ Таврия –</w:t>
      </w:r>
      <w:r w:rsidRPr="00F04451">
        <w:rPr>
          <w:rFonts w:cs="Times New Roman"/>
          <w:szCs w:val="28"/>
        </w:rPr>
        <w:t xml:space="preserve"> СЭС</w:t>
      </w:r>
      <w:r>
        <w:rPr>
          <w:rFonts w:cs="Times New Roman"/>
          <w:szCs w:val="28"/>
        </w:rPr>
        <w:t xml:space="preserve"> Перово</w:t>
      </w:r>
    </w:p>
    <w:p w14:paraId="523C5D4D" w14:textId="77777777" w:rsidR="000C3B00" w:rsidRDefault="000C3B00" w:rsidP="00954D06">
      <w:pPr>
        <w:rPr>
          <w:rFonts w:cs="Times New Roman"/>
          <w:szCs w:val="28"/>
        </w:rPr>
      </w:pPr>
    </w:p>
    <w:p w14:paraId="2AB96BF8" w14:textId="18F20E64" w:rsidR="0018185D" w:rsidRPr="000C3B00" w:rsidRDefault="00954D06" w:rsidP="000C3B00">
      <w:pPr>
        <w:rPr>
          <w:rFonts w:cs="Times New Roman"/>
          <w:szCs w:val="28"/>
        </w:rPr>
      </w:pPr>
      <w:r w:rsidRPr="00706B6D">
        <w:rPr>
          <w:rFonts w:cs="Times New Roman"/>
          <w:szCs w:val="28"/>
        </w:rPr>
        <w:t>В таком случае использовании контейнера «</w:t>
      </w:r>
      <w:r w:rsidRPr="00706B6D">
        <w:rPr>
          <w:rFonts w:cs="Times New Roman"/>
          <w:szCs w:val="28"/>
          <w:lang w:val="en-US"/>
        </w:rPr>
        <w:t>Wires</w:t>
      </w:r>
      <w:r w:rsidRPr="00706B6D">
        <w:rPr>
          <w:rFonts w:cs="Times New Roman"/>
          <w:szCs w:val="28"/>
        </w:rPr>
        <w:t>::</w:t>
      </w:r>
      <w:r w:rsidRPr="00706B6D">
        <w:rPr>
          <w:rFonts w:cs="Times New Roman"/>
          <w:szCs w:val="28"/>
          <w:lang w:val="en-US"/>
        </w:rPr>
        <w:t>Line</w:t>
      </w:r>
      <w:r w:rsidRPr="00706B6D">
        <w:rPr>
          <w:rFonts w:cs="Times New Roman"/>
          <w:szCs w:val="28"/>
        </w:rPr>
        <w:t xml:space="preserve">» для моделирования фидеров коллекторной сети </w:t>
      </w:r>
      <w:r>
        <w:rPr>
          <w:rFonts w:cs="Times New Roman"/>
          <w:szCs w:val="28"/>
        </w:rPr>
        <w:t>СЭС</w:t>
      </w:r>
      <w:r w:rsidRPr="00706B6D">
        <w:rPr>
          <w:rFonts w:cs="Times New Roman"/>
          <w:szCs w:val="28"/>
        </w:rPr>
        <w:t xml:space="preserve"> – приемлемо, однако фидеры будут обособлены от конкретной станции (подстанции).</w:t>
      </w:r>
    </w:p>
    <w:p w14:paraId="2BC12560" w14:textId="77777777" w:rsidR="0018185D" w:rsidRPr="004A5BDD" w:rsidRDefault="0018185D" w:rsidP="0018185D">
      <w:pPr>
        <w:ind w:firstLine="0"/>
        <w:jc w:val="center"/>
        <w:rPr>
          <w:rFonts w:cs="Times New Roman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4FDE9B4" wp14:editId="7AA089EB">
            <wp:extent cx="5911850" cy="5047980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2315" cy="506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9C7B" w14:textId="1E03727C" w:rsidR="0018185D" w:rsidRPr="00C25918" w:rsidRDefault="0018185D" w:rsidP="0018185D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1.12 – </w:t>
      </w:r>
      <w:r w:rsidRPr="00C25918">
        <w:rPr>
          <w:rFonts w:cs="Times New Roman"/>
          <w:szCs w:val="28"/>
        </w:rPr>
        <w:t>Диаграмма классов проводящего оборудования</w:t>
      </w:r>
    </w:p>
    <w:p w14:paraId="0A56F4E7" w14:textId="77777777" w:rsidR="0018185D" w:rsidRDefault="0018185D" w:rsidP="0018185D">
      <w:pPr>
        <w:jc w:val="center"/>
        <w:rPr>
          <w:rFonts w:cs="Times New Roman"/>
          <w:szCs w:val="28"/>
        </w:rPr>
      </w:pPr>
      <w:r w:rsidRPr="00C25918">
        <w:rPr>
          <w:rFonts w:cs="Times New Roman"/>
          <w:szCs w:val="28"/>
        </w:rPr>
        <w:t xml:space="preserve">(фидеры, линии и т.п.) согласно </w:t>
      </w:r>
      <w:r>
        <w:rPr>
          <w:rFonts w:cs="Times New Roman"/>
          <w:szCs w:val="28"/>
        </w:rPr>
        <w:t>актуальной версии канонической модели</w:t>
      </w:r>
    </w:p>
    <w:p w14:paraId="70C7A710" w14:textId="7AB63004" w:rsidR="0018185D" w:rsidRDefault="0018185D" w:rsidP="000C3B00">
      <w:pPr>
        <w:ind w:firstLine="0"/>
      </w:pPr>
    </w:p>
    <w:p w14:paraId="47DB0483" w14:textId="7AC9D5A3" w:rsidR="0018185D" w:rsidRDefault="0018185D" w:rsidP="0018185D">
      <w:pPr>
        <w:pStyle w:val="Heading3"/>
      </w:pPr>
      <w:bookmarkStart w:id="47" w:name="_Toc124974217"/>
      <w:r>
        <w:t>1.2.4 Объект «преобразовательный трансформатор» (трансформатор инверторной станции)</w:t>
      </w:r>
      <w:bookmarkEnd w:id="47"/>
    </w:p>
    <w:p w14:paraId="6C68C9B3" w14:textId="3F0AAB7A" w:rsidR="0018185D" w:rsidRDefault="0018185D" w:rsidP="0018185D">
      <w:pPr>
        <w:rPr>
          <w:rFonts w:cs="Times New Roman"/>
          <w:szCs w:val="28"/>
        </w:rPr>
      </w:pPr>
      <w:r w:rsidRPr="00AD5B7E">
        <w:rPr>
          <w:rFonts w:cs="Times New Roman"/>
          <w:szCs w:val="28"/>
        </w:rPr>
        <w:t xml:space="preserve">ГОСТ Р 58651.2-2019 </w:t>
      </w:r>
      <w:r>
        <w:rPr>
          <w:rFonts w:cs="Times New Roman"/>
          <w:szCs w:val="28"/>
        </w:rPr>
        <w:t>определяет порядок моделирования силовых трансформаторов объектами класса «</w:t>
      </w:r>
      <w:r>
        <w:rPr>
          <w:rFonts w:cs="Times New Roman"/>
          <w:szCs w:val="28"/>
          <w:lang w:val="en-US"/>
        </w:rPr>
        <w:t>Wire</w:t>
      </w:r>
      <w:r w:rsidRPr="00CB50F7">
        <w:rPr>
          <w:rFonts w:cs="Times New Roman"/>
          <w:szCs w:val="28"/>
        </w:rPr>
        <w:t>::</w:t>
      </w:r>
      <w:proofErr w:type="spellStart"/>
      <w:r>
        <w:rPr>
          <w:rFonts w:cs="Times New Roman"/>
          <w:szCs w:val="28"/>
          <w:lang w:val="en-US"/>
        </w:rPr>
        <w:t>PowerTransformer</w:t>
      </w:r>
      <w:proofErr w:type="spellEnd"/>
      <w:r>
        <w:rPr>
          <w:rFonts w:cs="Times New Roman"/>
          <w:szCs w:val="28"/>
        </w:rPr>
        <w:t>» (</w:t>
      </w:r>
      <w:r w:rsidRPr="00CB50F7">
        <w:rPr>
          <w:rFonts w:cs="Times New Roman"/>
          <w:szCs w:val="28"/>
        </w:rPr>
        <w:t>Силовой трансформатор</w:t>
      </w:r>
      <w:r>
        <w:rPr>
          <w:rFonts w:cs="Times New Roman"/>
          <w:szCs w:val="28"/>
        </w:rPr>
        <w:t>),</w:t>
      </w:r>
      <w:r w:rsidRPr="00AD5B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выступающими контейнерами для электрических выводов трансформаторов (ТР) «</w:t>
      </w:r>
      <w:r>
        <w:rPr>
          <w:rFonts w:cs="Times New Roman"/>
          <w:szCs w:val="28"/>
          <w:lang w:val="en-US"/>
        </w:rPr>
        <w:t>Wire</w:t>
      </w:r>
      <w:r w:rsidRPr="00CB50F7">
        <w:rPr>
          <w:rFonts w:cs="Times New Roman"/>
          <w:szCs w:val="28"/>
        </w:rPr>
        <w:t>::</w:t>
      </w:r>
      <w:proofErr w:type="spellStart"/>
      <w:r>
        <w:rPr>
          <w:rFonts w:cs="Times New Roman"/>
          <w:szCs w:val="28"/>
          <w:lang w:val="en-US"/>
        </w:rPr>
        <w:t>PowerTransformerEnd</w:t>
      </w:r>
      <w:proofErr w:type="spellEnd"/>
      <w:r>
        <w:rPr>
          <w:rFonts w:cs="Times New Roman"/>
          <w:szCs w:val="28"/>
        </w:rPr>
        <w:t>» (</w:t>
      </w:r>
      <w:r w:rsidRPr="00CB50F7">
        <w:rPr>
          <w:rFonts w:cs="Times New Roman"/>
          <w:szCs w:val="28"/>
        </w:rPr>
        <w:t>Электрический вывод силового трансформатора</w:t>
      </w:r>
      <w:r>
        <w:rPr>
          <w:rFonts w:cs="Times New Roman"/>
          <w:szCs w:val="28"/>
        </w:rPr>
        <w:t>).</w:t>
      </w:r>
    </w:p>
    <w:p w14:paraId="70F07952" w14:textId="77777777" w:rsidR="0018185D" w:rsidRDefault="0018185D" w:rsidP="0018185D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3003778A" wp14:editId="77A29CC7">
            <wp:extent cx="5904186" cy="4048044"/>
            <wp:effectExtent l="0" t="0" r="190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8541" cy="406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3600" w14:textId="705EAA3F" w:rsidR="0018185D" w:rsidRPr="00CB50F7" w:rsidRDefault="0018185D" w:rsidP="0018185D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</w:t>
      </w:r>
      <w:r w:rsidRPr="00CB50F7">
        <w:rPr>
          <w:rFonts w:cs="Times New Roman"/>
          <w:szCs w:val="28"/>
        </w:rPr>
        <w:t>.</w:t>
      </w:r>
      <w:r w:rsidR="000C3B00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3 </w:t>
      </w:r>
      <w:r w:rsidRPr="00AD5B7E">
        <w:rPr>
          <w:rFonts w:cs="Times New Roman"/>
          <w:szCs w:val="28"/>
        </w:rPr>
        <w:t>– Диаграмма классов проводящего оборудования (</w:t>
      </w:r>
      <w:r>
        <w:rPr>
          <w:rFonts w:cs="Times New Roman"/>
          <w:szCs w:val="28"/>
        </w:rPr>
        <w:t>силовые трансформаторы</w:t>
      </w:r>
      <w:r w:rsidRPr="00AD5B7E">
        <w:rPr>
          <w:rFonts w:cs="Times New Roman"/>
          <w:szCs w:val="28"/>
        </w:rPr>
        <w:t xml:space="preserve">) согласно </w:t>
      </w:r>
      <w:r>
        <w:rPr>
          <w:rFonts w:cs="Times New Roman"/>
          <w:szCs w:val="28"/>
        </w:rPr>
        <w:t>отраслевым стандартам</w:t>
      </w:r>
      <w:r>
        <w:rPr>
          <w:rFonts w:cs="Times New Roman"/>
          <w:szCs w:val="28"/>
        </w:rPr>
        <w:br/>
        <w:t>и актуальной версии канонической модели</w:t>
      </w:r>
    </w:p>
    <w:p w14:paraId="44947B19" w14:textId="0D0D563D" w:rsidR="0018185D" w:rsidRDefault="0018185D" w:rsidP="003D0040">
      <w:pPr>
        <w:ind w:firstLine="0"/>
      </w:pPr>
    </w:p>
    <w:p w14:paraId="7134488D" w14:textId="77777777" w:rsidR="0018185D" w:rsidRDefault="0018185D" w:rsidP="0018185D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Электрические выводы в свою очередь </w:t>
      </w:r>
      <w:proofErr w:type="spellStart"/>
      <w:r>
        <w:rPr>
          <w:rFonts w:cs="Times New Roman"/>
          <w:szCs w:val="28"/>
        </w:rPr>
        <w:t>композируют</w:t>
      </w:r>
      <w:proofErr w:type="spellEnd"/>
      <w:r>
        <w:rPr>
          <w:rFonts w:cs="Times New Roman"/>
          <w:szCs w:val="28"/>
        </w:rPr>
        <w:t xml:space="preserve"> устройства регулирования «</w:t>
      </w:r>
      <w:r>
        <w:rPr>
          <w:rFonts w:cs="Times New Roman"/>
          <w:szCs w:val="28"/>
          <w:lang w:val="en-US"/>
        </w:rPr>
        <w:t>Wires</w:t>
      </w:r>
      <w:r w:rsidRPr="00CB50F7">
        <w:rPr>
          <w:rFonts w:cs="Times New Roman"/>
          <w:szCs w:val="28"/>
        </w:rPr>
        <w:t>::</w:t>
      </w:r>
      <w:proofErr w:type="spellStart"/>
      <w:r>
        <w:rPr>
          <w:rFonts w:cs="Times New Roman"/>
          <w:szCs w:val="28"/>
          <w:lang w:val="en-US"/>
        </w:rPr>
        <w:t>RatioTapChanger</w:t>
      </w:r>
      <w:proofErr w:type="spellEnd"/>
      <w:r>
        <w:rPr>
          <w:rFonts w:cs="Times New Roman"/>
          <w:szCs w:val="28"/>
        </w:rPr>
        <w:t>»</w:t>
      </w:r>
      <w:r w:rsidRPr="00CB50F7">
        <w:rPr>
          <w:rFonts w:cs="Times New Roman"/>
          <w:szCs w:val="28"/>
        </w:rPr>
        <w:t xml:space="preserve"> (Регулятор коэффициента трансформации)</w:t>
      </w:r>
      <w:r>
        <w:rPr>
          <w:rFonts w:cs="Times New Roman"/>
          <w:szCs w:val="28"/>
        </w:rPr>
        <w:t xml:space="preserve"> и характеристики обмоток «</w:t>
      </w:r>
      <w:r>
        <w:rPr>
          <w:rFonts w:cs="Times New Roman"/>
          <w:szCs w:val="28"/>
          <w:lang w:val="en-US"/>
        </w:rPr>
        <w:t>Wires</w:t>
      </w:r>
      <w:r w:rsidRPr="00CB50F7">
        <w:rPr>
          <w:rFonts w:cs="Times New Roman"/>
          <w:szCs w:val="28"/>
        </w:rPr>
        <w:t>::</w:t>
      </w:r>
      <w:proofErr w:type="spellStart"/>
      <w:r>
        <w:rPr>
          <w:rFonts w:cs="Times New Roman"/>
          <w:szCs w:val="28"/>
          <w:lang w:val="en-US"/>
        </w:rPr>
        <w:t>TrasformerMeshImpedance</w:t>
      </w:r>
      <w:proofErr w:type="spellEnd"/>
      <w:r>
        <w:rPr>
          <w:rFonts w:cs="Times New Roman"/>
          <w:szCs w:val="28"/>
        </w:rPr>
        <w:t>»</w:t>
      </w:r>
      <w:r w:rsidRPr="00CB50F7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Сопротивления продольной ветви</w:t>
      </w:r>
      <w:r w:rsidRPr="00CB50F7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14:paraId="7DD02A2D" w14:textId="67C3B247" w:rsidR="0018185D" w:rsidRPr="00AD5B7E" w:rsidRDefault="0018185D" w:rsidP="0018185D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Модели СЭС в ИМ не содержат преобразовательных трансформаторов, необходимость наличия которых ранее упоминалась.</w:t>
      </w:r>
    </w:p>
    <w:p w14:paraId="35EF0259" w14:textId="3189A4BA" w:rsidR="0018185D" w:rsidRDefault="0018185D" w:rsidP="0018185D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Однако </w:t>
      </w:r>
      <w:r w:rsidR="00BC31B2">
        <w:rPr>
          <w:rFonts w:cs="Times New Roman"/>
          <w:szCs w:val="28"/>
        </w:rPr>
        <w:t>отдельного подхода в представлении</w:t>
      </w:r>
      <w:r w:rsidR="00895D17">
        <w:rPr>
          <w:rFonts w:cs="Times New Roman"/>
          <w:szCs w:val="28"/>
        </w:rPr>
        <w:t xml:space="preserve"> данных трансформаторов</w:t>
      </w:r>
      <w:r w:rsidR="00BC31B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 </w:t>
      </w:r>
      <w:r w:rsidR="00BC31B2">
        <w:rPr>
          <w:rFonts w:cs="Times New Roman"/>
          <w:szCs w:val="28"/>
        </w:rPr>
        <w:t>КМ</w:t>
      </w:r>
      <w:r>
        <w:rPr>
          <w:rFonts w:cs="Times New Roman"/>
          <w:szCs w:val="28"/>
        </w:rPr>
        <w:t xml:space="preserve"> не требует</w:t>
      </w:r>
      <w:r w:rsidR="00BC31B2">
        <w:rPr>
          <w:rFonts w:cs="Times New Roman"/>
          <w:szCs w:val="28"/>
        </w:rPr>
        <w:t>ся</w:t>
      </w:r>
      <w:r>
        <w:rPr>
          <w:rFonts w:cs="Times New Roman"/>
          <w:szCs w:val="28"/>
        </w:rPr>
        <w:t xml:space="preserve">. </w:t>
      </w:r>
      <w:r w:rsidR="00BC31B2">
        <w:rPr>
          <w:rFonts w:cs="Times New Roman"/>
          <w:szCs w:val="28"/>
        </w:rPr>
        <w:t>Необходимые</w:t>
      </w:r>
      <w:r>
        <w:rPr>
          <w:rFonts w:cs="Times New Roman"/>
          <w:szCs w:val="28"/>
        </w:rPr>
        <w:t xml:space="preserve"> характеристики (сопротивление и коэффициент трансформации) могут быть представлены </w:t>
      </w:r>
      <w:r w:rsidR="00BC31B2">
        <w:rPr>
          <w:rFonts w:cs="Times New Roman"/>
          <w:szCs w:val="28"/>
        </w:rPr>
        <w:t xml:space="preserve">стандартной моделью </w:t>
      </w:r>
      <w:r>
        <w:rPr>
          <w:rFonts w:cs="Times New Roman"/>
          <w:szCs w:val="28"/>
        </w:rPr>
        <w:t xml:space="preserve">силовых </w:t>
      </w:r>
      <w:commentRangeStart w:id="48"/>
      <w:commentRangeStart w:id="49"/>
      <w:r>
        <w:rPr>
          <w:rFonts w:cs="Times New Roman"/>
          <w:szCs w:val="28"/>
        </w:rPr>
        <w:t>трансформаторов</w:t>
      </w:r>
      <w:commentRangeEnd w:id="48"/>
      <w:r w:rsidR="00BC31B2">
        <w:rPr>
          <w:rStyle w:val="CommentReference"/>
        </w:rPr>
        <w:commentReference w:id="48"/>
      </w:r>
      <w:commentRangeEnd w:id="49"/>
      <w:r w:rsidR="00BC31B2">
        <w:rPr>
          <w:rStyle w:val="CommentReference"/>
        </w:rPr>
        <w:commentReference w:id="49"/>
      </w:r>
      <w:r>
        <w:rPr>
          <w:rFonts w:cs="Times New Roman"/>
          <w:szCs w:val="28"/>
        </w:rPr>
        <w:t>.</w:t>
      </w:r>
    </w:p>
    <w:p w14:paraId="53B2109D" w14:textId="7A5D847A" w:rsidR="0018185D" w:rsidRDefault="0018185D" w:rsidP="0018185D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Также а</w:t>
      </w:r>
      <w:r w:rsidRPr="00982379">
        <w:rPr>
          <w:rFonts w:cs="Times New Roman"/>
          <w:szCs w:val="28"/>
        </w:rPr>
        <w:t>ктуальная версия международного стандарта IEC 61970 (CIM</w:t>
      </w:r>
      <w:r>
        <w:rPr>
          <w:rFonts w:cs="Times New Roman"/>
          <w:szCs w:val="28"/>
        </w:rPr>
        <w:t> </w:t>
      </w:r>
      <w:r w:rsidRPr="00982379">
        <w:rPr>
          <w:rFonts w:cs="Times New Roman"/>
          <w:szCs w:val="28"/>
        </w:rPr>
        <w:t>17 v38)</w:t>
      </w:r>
      <w:r>
        <w:rPr>
          <w:rFonts w:cs="Times New Roman"/>
          <w:szCs w:val="28"/>
        </w:rPr>
        <w:t xml:space="preserve"> не определяет отдельных классов для их моделирования</w:t>
      </w:r>
      <w:r w:rsidRPr="008D2F6E">
        <w:rPr>
          <w:rFonts w:cs="Times New Roman"/>
          <w:szCs w:val="28"/>
        </w:rPr>
        <w:t xml:space="preserve"> </w:t>
      </w:r>
      <w:r w:rsidRPr="0018185D">
        <w:rPr>
          <w:rFonts w:cs="Times New Roman"/>
          <w:szCs w:val="28"/>
          <w:highlight w:val="yellow"/>
        </w:rPr>
        <w:t>[4]</w:t>
      </w:r>
      <w:r>
        <w:rPr>
          <w:rFonts w:cs="Times New Roman"/>
          <w:szCs w:val="28"/>
        </w:rPr>
        <w:t>.</w:t>
      </w:r>
    </w:p>
    <w:p w14:paraId="3226086A" w14:textId="2315FAF9" w:rsidR="0018185D" w:rsidRDefault="0018185D" w:rsidP="0018185D">
      <w:pPr>
        <w:pStyle w:val="Heading2"/>
      </w:pPr>
      <w:bookmarkStart w:id="50" w:name="_Toc124974218"/>
      <w:r>
        <w:lastRenderedPageBreak/>
        <w:t>1.3 Выводы по разделу</w:t>
      </w:r>
      <w:bookmarkEnd w:id="50"/>
    </w:p>
    <w:p w14:paraId="46C01C9F" w14:textId="7A758FD0" w:rsidR="000B09CF" w:rsidRDefault="0018185D" w:rsidP="0018185D">
      <w:r>
        <w:t xml:space="preserve">В результате анализа </w:t>
      </w:r>
      <w:r w:rsidR="000B09CF">
        <w:t>делового процесса</w:t>
      </w:r>
      <w:r>
        <w:t xml:space="preserve"> формирования РМ установившихся режимов была определена </w:t>
      </w:r>
      <w:commentRangeStart w:id="51"/>
      <w:commentRangeStart w:id="52"/>
      <w:r w:rsidR="000B09CF">
        <w:t>ИТ-инфраструктура</w:t>
      </w:r>
      <w:commentRangeEnd w:id="51"/>
      <w:r w:rsidR="00BC31B2">
        <w:rPr>
          <w:rStyle w:val="CommentReference"/>
        </w:rPr>
        <w:commentReference w:id="51"/>
      </w:r>
      <w:commentRangeEnd w:id="52"/>
      <w:r w:rsidR="00727F30">
        <w:rPr>
          <w:rStyle w:val="CommentReference"/>
        </w:rPr>
        <w:commentReference w:id="52"/>
      </w:r>
      <w:r w:rsidR="000B09CF">
        <w:t xml:space="preserve"> АО «СО ЕЭС», </w:t>
      </w:r>
      <w:r>
        <w:t>обеспечивающая е</w:t>
      </w:r>
      <w:r w:rsidR="000B09CF">
        <w:t>го выполнение</w:t>
      </w:r>
      <w:r w:rsidR="00727F30">
        <w:t>, представленная</w:t>
      </w:r>
      <w:r w:rsidR="00BC31B2">
        <w:t>:</w:t>
      </w:r>
    </w:p>
    <w:p w14:paraId="5E471399" w14:textId="54DDFD27" w:rsidR="00BC31B2" w:rsidRDefault="00727F30" w:rsidP="00BC31B2">
      <w:pPr>
        <w:pStyle w:val="ListParagraph"/>
        <w:numPr>
          <w:ilvl w:val="0"/>
          <w:numId w:val="57"/>
        </w:numPr>
        <w:ind w:left="851"/>
      </w:pPr>
      <w:r w:rsidRPr="00727F30">
        <w:t>информационн</w:t>
      </w:r>
      <w:r>
        <w:t>ой</w:t>
      </w:r>
      <w:r w:rsidRPr="00727F30">
        <w:t xml:space="preserve"> модел</w:t>
      </w:r>
      <w:r>
        <w:t>ью</w:t>
      </w:r>
      <w:r w:rsidRPr="00727F30">
        <w:t xml:space="preserve"> </w:t>
      </w:r>
      <w:r>
        <w:t>ОИК</w:t>
      </w:r>
      <w:r w:rsidRPr="00727F30">
        <w:t xml:space="preserve"> СК-11</w:t>
      </w:r>
      <w:r>
        <w:t xml:space="preserve"> на базе стандарта </w:t>
      </w:r>
      <w:r>
        <w:rPr>
          <w:lang w:val="en-US"/>
        </w:rPr>
        <w:t>CIM</w:t>
      </w:r>
      <w:r w:rsidRPr="00727F30">
        <w:t>;</w:t>
      </w:r>
    </w:p>
    <w:p w14:paraId="1925341D" w14:textId="7E233C17" w:rsidR="00727F30" w:rsidRDefault="00727F30" w:rsidP="00BC31B2">
      <w:pPr>
        <w:pStyle w:val="ListParagraph"/>
        <w:numPr>
          <w:ilvl w:val="0"/>
          <w:numId w:val="57"/>
        </w:numPr>
        <w:ind w:left="851"/>
      </w:pPr>
      <w:r>
        <w:rPr>
          <w:lang w:val="en-US"/>
        </w:rPr>
        <w:t>CIM</w:t>
      </w:r>
      <w:r>
        <w:t>-портал для актуализации данных ИМ</w:t>
      </w:r>
      <w:r w:rsidRPr="00727F30">
        <w:t>;</w:t>
      </w:r>
    </w:p>
    <w:p w14:paraId="2B7C6520" w14:textId="588992E8" w:rsidR="00727F30" w:rsidRDefault="00727F30" w:rsidP="00BC31B2">
      <w:pPr>
        <w:pStyle w:val="ListParagraph"/>
        <w:numPr>
          <w:ilvl w:val="0"/>
          <w:numId w:val="57"/>
        </w:numPr>
        <w:ind w:left="851"/>
      </w:pPr>
      <w:r>
        <w:t xml:space="preserve">ПК </w:t>
      </w:r>
      <w:r w:rsidRPr="00727F30">
        <w:t>«RastrWin3»</w:t>
      </w:r>
      <w:r>
        <w:t xml:space="preserve"> и его программный модуль </w:t>
      </w:r>
      <w:r w:rsidRPr="00727F30">
        <w:t>ПО «Интеграции»</w:t>
      </w:r>
      <w:r w:rsidR="00895D17">
        <w:t xml:space="preserve">, обращающегося к сервисам АИП, </w:t>
      </w:r>
      <w:r>
        <w:t>для экспорта РМ из ИМ.</w:t>
      </w:r>
    </w:p>
    <w:p w14:paraId="540F4B2D" w14:textId="37349BF1" w:rsidR="0018185D" w:rsidRDefault="000B09CF" w:rsidP="0018185D">
      <w:commentRangeStart w:id="53"/>
      <w:commentRangeStart w:id="54"/>
      <w:r>
        <w:t xml:space="preserve">Определены </w:t>
      </w:r>
      <w:r w:rsidR="005331C1">
        <w:t>имеющиеся</w:t>
      </w:r>
      <w:r>
        <w:t xml:space="preserve"> ограничения</w:t>
      </w:r>
      <w:commentRangeEnd w:id="53"/>
      <w:r w:rsidR="00BC31B2">
        <w:rPr>
          <w:rStyle w:val="CommentReference"/>
        </w:rPr>
        <w:commentReference w:id="53"/>
      </w:r>
      <w:commentRangeEnd w:id="54"/>
      <w:r w:rsidR="00BC31B2">
        <w:rPr>
          <w:rStyle w:val="CommentReference"/>
        </w:rPr>
        <w:commentReference w:id="54"/>
      </w:r>
      <w:r>
        <w:t xml:space="preserve">, </w:t>
      </w:r>
      <w:r w:rsidR="005331C1">
        <w:t xml:space="preserve">которые в последствие </w:t>
      </w:r>
      <w:r>
        <w:t>будут является основой</w:t>
      </w:r>
      <w:r w:rsidR="0018185D">
        <w:t xml:space="preserve"> для проработки вариантов интеграци</w:t>
      </w:r>
      <w:r>
        <w:t>и</w:t>
      </w:r>
      <w:r w:rsidR="0018185D">
        <w:t xml:space="preserve"> разрабатываемого </w:t>
      </w:r>
      <w:r w:rsidR="005331C1">
        <w:t>программного средства</w:t>
      </w:r>
      <w:r w:rsidR="0018185D">
        <w:t>.</w:t>
      </w:r>
    </w:p>
    <w:p w14:paraId="69C3CCFF" w14:textId="20D68F70" w:rsidR="0018185D" w:rsidRDefault="000B09CF" w:rsidP="0018185D">
      <w:r>
        <w:t>Так</w:t>
      </w:r>
      <w:r w:rsidR="0018185D">
        <w:t>, например</w:t>
      </w:r>
      <w:r>
        <w:t>,</w:t>
      </w:r>
      <w:r w:rsidR="0018185D">
        <w:t xml:space="preserve"> ПО «Интеграции»</w:t>
      </w:r>
      <w:r w:rsidRPr="000B09CF">
        <w:t xml:space="preserve"> </w:t>
      </w:r>
      <w:r>
        <w:t>использу</w:t>
      </w:r>
      <w:r w:rsidR="005331C1">
        <w:t>емое</w:t>
      </w:r>
      <w:r>
        <w:t xml:space="preserve"> для экспорта РМ и</w:t>
      </w:r>
      <w:r w:rsidR="005331C1">
        <w:t>з</w:t>
      </w:r>
      <w:r>
        <w:t xml:space="preserve"> ИМ</w:t>
      </w:r>
      <w:r w:rsidR="0018185D">
        <w:t>, конфигуриру</w:t>
      </w:r>
      <w:r>
        <w:t>ет</w:t>
      </w:r>
      <w:r w:rsidR="0018185D">
        <w:t xml:space="preserve"> коммутационный слой ПК «RastrWin3», в результате чего исключена дальнейшая работа с моделями в формате CIM</w:t>
      </w:r>
      <w:r w:rsidR="005331C1">
        <w:noBreakHyphen/>
      </w:r>
      <w:r w:rsidR="0018185D">
        <w:t>XML в виде локальных файлов.</w:t>
      </w:r>
    </w:p>
    <w:p w14:paraId="3E58EFB1" w14:textId="1108B740" w:rsidR="000B09CF" w:rsidRDefault="0018185D" w:rsidP="000B09CF">
      <w:r>
        <w:t xml:space="preserve">В части анализа </w:t>
      </w:r>
      <w:r w:rsidR="005331C1">
        <w:t>КМ</w:t>
      </w:r>
      <w:r w:rsidR="000B09CF">
        <w:t xml:space="preserve"> и ее реализацией </w:t>
      </w:r>
      <w:r w:rsidR="00895D17">
        <w:t>в виде</w:t>
      </w:r>
      <w:r w:rsidR="000B09CF">
        <w:t xml:space="preserve"> ИМ</w:t>
      </w:r>
      <w:r>
        <w:t xml:space="preserve">, выступающей источником данных для </w:t>
      </w:r>
      <w:r w:rsidR="000B09CF">
        <w:t>РМ</w:t>
      </w:r>
      <w:r>
        <w:t xml:space="preserve">, определены технические возможности уточнения </w:t>
      </w:r>
      <w:r w:rsidR="00C17A48">
        <w:t xml:space="preserve">элементов </w:t>
      </w:r>
      <w:r w:rsidR="005331C1">
        <w:t xml:space="preserve">коллекторной сети </w:t>
      </w:r>
      <w:r w:rsidR="000B09CF">
        <w:t>СЭС</w:t>
      </w:r>
      <w:r>
        <w:t xml:space="preserve">. </w:t>
      </w:r>
    </w:p>
    <w:p w14:paraId="490F87D6" w14:textId="333E7295" w:rsidR="000B09CF" w:rsidRDefault="00727F30" w:rsidP="00895D17">
      <w:commentRangeStart w:id="55"/>
      <w:commentRangeStart w:id="56"/>
      <w:r>
        <w:t>Для</w:t>
      </w:r>
      <w:commentRangeEnd w:id="55"/>
      <w:r w:rsidR="00C17A48">
        <w:rPr>
          <w:rStyle w:val="CommentReference"/>
        </w:rPr>
        <w:commentReference w:id="55"/>
      </w:r>
      <w:commentRangeEnd w:id="56"/>
      <w:r w:rsidR="00C17A48">
        <w:rPr>
          <w:rStyle w:val="CommentReference"/>
        </w:rPr>
        <w:commentReference w:id="56"/>
      </w:r>
      <w:r>
        <w:t xml:space="preserve"> элементов </w:t>
      </w:r>
      <w:r w:rsidR="00895D17">
        <w:t>представленных в моделях СЭС представлены заключения о приемлемости существующих подходов моделирования. Для элементов коллекторной сети, которые требуются уточнить в ИМ, – наличие данной возможности.</w:t>
      </w:r>
    </w:p>
    <w:p w14:paraId="0EB4F517" w14:textId="4F2B1B84" w:rsidR="005B23D8" w:rsidRPr="003D0040" w:rsidRDefault="005B23D8">
      <w:pPr>
        <w:rPr>
          <w:rFonts w:cs="Times New Roman"/>
          <w:szCs w:val="28"/>
        </w:rPr>
      </w:pPr>
      <w:r w:rsidRPr="003D0040">
        <w:rPr>
          <w:rFonts w:cs="Times New Roman"/>
          <w:szCs w:val="28"/>
        </w:rPr>
        <w:br w:type="page"/>
      </w:r>
    </w:p>
    <w:p w14:paraId="43CB7E94" w14:textId="04EF03DB" w:rsidR="005B23D8" w:rsidRPr="003D0040" w:rsidRDefault="005331C1" w:rsidP="002B3A90">
      <w:pPr>
        <w:pStyle w:val="Heading1"/>
        <w:ind w:firstLine="851"/>
      </w:pPr>
      <w:bookmarkStart w:id="57" w:name="_Toc124974219"/>
      <w:r>
        <w:lastRenderedPageBreak/>
        <w:t xml:space="preserve">2. </w:t>
      </w:r>
      <w:r w:rsidRPr="005331C1">
        <w:t xml:space="preserve">Проектирование программного </w:t>
      </w:r>
      <w:commentRangeStart w:id="58"/>
      <w:commentRangeStart w:id="59"/>
      <w:r w:rsidRPr="005331C1">
        <w:t>обеспечения</w:t>
      </w:r>
      <w:commentRangeEnd w:id="58"/>
      <w:r w:rsidR="00C17A48">
        <w:rPr>
          <w:rStyle w:val="CommentReference"/>
          <w:rFonts w:eastAsiaTheme="minorHAnsi" w:cstheme="minorBidi"/>
          <w:b w:val="0"/>
        </w:rPr>
        <w:commentReference w:id="58"/>
      </w:r>
      <w:commentRangeEnd w:id="59"/>
      <w:r w:rsidR="00C17A48">
        <w:rPr>
          <w:rStyle w:val="CommentReference"/>
          <w:rFonts w:eastAsiaTheme="minorHAnsi" w:cstheme="minorBidi"/>
          <w:b w:val="0"/>
        </w:rPr>
        <w:commentReference w:id="59"/>
      </w:r>
      <w:bookmarkEnd w:id="57"/>
    </w:p>
    <w:p w14:paraId="166C9D3D" w14:textId="1649E4D0" w:rsidR="00C17A48" w:rsidRPr="00C17A48" w:rsidRDefault="00C17A48" w:rsidP="00C17A4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Входе проектирования ПО был применен унифицированный язык моделирования </w:t>
      </w:r>
      <w:r>
        <w:rPr>
          <w:rFonts w:cs="Times New Roman"/>
          <w:szCs w:val="28"/>
          <w:lang w:val="en-US"/>
        </w:rPr>
        <w:t>UML</w:t>
      </w:r>
      <w:r>
        <w:rPr>
          <w:rFonts w:cs="Times New Roman"/>
          <w:szCs w:val="28"/>
        </w:rPr>
        <w:t xml:space="preserve"> </w:t>
      </w:r>
      <w:r w:rsidRPr="00801A62">
        <w:rPr>
          <w:rFonts w:cs="Times New Roman"/>
          <w:szCs w:val="28"/>
        </w:rPr>
        <w:t>(</w:t>
      </w:r>
      <w:r w:rsidRPr="00801A62">
        <w:rPr>
          <w:rFonts w:cs="Times New Roman"/>
          <w:szCs w:val="28"/>
          <w:lang w:val="en-US"/>
        </w:rPr>
        <w:t>Unified</w:t>
      </w:r>
      <w:r w:rsidRPr="00801A62">
        <w:rPr>
          <w:rFonts w:cs="Times New Roman"/>
          <w:szCs w:val="28"/>
        </w:rPr>
        <w:t xml:space="preserve"> </w:t>
      </w:r>
      <w:r w:rsidRPr="00801A62">
        <w:rPr>
          <w:rFonts w:cs="Times New Roman"/>
          <w:szCs w:val="28"/>
          <w:lang w:val="en-US"/>
        </w:rPr>
        <w:t>Modeling</w:t>
      </w:r>
      <w:r w:rsidRPr="00801A62">
        <w:rPr>
          <w:rFonts w:cs="Times New Roman"/>
          <w:szCs w:val="28"/>
        </w:rPr>
        <w:t xml:space="preserve"> </w:t>
      </w:r>
      <w:r w:rsidRPr="00801A62">
        <w:rPr>
          <w:rFonts w:cs="Times New Roman"/>
          <w:szCs w:val="28"/>
          <w:lang w:val="en-US"/>
        </w:rPr>
        <w:t>Language</w:t>
      </w:r>
      <w:r w:rsidRPr="00801A62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14:paraId="28B4A518" w14:textId="16812FCC" w:rsidR="00C507F5" w:rsidRPr="003609B8" w:rsidRDefault="005331C1" w:rsidP="005331C1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Нотация </w:t>
      </w:r>
      <w:r w:rsidR="00C17A48">
        <w:rPr>
          <w:rFonts w:cs="Times New Roman"/>
          <w:szCs w:val="28"/>
        </w:rPr>
        <w:t xml:space="preserve">языка </w:t>
      </w:r>
      <w:r w:rsidRPr="00801A62">
        <w:rPr>
          <w:rFonts w:cs="Times New Roman"/>
          <w:szCs w:val="28"/>
        </w:rPr>
        <w:t>UML</w:t>
      </w:r>
      <w:r>
        <w:rPr>
          <w:rFonts w:cs="Times New Roman"/>
          <w:szCs w:val="28"/>
        </w:rPr>
        <w:t xml:space="preserve"> представл</w:t>
      </w:r>
      <w:r w:rsidR="004A313E">
        <w:rPr>
          <w:rFonts w:cs="Times New Roman"/>
          <w:szCs w:val="28"/>
        </w:rPr>
        <w:t>яет</w:t>
      </w:r>
      <w:r>
        <w:rPr>
          <w:rFonts w:cs="Times New Roman"/>
          <w:szCs w:val="28"/>
        </w:rPr>
        <w:t xml:space="preserve"> набор соглашений, предназначенных для систематизации процесса моделирования, и предоставления информации</w:t>
      </w:r>
      <w:r w:rsidR="00C17A48">
        <w:rPr>
          <w:rFonts w:cs="Times New Roman"/>
          <w:szCs w:val="28"/>
        </w:rPr>
        <w:t>, например в виде диаграмм</w:t>
      </w:r>
      <w:commentRangeStart w:id="60"/>
      <w:commentRangeStart w:id="61"/>
      <w:r>
        <w:rPr>
          <w:rFonts w:cs="Times New Roman"/>
          <w:szCs w:val="28"/>
        </w:rPr>
        <w:t>.</w:t>
      </w:r>
      <w:commentRangeEnd w:id="60"/>
      <w:r w:rsidR="00C17A48">
        <w:rPr>
          <w:rStyle w:val="CommentReference"/>
        </w:rPr>
        <w:commentReference w:id="60"/>
      </w:r>
      <w:commentRangeEnd w:id="61"/>
      <w:r w:rsidR="00C17A48">
        <w:rPr>
          <w:rStyle w:val="CommentReference"/>
        </w:rPr>
        <w:commentReference w:id="61"/>
      </w:r>
    </w:p>
    <w:p w14:paraId="066BCEFE" w14:textId="70F0AA02" w:rsidR="005331C1" w:rsidRDefault="005331C1" w:rsidP="005331C1"/>
    <w:p w14:paraId="5BB6F05B" w14:textId="5DB075F7" w:rsidR="005331C1" w:rsidRDefault="005331C1" w:rsidP="005331C1">
      <w:pPr>
        <w:pStyle w:val="Heading2"/>
      </w:pPr>
      <w:bookmarkStart w:id="62" w:name="_Toc124974220"/>
      <w:r>
        <w:t xml:space="preserve">2.1 </w:t>
      </w:r>
      <w:r w:rsidRPr="005331C1">
        <w:t>Варианты интеграционного взаимодействия</w:t>
      </w:r>
      <w:bookmarkEnd w:id="62"/>
    </w:p>
    <w:p w14:paraId="55E44710" w14:textId="34AFC6A8" w:rsidR="005331C1" w:rsidRDefault="005331C1" w:rsidP="005331C1">
      <w:pPr>
        <w:rPr>
          <w:rFonts w:cs="Times New Roman"/>
          <w:szCs w:val="28"/>
        </w:rPr>
      </w:pPr>
      <w:r>
        <w:rPr>
          <w:rFonts w:cs="Times New Roman"/>
          <w:szCs w:val="28"/>
        </w:rPr>
        <w:t>Исходя из ранее рассмотренного процесса формирования РМ и определенных технических возможностей для получения моделей с эквивалентными структурами СЭС из ИМ были рассмотрены три варианта интеграции в существующий деловой процесс.</w:t>
      </w:r>
    </w:p>
    <w:p w14:paraId="5664FD1D" w14:textId="77777777" w:rsidR="004A313E" w:rsidRDefault="004A313E" w:rsidP="005331C1">
      <w:pPr>
        <w:rPr>
          <w:rFonts w:cs="Times New Roman"/>
          <w:szCs w:val="28"/>
        </w:rPr>
      </w:pPr>
    </w:p>
    <w:p w14:paraId="12C68B8C" w14:textId="3D436E27" w:rsidR="005331C1" w:rsidRDefault="004A313E" w:rsidP="004A313E">
      <w:pPr>
        <w:pStyle w:val="Heading3"/>
      </w:pPr>
      <w:bookmarkStart w:id="63" w:name="_Toc124974221"/>
      <w:r>
        <w:t xml:space="preserve">2.1.1 </w:t>
      </w:r>
      <w:r w:rsidR="005331C1">
        <w:t>Эквивалентирование расчетной модели</w:t>
      </w:r>
      <w:bookmarkEnd w:id="63"/>
    </w:p>
    <w:p w14:paraId="65E42850" w14:textId="77777777" w:rsidR="005331C1" w:rsidRPr="008F6B5A" w:rsidRDefault="005331C1" w:rsidP="005331C1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030ECB8" wp14:editId="1BD7D3DB">
            <wp:extent cx="5927834" cy="3333063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407" cy="334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6FC3" w14:textId="63A9FD34" w:rsidR="005331C1" w:rsidRDefault="005331C1" w:rsidP="005331C1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4A313E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.1 – Диаграмма последовательности</w:t>
      </w:r>
      <w:r w:rsidR="004A313E">
        <w:rPr>
          <w:rFonts w:cs="Times New Roman"/>
          <w:szCs w:val="28"/>
        </w:rPr>
        <w:t>.</w:t>
      </w:r>
      <w:r w:rsidR="004A313E">
        <w:rPr>
          <w:rFonts w:cs="Times New Roman"/>
          <w:szCs w:val="28"/>
        </w:rPr>
        <w:br/>
      </w:r>
      <w:r>
        <w:rPr>
          <w:rFonts w:cs="Times New Roman"/>
          <w:szCs w:val="28"/>
        </w:rPr>
        <w:t>«Эквивалентирование расчетной модели»</w:t>
      </w:r>
    </w:p>
    <w:p w14:paraId="4880D8CD" w14:textId="46E27D45" w:rsidR="005331C1" w:rsidRDefault="005331C1" w:rsidP="005331C1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таком подходе разрабатываемое ПО будет осуществлять </w:t>
      </w:r>
      <w:proofErr w:type="spellStart"/>
      <w:r>
        <w:rPr>
          <w:rFonts w:cs="Times New Roman"/>
          <w:szCs w:val="28"/>
        </w:rPr>
        <w:t>эквивалентирование</w:t>
      </w:r>
      <w:proofErr w:type="spellEnd"/>
      <w:r>
        <w:rPr>
          <w:rFonts w:cs="Times New Roman"/>
          <w:szCs w:val="28"/>
        </w:rPr>
        <w:t xml:space="preserve"> моделей СЭС непосредственно в расчетной модели </w:t>
      </w:r>
      <w:r>
        <w:rPr>
          <w:rFonts w:cs="Times New Roman"/>
          <w:szCs w:val="28"/>
        </w:rPr>
        <w:lastRenderedPageBreak/>
        <w:t>ПК «</w:t>
      </w:r>
      <w:proofErr w:type="spellStart"/>
      <w:r>
        <w:rPr>
          <w:rFonts w:cs="Times New Roman"/>
          <w:szCs w:val="28"/>
          <w:lang w:val="en-US"/>
        </w:rPr>
        <w:t>RastrWin</w:t>
      </w:r>
      <w:proofErr w:type="spellEnd"/>
      <w:r w:rsidRPr="00C52017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», предварительно полученной с применением ПО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«Интеграции». Формат входного и выходного файла – «*.</w:t>
      </w:r>
      <w:proofErr w:type="spellStart"/>
      <w:r>
        <w:rPr>
          <w:rFonts w:cs="Times New Roman"/>
          <w:szCs w:val="28"/>
          <w:lang w:val="en-US"/>
        </w:rPr>
        <w:t>rg</w:t>
      </w:r>
      <w:proofErr w:type="spellEnd"/>
      <w:r w:rsidRPr="00C52017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»</w:t>
      </w:r>
      <w:r w:rsidRPr="00C52017">
        <w:rPr>
          <w:rFonts w:cs="Times New Roman"/>
          <w:szCs w:val="28"/>
        </w:rPr>
        <w:t>.</w:t>
      </w:r>
    </w:p>
    <w:p w14:paraId="120A1CD2" w14:textId="79EC8BAA" w:rsidR="005331C1" w:rsidRDefault="005331C1" w:rsidP="005331C1">
      <w:pPr>
        <w:rPr>
          <w:rFonts w:cs="Times New Roman"/>
          <w:szCs w:val="28"/>
        </w:rPr>
      </w:pPr>
      <w:r>
        <w:rPr>
          <w:rFonts w:cs="Times New Roman"/>
          <w:szCs w:val="28"/>
        </w:rPr>
        <w:t>Среди преимуществ данного варианта:</w:t>
      </w:r>
    </w:p>
    <w:p w14:paraId="290070CB" w14:textId="635637F6" w:rsidR="005331C1" w:rsidRDefault="005331C1" w:rsidP="00D137C4">
      <w:pPr>
        <w:pStyle w:val="ListParagraph"/>
        <w:numPr>
          <w:ilvl w:val="0"/>
          <w:numId w:val="23"/>
        </w:numPr>
        <w:ind w:left="851"/>
        <w:rPr>
          <w:rFonts w:cs="Times New Roman"/>
          <w:szCs w:val="28"/>
        </w:rPr>
      </w:pPr>
      <w:r w:rsidRPr="00211306">
        <w:rPr>
          <w:rFonts w:cs="Times New Roman"/>
          <w:szCs w:val="28"/>
        </w:rPr>
        <w:t>независимость от подхода в представлении СЭС в КМ</w:t>
      </w:r>
      <w:r>
        <w:rPr>
          <w:rFonts w:cs="Times New Roman"/>
          <w:szCs w:val="28"/>
        </w:rPr>
        <w:t xml:space="preserve"> и версии ПО «Интеграции», что исключает необходимость в изменении программного кода, </w:t>
      </w:r>
      <w:r w:rsidR="004A313E">
        <w:rPr>
          <w:rFonts w:cs="Times New Roman"/>
          <w:szCs w:val="28"/>
        </w:rPr>
        <w:t xml:space="preserve">в случае перехода </w:t>
      </w:r>
      <w:r w:rsidR="00C17A48">
        <w:rPr>
          <w:rFonts w:cs="Times New Roman"/>
          <w:szCs w:val="28"/>
        </w:rPr>
        <w:t>к</w:t>
      </w:r>
      <w:r w:rsidR="004A313E">
        <w:rPr>
          <w:rFonts w:cs="Times New Roman"/>
          <w:szCs w:val="28"/>
        </w:rPr>
        <w:t xml:space="preserve"> </w:t>
      </w:r>
      <w:r w:rsidR="00C17A48">
        <w:rPr>
          <w:rFonts w:cs="Times New Roman"/>
          <w:szCs w:val="28"/>
        </w:rPr>
        <w:t>представлению</w:t>
      </w:r>
      <w:r>
        <w:rPr>
          <w:rFonts w:cs="Times New Roman"/>
          <w:szCs w:val="28"/>
        </w:rPr>
        <w:t xml:space="preserve"> СЭС в ИМ согласно отраслевому стандарту</w:t>
      </w:r>
      <w:r w:rsidRPr="00211306">
        <w:rPr>
          <w:rFonts w:cs="Times New Roman"/>
          <w:szCs w:val="28"/>
        </w:rPr>
        <w:t>;</w:t>
      </w:r>
    </w:p>
    <w:p w14:paraId="10F3E0AF" w14:textId="00846F40" w:rsidR="005331C1" w:rsidRPr="00211306" w:rsidRDefault="00C17A48" w:rsidP="00D137C4">
      <w:pPr>
        <w:pStyle w:val="ListParagraph"/>
        <w:numPr>
          <w:ilvl w:val="0"/>
          <w:numId w:val="23"/>
        </w:num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возможность </w:t>
      </w:r>
      <w:r w:rsidR="005331C1">
        <w:rPr>
          <w:rFonts w:cs="Times New Roman"/>
          <w:szCs w:val="28"/>
        </w:rPr>
        <w:t>представления минимально жизнеспособного продукта</w:t>
      </w:r>
      <w:r w:rsidR="005331C1" w:rsidRPr="00211306">
        <w:rPr>
          <w:rFonts w:cs="Times New Roman"/>
          <w:szCs w:val="28"/>
        </w:rPr>
        <w:t xml:space="preserve"> </w:t>
      </w:r>
      <w:r w:rsidR="005331C1">
        <w:rPr>
          <w:rFonts w:cs="Times New Roman"/>
          <w:szCs w:val="28"/>
        </w:rPr>
        <w:t>(</w:t>
      </w:r>
      <w:r w:rsidR="005331C1">
        <w:rPr>
          <w:rFonts w:cs="Times New Roman"/>
          <w:szCs w:val="28"/>
          <w:lang w:val="en-US"/>
        </w:rPr>
        <w:t>MVP</w:t>
      </w:r>
      <w:r w:rsidR="005331C1" w:rsidRPr="00211306">
        <w:rPr>
          <w:rFonts w:cs="Times New Roman"/>
          <w:szCs w:val="28"/>
        </w:rPr>
        <w:t xml:space="preserve"> </w:t>
      </w:r>
      <w:r w:rsidR="004A313E">
        <w:rPr>
          <w:rFonts w:cs="Times New Roman"/>
          <w:szCs w:val="28"/>
        </w:rPr>
        <w:t xml:space="preserve">– </w:t>
      </w:r>
      <w:r w:rsidR="005331C1">
        <w:rPr>
          <w:rFonts w:cs="Times New Roman"/>
          <w:szCs w:val="28"/>
          <w:lang w:val="en-US"/>
        </w:rPr>
        <w:t>minimal</w:t>
      </w:r>
      <w:r w:rsidR="005331C1" w:rsidRPr="00211306">
        <w:rPr>
          <w:rFonts w:cs="Times New Roman"/>
          <w:szCs w:val="28"/>
        </w:rPr>
        <w:t xml:space="preserve"> </w:t>
      </w:r>
      <w:r w:rsidR="005331C1">
        <w:rPr>
          <w:rFonts w:cs="Times New Roman"/>
          <w:szCs w:val="28"/>
          <w:lang w:val="en-US"/>
        </w:rPr>
        <w:t>value</w:t>
      </w:r>
      <w:r w:rsidR="005331C1" w:rsidRPr="00211306">
        <w:rPr>
          <w:rFonts w:cs="Times New Roman"/>
          <w:szCs w:val="28"/>
        </w:rPr>
        <w:t xml:space="preserve"> </w:t>
      </w:r>
      <w:r w:rsidR="005331C1">
        <w:rPr>
          <w:rFonts w:cs="Times New Roman"/>
          <w:szCs w:val="28"/>
          <w:lang w:val="en-US"/>
        </w:rPr>
        <w:t>product</w:t>
      </w:r>
      <w:r w:rsidR="005331C1" w:rsidRPr="00211306">
        <w:rPr>
          <w:rFonts w:cs="Times New Roman"/>
          <w:szCs w:val="28"/>
        </w:rPr>
        <w:t xml:space="preserve">) </w:t>
      </w:r>
      <w:r w:rsidR="005331C1">
        <w:rPr>
          <w:rFonts w:cs="Times New Roman"/>
          <w:szCs w:val="28"/>
        </w:rPr>
        <w:t>в ограниченные сроки.</w:t>
      </w:r>
    </w:p>
    <w:p w14:paraId="76FF513E" w14:textId="41E41359" w:rsidR="005331C1" w:rsidRDefault="005331C1" w:rsidP="005331C1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Среди недостатков </w:t>
      </w:r>
      <w:r w:rsidR="004A313E">
        <w:rPr>
          <w:rFonts w:cs="Times New Roman"/>
          <w:szCs w:val="28"/>
        </w:rPr>
        <w:t>могут быть</w:t>
      </w:r>
      <w:r>
        <w:rPr>
          <w:rFonts w:cs="Times New Roman"/>
          <w:szCs w:val="28"/>
        </w:rPr>
        <w:t xml:space="preserve"> отме</w:t>
      </w:r>
      <w:r w:rsidR="004A313E">
        <w:rPr>
          <w:rFonts w:cs="Times New Roman"/>
          <w:szCs w:val="28"/>
        </w:rPr>
        <w:t>чены</w:t>
      </w:r>
      <w:r>
        <w:rPr>
          <w:rFonts w:cs="Times New Roman"/>
          <w:szCs w:val="28"/>
        </w:rPr>
        <w:t>:</w:t>
      </w:r>
    </w:p>
    <w:p w14:paraId="3BDCB627" w14:textId="22067B45" w:rsidR="005331C1" w:rsidRDefault="005331C1" w:rsidP="00D137C4">
      <w:pPr>
        <w:pStyle w:val="ListParagraph"/>
        <w:numPr>
          <w:ilvl w:val="0"/>
          <w:numId w:val="24"/>
        </w:numPr>
        <w:ind w:left="851"/>
        <w:rPr>
          <w:rFonts w:cs="Times New Roman"/>
          <w:szCs w:val="28"/>
        </w:rPr>
      </w:pPr>
      <w:r w:rsidRPr="00546D2F">
        <w:rPr>
          <w:rFonts w:cs="Times New Roman"/>
          <w:szCs w:val="28"/>
        </w:rPr>
        <w:t>работ</w:t>
      </w:r>
      <w:r>
        <w:rPr>
          <w:rFonts w:cs="Times New Roman"/>
          <w:szCs w:val="28"/>
        </w:rPr>
        <w:t>а</w:t>
      </w:r>
      <w:r w:rsidRPr="00546D2F">
        <w:rPr>
          <w:rFonts w:cs="Times New Roman"/>
          <w:szCs w:val="28"/>
        </w:rPr>
        <w:t xml:space="preserve"> с </w:t>
      </w:r>
      <w:r>
        <w:rPr>
          <w:rFonts w:cs="Times New Roman"/>
          <w:szCs w:val="28"/>
        </w:rPr>
        <w:t>моделью энергосистемы в отличном от</w:t>
      </w:r>
      <w:r w:rsidRPr="00546D2F">
        <w:rPr>
          <w:rFonts w:cs="Times New Roman"/>
          <w:szCs w:val="28"/>
        </w:rPr>
        <w:t xml:space="preserve"> </w:t>
      </w:r>
      <w:r w:rsidRPr="00546D2F">
        <w:rPr>
          <w:rFonts w:cs="Times New Roman"/>
          <w:szCs w:val="28"/>
          <w:lang w:val="en-US"/>
        </w:rPr>
        <w:t>CIM</w:t>
      </w:r>
      <w:r w:rsidRPr="00546D2F">
        <w:rPr>
          <w:rFonts w:cs="Times New Roman"/>
          <w:szCs w:val="28"/>
        </w:rPr>
        <w:noBreakHyphen/>
      </w:r>
      <w:r w:rsidRPr="00546D2F">
        <w:rPr>
          <w:rFonts w:cs="Times New Roman"/>
          <w:szCs w:val="28"/>
          <w:lang w:val="en-US"/>
        </w:rPr>
        <w:t>XML</w:t>
      </w:r>
      <w:r w:rsidRPr="00546D2F">
        <w:rPr>
          <w:rFonts w:cs="Times New Roman"/>
          <w:szCs w:val="28"/>
        </w:rPr>
        <w:t xml:space="preserve"> формате, что не </w:t>
      </w:r>
      <w:r w:rsidRPr="00546D2F">
        <w:rPr>
          <w:rFonts w:cs="Times New Roman"/>
          <w:szCs w:val="28"/>
          <w:lang w:val="en-US"/>
        </w:rPr>
        <w:t>c</w:t>
      </w:r>
      <w:r w:rsidRPr="00546D2F">
        <w:rPr>
          <w:rFonts w:cs="Times New Roman"/>
          <w:szCs w:val="28"/>
        </w:rPr>
        <w:t xml:space="preserve">ответствует современным тенденциям развития </w:t>
      </w:r>
      <w:r w:rsidR="004A313E">
        <w:rPr>
          <w:rFonts w:cs="Times New Roman"/>
          <w:szCs w:val="28"/>
        </w:rPr>
        <w:t>автоматизированных систем диспетчерского управления (АСДУ)</w:t>
      </w:r>
      <w:r w:rsidRPr="00546D2F">
        <w:rPr>
          <w:rFonts w:cs="Times New Roman"/>
          <w:szCs w:val="28"/>
        </w:rPr>
        <w:t xml:space="preserve">, направленных на унификацию </w:t>
      </w:r>
      <w:r w:rsidR="004A313E">
        <w:rPr>
          <w:rFonts w:cs="Times New Roman"/>
          <w:szCs w:val="28"/>
        </w:rPr>
        <w:t>информационного обмена</w:t>
      </w:r>
      <w:r w:rsidRPr="00546D2F">
        <w:rPr>
          <w:rFonts w:cs="Times New Roman"/>
          <w:szCs w:val="28"/>
        </w:rPr>
        <w:t>;</w:t>
      </w:r>
    </w:p>
    <w:p w14:paraId="1D44CF1C" w14:textId="0B8DE88A" w:rsidR="005331C1" w:rsidRPr="00546D2F" w:rsidRDefault="005331C1" w:rsidP="00D137C4">
      <w:pPr>
        <w:pStyle w:val="ListParagraph"/>
        <w:numPr>
          <w:ilvl w:val="0"/>
          <w:numId w:val="24"/>
        </w:num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наличие дополнительного ПО в ИТ-</w:t>
      </w:r>
      <w:r w:rsidR="004A313E">
        <w:rPr>
          <w:rFonts w:cs="Times New Roman"/>
          <w:szCs w:val="28"/>
        </w:rPr>
        <w:t>инфраструктуре</w:t>
      </w:r>
      <w:r>
        <w:rPr>
          <w:rFonts w:cs="Times New Roman"/>
          <w:szCs w:val="28"/>
        </w:rPr>
        <w:t xml:space="preserve"> организации, что увеличивает </w:t>
      </w:r>
      <w:r w:rsidR="004A313E">
        <w:rPr>
          <w:rFonts w:cs="Times New Roman"/>
          <w:szCs w:val="28"/>
        </w:rPr>
        <w:t>операционные</w:t>
      </w:r>
      <w:r>
        <w:rPr>
          <w:rFonts w:cs="Times New Roman"/>
          <w:szCs w:val="28"/>
        </w:rPr>
        <w:t xml:space="preserve"> издержки на сопровождение и поддержание </w:t>
      </w:r>
      <w:r w:rsidR="004A313E">
        <w:rPr>
          <w:rFonts w:cs="Times New Roman"/>
          <w:szCs w:val="28"/>
        </w:rPr>
        <w:t>его</w:t>
      </w:r>
      <w:r>
        <w:rPr>
          <w:rFonts w:cs="Times New Roman"/>
          <w:szCs w:val="28"/>
        </w:rPr>
        <w:t xml:space="preserve"> в актуальном </w:t>
      </w:r>
      <w:r w:rsidR="004A313E">
        <w:rPr>
          <w:rFonts w:cs="Times New Roman"/>
          <w:szCs w:val="28"/>
        </w:rPr>
        <w:t xml:space="preserve">и рабочем </w:t>
      </w:r>
      <w:r>
        <w:rPr>
          <w:rFonts w:cs="Times New Roman"/>
          <w:szCs w:val="28"/>
        </w:rPr>
        <w:t>состоянии.</w:t>
      </w:r>
    </w:p>
    <w:p w14:paraId="64317499" w14:textId="77777777" w:rsidR="004A313E" w:rsidRDefault="004A313E" w:rsidP="004A313E">
      <w:pPr>
        <w:rPr>
          <w:rFonts w:cs="Times New Roman"/>
          <w:szCs w:val="28"/>
        </w:rPr>
      </w:pPr>
    </w:p>
    <w:p w14:paraId="73CA2FF3" w14:textId="694F0039" w:rsidR="005331C1" w:rsidRPr="00BF41CF" w:rsidRDefault="007B62AF" w:rsidP="004A313E">
      <w:pPr>
        <w:pStyle w:val="Heading3"/>
      </w:pPr>
      <w:bookmarkStart w:id="64" w:name="_Toc124974222"/>
      <w:r>
        <w:t>2</w:t>
      </w:r>
      <w:r w:rsidR="004A313E">
        <w:t>.</w:t>
      </w:r>
      <w:r>
        <w:t>1</w:t>
      </w:r>
      <w:r w:rsidR="004A313E">
        <w:t xml:space="preserve">.2 </w:t>
      </w:r>
      <w:r w:rsidR="005331C1">
        <w:t xml:space="preserve">Предварительное эквивалентирование </w:t>
      </w:r>
      <w:r w:rsidR="004A313E">
        <w:t>информационной модели</w:t>
      </w:r>
      <w:bookmarkEnd w:id="64"/>
    </w:p>
    <w:p w14:paraId="7A89A22C" w14:textId="77777777" w:rsidR="004A313E" w:rsidRDefault="005331C1" w:rsidP="004A313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Согласно ранее приведенной информации, </w:t>
      </w:r>
      <w:commentRangeStart w:id="65"/>
      <w:commentRangeStart w:id="66"/>
      <w:r>
        <w:rPr>
          <w:rFonts w:cs="Times New Roman"/>
          <w:szCs w:val="28"/>
        </w:rPr>
        <w:t>ПО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«Интеграции»</w:t>
      </w:r>
      <w:commentRangeEnd w:id="65"/>
      <w:r w:rsidR="00C17A48">
        <w:rPr>
          <w:rStyle w:val="CommentReference"/>
        </w:rPr>
        <w:commentReference w:id="65"/>
      </w:r>
      <w:commentRangeEnd w:id="66"/>
      <w:r w:rsidR="00C17A48">
        <w:rPr>
          <w:rStyle w:val="CommentReference"/>
        </w:rPr>
        <w:commentReference w:id="66"/>
      </w:r>
      <w:r>
        <w:rPr>
          <w:rFonts w:cs="Times New Roman"/>
          <w:szCs w:val="28"/>
        </w:rPr>
        <w:t xml:space="preserve"> конфигурирует коммутационный слой ПК «</w:t>
      </w:r>
      <w:proofErr w:type="spellStart"/>
      <w:r>
        <w:rPr>
          <w:rFonts w:cs="Times New Roman"/>
          <w:szCs w:val="28"/>
          <w:lang w:val="en-US"/>
        </w:rPr>
        <w:t>RastrWin</w:t>
      </w:r>
      <w:proofErr w:type="spellEnd"/>
      <w:r w:rsidRPr="00C52017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», в дальнейшем выступая посредником между ИМ энергосистемы в формате </w:t>
      </w:r>
      <w:r>
        <w:rPr>
          <w:rFonts w:cs="Times New Roman"/>
          <w:szCs w:val="28"/>
          <w:lang w:val="en-US"/>
        </w:rPr>
        <w:t>CIM</w:t>
      </w: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XML</w:t>
      </w:r>
      <w:r w:rsidRPr="00BF41C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ее отображением в топологическом представлении. </w:t>
      </w:r>
    </w:p>
    <w:p w14:paraId="0A4EC042" w14:textId="65E6D711" w:rsidR="005331C1" w:rsidRDefault="005331C1" w:rsidP="004A313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Приведенный вариант подразумевает модификацию ПО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«Интеграции», в результате которо</w:t>
      </w:r>
      <w:r w:rsidR="004A313E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 xml:space="preserve"> последняя осуществляет </w:t>
      </w:r>
      <w:proofErr w:type="spellStart"/>
      <w:r>
        <w:rPr>
          <w:rFonts w:cs="Times New Roman"/>
          <w:szCs w:val="28"/>
        </w:rPr>
        <w:t>эквивалентирование</w:t>
      </w:r>
      <w:proofErr w:type="spellEnd"/>
      <w:r>
        <w:rPr>
          <w:rFonts w:cs="Times New Roman"/>
          <w:szCs w:val="28"/>
        </w:rPr>
        <w:t xml:space="preserve"> СЭС в </w:t>
      </w:r>
      <w:r w:rsidR="004A313E">
        <w:rPr>
          <w:rFonts w:cs="Times New Roman"/>
          <w:szCs w:val="28"/>
        </w:rPr>
        <w:t>ИМ</w:t>
      </w:r>
      <w:r>
        <w:rPr>
          <w:rFonts w:cs="Times New Roman"/>
          <w:szCs w:val="28"/>
        </w:rPr>
        <w:t xml:space="preserve"> до ее передачи на коммутационный слой </w:t>
      </w:r>
      <w:proofErr w:type="spellStart"/>
      <w:r>
        <w:rPr>
          <w:rFonts w:cs="Times New Roman"/>
          <w:szCs w:val="28"/>
          <w:lang w:val="en-US"/>
        </w:rPr>
        <w:t>RastrWin</w:t>
      </w:r>
      <w:proofErr w:type="spellEnd"/>
      <w:r w:rsidRPr="00C52017">
        <w:rPr>
          <w:rFonts w:cs="Times New Roman"/>
          <w:szCs w:val="28"/>
        </w:rPr>
        <w:t>3</w:t>
      </w:r>
      <w:r w:rsidRPr="004A313E">
        <w:rPr>
          <w:rFonts w:cs="Times New Roman"/>
          <w:szCs w:val="28"/>
        </w:rPr>
        <w:t>.</w:t>
      </w:r>
    </w:p>
    <w:p w14:paraId="2F77E90D" w14:textId="77777777" w:rsidR="004A313E" w:rsidRDefault="004A313E" w:rsidP="004A313E">
      <w:pPr>
        <w:ind w:firstLine="0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43FB5E3C" wp14:editId="54AD1AEF">
            <wp:extent cx="5934973" cy="3763953"/>
            <wp:effectExtent l="0" t="0" r="889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5160" cy="377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6B0B" w14:textId="4D940EBF" w:rsidR="004A313E" w:rsidRPr="00546D2F" w:rsidRDefault="004A313E" w:rsidP="004A313E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2.2 – Диаграмма последовательности</w:t>
      </w:r>
      <w:r>
        <w:rPr>
          <w:rFonts w:cs="Times New Roman"/>
          <w:szCs w:val="28"/>
        </w:rPr>
        <w:br/>
        <w:t>«Эквивалентирование информационной модели»</w:t>
      </w:r>
    </w:p>
    <w:p w14:paraId="63D5849C" w14:textId="652E8879" w:rsidR="004A313E" w:rsidRDefault="004A313E" w:rsidP="004A313E">
      <w:pPr>
        <w:ind w:firstLine="0"/>
      </w:pPr>
    </w:p>
    <w:p w14:paraId="580E9C30" w14:textId="5E8FF32F" w:rsidR="004A313E" w:rsidRDefault="004A313E" w:rsidP="004A313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Среди преимуществ </w:t>
      </w:r>
      <w:r w:rsidRPr="00914008">
        <w:rPr>
          <w:rFonts w:cs="Times New Roman"/>
          <w:szCs w:val="28"/>
        </w:rPr>
        <w:t>эквивалентировани</w:t>
      </w:r>
      <w:r>
        <w:rPr>
          <w:rFonts w:cs="Times New Roman"/>
          <w:szCs w:val="28"/>
        </w:rPr>
        <w:t>я</w:t>
      </w:r>
      <w:r w:rsidRPr="0091400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ИМ, относительно эквивалентирования РМ:</w:t>
      </w:r>
    </w:p>
    <w:p w14:paraId="438AB720" w14:textId="6DD410E2" w:rsidR="004A313E" w:rsidRDefault="004A313E" w:rsidP="00D137C4">
      <w:pPr>
        <w:pStyle w:val="ListParagraph"/>
        <w:numPr>
          <w:ilvl w:val="0"/>
          <w:numId w:val="25"/>
        </w:numPr>
        <w:ind w:left="851"/>
        <w:rPr>
          <w:rFonts w:cs="Times New Roman"/>
          <w:szCs w:val="28"/>
        </w:rPr>
      </w:pPr>
      <w:r w:rsidRPr="00E279A8">
        <w:rPr>
          <w:rFonts w:cs="Times New Roman"/>
          <w:szCs w:val="28"/>
        </w:rPr>
        <w:t>работ</w:t>
      </w:r>
      <w:r>
        <w:rPr>
          <w:rFonts w:cs="Times New Roman"/>
          <w:szCs w:val="28"/>
        </w:rPr>
        <w:t>а</w:t>
      </w:r>
      <w:r w:rsidRPr="00E279A8">
        <w:rPr>
          <w:rFonts w:cs="Times New Roman"/>
          <w:szCs w:val="28"/>
        </w:rPr>
        <w:t xml:space="preserve"> с</w:t>
      </w:r>
      <w:r>
        <w:rPr>
          <w:rFonts w:cs="Times New Roman"/>
          <w:szCs w:val="28"/>
        </w:rPr>
        <w:t xml:space="preserve"> моделью энергосистемы </w:t>
      </w:r>
      <w:r w:rsidRPr="00E279A8">
        <w:rPr>
          <w:rFonts w:cs="Times New Roman"/>
          <w:szCs w:val="28"/>
        </w:rPr>
        <w:t>в формате CIM XML</w:t>
      </w:r>
      <w:r w:rsidR="007B62AF">
        <w:rPr>
          <w:rFonts w:cs="Times New Roman"/>
          <w:szCs w:val="28"/>
        </w:rPr>
        <w:t>, что соответствует тенденциям развития АСДУ</w:t>
      </w:r>
      <w:r w:rsidRPr="00E279A8">
        <w:rPr>
          <w:rFonts w:cs="Times New Roman"/>
          <w:szCs w:val="28"/>
        </w:rPr>
        <w:t>;</w:t>
      </w:r>
    </w:p>
    <w:p w14:paraId="3BA030B9" w14:textId="78C8BD28" w:rsidR="004A313E" w:rsidRDefault="004A313E" w:rsidP="00D137C4">
      <w:pPr>
        <w:pStyle w:val="ListParagraph"/>
        <w:numPr>
          <w:ilvl w:val="0"/>
          <w:numId w:val="25"/>
        </w:num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цельная архитектура </w:t>
      </w:r>
      <w:r w:rsidR="007B62AF">
        <w:rPr>
          <w:rFonts w:cs="Times New Roman"/>
          <w:szCs w:val="28"/>
        </w:rPr>
        <w:t xml:space="preserve">ПО, что </w:t>
      </w:r>
      <w:r w:rsidR="00C17A48">
        <w:rPr>
          <w:rFonts w:cs="Times New Roman"/>
          <w:szCs w:val="28"/>
        </w:rPr>
        <w:t>определяет сравнительно</w:t>
      </w:r>
      <w:r w:rsidR="007B62AF">
        <w:rPr>
          <w:rFonts w:cs="Times New Roman"/>
          <w:szCs w:val="28"/>
        </w:rPr>
        <w:t xml:space="preserve"> меньш</w:t>
      </w:r>
      <w:r w:rsidR="00C17A48">
        <w:rPr>
          <w:rFonts w:cs="Times New Roman"/>
          <w:szCs w:val="28"/>
        </w:rPr>
        <w:t>ие</w:t>
      </w:r>
      <w:r w:rsidR="007B62AF">
        <w:rPr>
          <w:rFonts w:cs="Times New Roman"/>
          <w:szCs w:val="28"/>
        </w:rPr>
        <w:t xml:space="preserve"> накладные расходы на ее сопровождение</w:t>
      </w:r>
      <w:r>
        <w:rPr>
          <w:rFonts w:cs="Times New Roman"/>
          <w:szCs w:val="28"/>
        </w:rPr>
        <w:t>.</w:t>
      </w:r>
    </w:p>
    <w:p w14:paraId="0B7A0AD8" w14:textId="77777777" w:rsidR="004A313E" w:rsidRDefault="004A313E" w:rsidP="004A313E">
      <w:pPr>
        <w:pStyle w:val="ListParagraph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Однако отсутствие программного интерфейса (</w:t>
      </w:r>
      <w:r>
        <w:rPr>
          <w:rFonts w:cs="Times New Roman"/>
          <w:szCs w:val="28"/>
          <w:lang w:val="en-US"/>
        </w:rPr>
        <w:t>API</w:t>
      </w:r>
      <w:r w:rsidRPr="00E279A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  <w:lang w:val="en-US"/>
        </w:rPr>
        <w:t>application</w:t>
      </w:r>
      <w:r w:rsidRPr="00E279A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program</w:t>
      </w:r>
      <w:r w:rsidRPr="00E279A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interface</w:t>
      </w:r>
      <w:r w:rsidRPr="00E279A8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ПО «Интеграции», что является следствием сильной связности ее компонентов с </w:t>
      </w:r>
      <w:r w:rsidRPr="00E279A8">
        <w:rPr>
          <w:rFonts w:cs="Times New Roman"/>
          <w:szCs w:val="28"/>
        </w:rPr>
        <w:t>ПК</w:t>
      </w:r>
      <w:r>
        <w:rPr>
          <w:rFonts w:cs="Times New Roman"/>
          <w:szCs w:val="28"/>
        </w:rPr>
        <w:t> </w:t>
      </w:r>
      <w:r w:rsidRPr="00E279A8">
        <w:rPr>
          <w:rFonts w:cs="Times New Roman"/>
          <w:szCs w:val="28"/>
        </w:rPr>
        <w:t>«RastrWin3»</w:t>
      </w:r>
      <w:r>
        <w:rPr>
          <w:rFonts w:cs="Times New Roman"/>
          <w:szCs w:val="28"/>
        </w:rPr>
        <w:t xml:space="preserve">, препятствует самостоятельной разработки программного средства в виде дополнительного модуля. </w:t>
      </w:r>
    </w:p>
    <w:p w14:paraId="63FEA794" w14:textId="77777777" w:rsidR="004A313E" w:rsidRDefault="004A313E" w:rsidP="004A313E">
      <w:pPr>
        <w:pStyle w:val="ListParagraph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Доработка ПО «Интеграции» с целью реализации </w:t>
      </w:r>
      <w:commentRangeStart w:id="67"/>
      <w:r>
        <w:rPr>
          <w:rFonts w:cs="Times New Roman"/>
          <w:szCs w:val="28"/>
        </w:rPr>
        <w:t xml:space="preserve">функционала </w:t>
      </w:r>
      <w:commentRangeEnd w:id="67"/>
      <w:r w:rsidR="00B512E3">
        <w:rPr>
          <w:rStyle w:val="CommentReference"/>
        </w:rPr>
        <w:commentReference w:id="67"/>
      </w:r>
      <w:proofErr w:type="spellStart"/>
      <w:r>
        <w:rPr>
          <w:rFonts w:cs="Times New Roman"/>
          <w:szCs w:val="28"/>
        </w:rPr>
        <w:t>эквивалентирования</w:t>
      </w:r>
      <w:proofErr w:type="spellEnd"/>
      <w:r>
        <w:rPr>
          <w:rFonts w:cs="Times New Roman"/>
          <w:szCs w:val="28"/>
        </w:rPr>
        <w:t xml:space="preserve"> может быть рассмотрена в рамках модификации системы.</w:t>
      </w:r>
    </w:p>
    <w:p w14:paraId="45368810" w14:textId="51C5AB05" w:rsidR="004A313E" w:rsidRDefault="007B62AF" w:rsidP="007B62AF">
      <w:pPr>
        <w:pStyle w:val="Heading3"/>
      </w:pPr>
      <w:bookmarkStart w:id="68" w:name="_Toc124974223"/>
      <w:r>
        <w:lastRenderedPageBreak/>
        <w:t xml:space="preserve">2.1.3 </w:t>
      </w:r>
      <w:r w:rsidRPr="007B62AF">
        <w:t>Эквивалентирование расчетной модели по данным информационной модели</w:t>
      </w:r>
      <w:bookmarkEnd w:id="68"/>
    </w:p>
    <w:p w14:paraId="2220B491" w14:textId="07C835EA" w:rsidR="007B62AF" w:rsidRDefault="007B62AF" w:rsidP="007B62AF">
      <w:r w:rsidRPr="007B62AF">
        <w:t xml:space="preserve">Эквивалентирование </w:t>
      </w:r>
      <w:r>
        <w:t>РМ</w:t>
      </w:r>
      <w:r w:rsidRPr="007B62AF">
        <w:t xml:space="preserve"> по данным </w:t>
      </w:r>
      <w:r>
        <w:t>ИМ</w:t>
      </w:r>
      <w:r w:rsidRPr="007B62AF">
        <w:t xml:space="preserve"> является расширением </w:t>
      </w:r>
      <w:r>
        <w:t>варианта обычного эквивалентирования расчетной модели</w:t>
      </w:r>
      <w:r w:rsidRPr="007B62AF">
        <w:t>.</w:t>
      </w:r>
    </w:p>
    <w:p w14:paraId="273EB104" w14:textId="1A0B520F" w:rsidR="007B62AF" w:rsidRDefault="00E105CB" w:rsidP="007B62AF">
      <w:r>
        <w:t>Данный</w:t>
      </w:r>
      <w:r w:rsidR="007B62AF" w:rsidRPr="007B62AF">
        <w:t xml:space="preserve"> способ</w:t>
      </w:r>
      <w:r w:rsidR="007B62AF">
        <w:t xml:space="preserve"> и</w:t>
      </w:r>
      <w:r w:rsidR="007B62AF" w:rsidRPr="007B62AF">
        <w:t>нтеграци</w:t>
      </w:r>
      <w:r>
        <w:t>и</w:t>
      </w:r>
      <w:r w:rsidR="007B62AF" w:rsidRPr="007B62AF">
        <w:t xml:space="preserve"> подразумевает загрузку в разрабатываем</w:t>
      </w:r>
      <w:r w:rsidR="007B62AF">
        <w:t>ое</w:t>
      </w:r>
      <w:r w:rsidR="007B62AF" w:rsidRPr="007B62AF">
        <w:t xml:space="preserve"> </w:t>
      </w:r>
      <w:r w:rsidR="007B62AF">
        <w:t>ПО</w:t>
      </w:r>
      <w:r w:rsidR="007B62AF" w:rsidRPr="007B62AF">
        <w:t xml:space="preserve"> не всей модели </w:t>
      </w:r>
      <w:r w:rsidR="007B62AF">
        <w:t>ЭС</w:t>
      </w:r>
      <w:r w:rsidR="007B62AF" w:rsidRPr="007B62AF">
        <w:t xml:space="preserve"> </w:t>
      </w:r>
      <w:r w:rsidR="007B62AF">
        <w:t xml:space="preserve">(так же в формате </w:t>
      </w:r>
      <w:r w:rsidR="007B62AF" w:rsidRPr="007B62AF">
        <w:t>«*.rg2»</w:t>
      </w:r>
      <w:r w:rsidR="007B62AF">
        <w:t>)</w:t>
      </w:r>
      <w:r w:rsidR="007B62AF" w:rsidRPr="007B62AF">
        <w:t>, а только тех объектов, которые отнесены к СЭС.</w:t>
      </w:r>
    </w:p>
    <w:p w14:paraId="6EF7671C" w14:textId="03A2BB81" w:rsidR="007B62AF" w:rsidRDefault="007B62AF" w:rsidP="00E105CB">
      <w:pPr>
        <w:rPr>
          <w:rFonts w:cs="Times New Roman"/>
          <w:szCs w:val="28"/>
        </w:rPr>
      </w:pPr>
      <w:commentRangeStart w:id="69"/>
      <w:commentRangeStart w:id="70"/>
      <w:commentRangeStart w:id="71"/>
      <w:r>
        <w:rPr>
          <w:rFonts w:cs="Times New Roman"/>
          <w:szCs w:val="28"/>
        </w:rPr>
        <w:t>Благодаря</w:t>
      </w:r>
      <w:commentRangeEnd w:id="69"/>
      <w:r w:rsidR="00E105CB">
        <w:rPr>
          <w:rStyle w:val="CommentReference"/>
        </w:rPr>
        <w:commentReference w:id="69"/>
      </w:r>
      <w:commentRangeEnd w:id="70"/>
      <w:r w:rsidR="00E105CB">
        <w:rPr>
          <w:rStyle w:val="CommentReference"/>
        </w:rPr>
        <w:commentReference w:id="70"/>
      </w:r>
      <w:commentRangeEnd w:id="71"/>
      <w:r w:rsidR="00E105CB">
        <w:rPr>
          <w:rStyle w:val="CommentReference"/>
        </w:rPr>
        <w:commentReference w:id="71"/>
      </w:r>
      <w:r>
        <w:rPr>
          <w:rFonts w:cs="Times New Roman"/>
          <w:szCs w:val="28"/>
        </w:rPr>
        <w:t xml:space="preserve"> этому может быть </w:t>
      </w:r>
      <w:r w:rsidR="00E105CB">
        <w:rPr>
          <w:rFonts w:cs="Times New Roman"/>
          <w:szCs w:val="28"/>
        </w:rPr>
        <w:t>реализован</w:t>
      </w:r>
      <w:r>
        <w:rPr>
          <w:rFonts w:cs="Times New Roman"/>
          <w:szCs w:val="28"/>
        </w:rPr>
        <w:t xml:space="preserve"> </w:t>
      </w:r>
      <w:r w:rsidR="00E105CB">
        <w:rPr>
          <w:rFonts w:cs="Times New Roman"/>
          <w:szCs w:val="28"/>
        </w:rPr>
        <w:t xml:space="preserve">более </w:t>
      </w:r>
      <w:r>
        <w:rPr>
          <w:rFonts w:cs="Times New Roman"/>
          <w:szCs w:val="28"/>
        </w:rPr>
        <w:t>удоб</w:t>
      </w:r>
      <w:r w:rsidR="00E105CB">
        <w:rPr>
          <w:rFonts w:cs="Times New Roman"/>
          <w:szCs w:val="28"/>
        </w:rPr>
        <w:t>ный вариант</w:t>
      </w:r>
      <w:r>
        <w:rPr>
          <w:rFonts w:cs="Times New Roman"/>
          <w:szCs w:val="28"/>
        </w:rPr>
        <w:t xml:space="preserve"> работы с ПО (выбора объектов подлежащих эквивалентированию), а также </w:t>
      </w:r>
      <w:r w:rsidR="00E105CB">
        <w:rPr>
          <w:rFonts w:cs="Times New Roman"/>
          <w:szCs w:val="28"/>
        </w:rPr>
        <w:t xml:space="preserve">обеспечена более высокая </w:t>
      </w:r>
      <w:r>
        <w:rPr>
          <w:rFonts w:cs="Times New Roman"/>
          <w:szCs w:val="28"/>
        </w:rPr>
        <w:t>скорость загрузки данных в систему.</w:t>
      </w:r>
    </w:p>
    <w:p w14:paraId="14FFEA74" w14:textId="72022A1D" w:rsidR="00E105CB" w:rsidRDefault="00E105CB" w:rsidP="007B62AF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этом данный вариант исполнения увеличивает временные затраты на реализацию ПО.</w:t>
      </w:r>
    </w:p>
    <w:p w14:paraId="0DBEDF88" w14:textId="77777777" w:rsidR="007B62AF" w:rsidRDefault="007B62AF" w:rsidP="00E105CB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84BAC82" wp14:editId="1A8B321D">
            <wp:extent cx="5665761" cy="450429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4591" cy="452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081D" w14:textId="23401430" w:rsidR="007B62AF" w:rsidRDefault="007B62AF" w:rsidP="00E105CB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2.3 – Диаграмма последовательности</w:t>
      </w:r>
      <w:r>
        <w:rPr>
          <w:rFonts w:cs="Times New Roman"/>
          <w:szCs w:val="28"/>
        </w:rPr>
        <w:br/>
        <w:t>«</w:t>
      </w:r>
      <w:r w:rsidRPr="00237F7B">
        <w:rPr>
          <w:rFonts w:cs="Times New Roman"/>
          <w:szCs w:val="28"/>
        </w:rPr>
        <w:t xml:space="preserve">Эквивалентирование расчетной </w:t>
      </w:r>
      <w:r>
        <w:rPr>
          <w:rFonts w:cs="Times New Roman"/>
          <w:szCs w:val="28"/>
        </w:rPr>
        <w:t>модели</w:t>
      </w:r>
      <w:r>
        <w:rPr>
          <w:rFonts w:cs="Times New Roman"/>
          <w:szCs w:val="28"/>
        </w:rPr>
        <w:br/>
        <w:t>по</w:t>
      </w:r>
      <w:r w:rsidRPr="00237F7B">
        <w:rPr>
          <w:rFonts w:cs="Times New Roman"/>
          <w:szCs w:val="28"/>
        </w:rPr>
        <w:t xml:space="preserve"> данным информационной модели</w:t>
      </w:r>
      <w:r>
        <w:rPr>
          <w:rFonts w:cs="Times New Roman"/>
          <w:szCs w:val="28"/>
        </w:rPr>
        <w:t>»</w:t>
      </w:r>
      <w:r>
        <w:rPr>
          <w:rFonts w:cs="Times New Roman"/>
          <w:szCs w:val="28"/>
        </w:rPr>
        <w:br w:type="page"/>
      </w:r>
    </w:p>
    <w:p w14:paraId="728FB11D" w14:textId="09AB2279" w:rsidR="007B62AF" w:rsidRDefault="007B62AF" w:rsidP="007B62AF">
      <w:pPr>
        <w:pStyle w:val="Heading2"/>
      </w:pPr>
      <w:bookmarkStart w:id="72" w:name="_Toc124974224"/>
      <w:r>
        <w:lastRenderedPageBreak/>
        <w:t>2.2 Алгоритм эквивалентирования</w:t>
      </w:r>
      <w:bookmarkEnd w:id="72"/>
    </w:p>
    <w:p w14:paraId="09487B92" w14:textId="3102E1B7" w:rsidR="007B62AF" w:rsidRDefault="4E9FF5E6" w:rsidP="4E9FF5E6">
      <w:pPr>
        <w:rPr>
          <w:rFonts w:cs="Times New Roman"/>
        </w:rPr>
      </w:pPr>
      <w:r w:rsidRPr="4E9FF5E6">
        <w:rPr>
          <w:rFonts w:cs="Times New Roman"/>
        </w:rPr>
        <w:t>Метод эквивалентирования предлагаемый к реализации основан на расчете эквивалентного сопротивления из условия суммарных потерь в элементах коллекторной сети СЭС.</w:t>
      </w:r>
    </w:p>
    <w:p w14:paraId="22209E2C" w14:textId="77777777" w:rsidR="00275B0F" w:rsidRDefault="007B62AF" w:rsidP="007B62AF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этом, предварительно, необходимо восстановить граф сети, основой которого являются элементы электроэнергетической системы, содержащиеся в расчетной модели ПК «</w:t>
      </w:r>
      <w:proofErr w:type="spellStart"/>
      <w:r>
        <w:rPr>
          <w:rFonts w:cs="Times New Roman"/>
          <w:szCs w:val="28"/>
          <w:lang w:val="en-US"/>
        </w:rPr>
        <w:t>RastrWin</w:t>
      </w:r>
      <w:proofErr w:type="spellEnd"/>
      <w:r w:rsidRPr="00FF1459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».</w:t>
      </w:r>
      <w:r w:rsidRPr="000348B3">
        <w:rPr>
          <w:rFonts w:cs="Times New Roman"/>
          <w:szCs w:val="28"/>
        </w:rPr>
        <w:t xml:space="preserve"> </w:t>
      </w:r>
    </w:p>
    <w:p w14:paraId="3CB94EE8" w14:textId="3F82E536" w:rsidR="007B62AF" w:rsidRPr="000348B3" w:rsidRDefault="007B62AF" w:rsidP="007B62A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качестве ребер </w:t>
      </w:r>
      <w:r w:rsidRPr="000348B3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E</w:t>
      </w:r>
      <w:r w:rsidRPr="000348B3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</w:t>
      </w:r>
      <w:r w:rsidR="00275B0F">
        <w:rPr>
          <w:rFonts w:cs="Times New Roman"/>
          <w:szCs w:val="28"/>
        </w:rPr>
        <w:t xml:space="preserve">графа </w:t>
      </w:r>
      <w:r>
        <w:rPr>
          <w:rFonts w:cs="Times New Roman"/>
          <w:szCs w:val="28"/>
        </w:rPr>
        <w:t>выступают ветви (линии), а в качестве вершин (</w:t>
      </w:r>
      <w:r>
        <w:rPr>
          <w:rFonts w:cs="Times New Roman"/>
          <w:szCs w:val="28"/>
          <w:lang w:val="en-US"/>
        </w:rPr>
        <w:t>V</w:t>
      </w:r>
      <w:r w:rsidRPr="000348B3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узлы (шины). Полученный граф можно охарактеризовать, как взвешенный и ненаправленный.</w:t>
      </w:r>
    </w:p>
    <w:p w14:paraId="2C14DCF8" w14:textId="4FF3EE88" w:rsidR="007B62AF" w:rsidRDefault="007B62AF" w:rsidP="007B62A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Представление энергосистемы в виде матрицы смежности (вариант представления графа) позволяет реализовать алгоритм </w:t>
      </w:r>
      <w:r w:rsidR="00275B0F">
        <w:rPr>
          <w:rFonts w:cs="Times New Roman"/>
          <w:szCs w:val="28"/>
        </w:rPr>
        <w:t>поиска пути между парой вершин</w:t>
      </w:r>
      <w:r>
        <w:rPr>
          <w:rFonts w:cs="Times New Roman"/>
          <w:szCs w:val="28"/>
        </w:rPr>
        <w:t>, который необходим для автоматизации алгоритма эквивалентирования.</w:t>
      </w:r>
    </w:p>
    <w:p w14:paraId="376DE2E5" w14:textId="74CBF2DE" w:rsidR="007B62AF" w:rsidRDefault="007B62AF" w:rsidP="007B62A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</w:t>
      </w:r>
      <w:r w:rsidR="00275B0F">
        <w:rPr>
          <w:rFonts w:cs="Times New Roman"/>
          <w:szCs w:val="28"/>
        </w:rPr>
        <w:t>поиска пути применяется</w:t>
      </w:r>
      <w:r>
        <w:rPr>
          <w:rFonts w:cs="Times New Roman"/>
          <w:szCs w:val="28"/>
        </w:rPr>
        <w:t xml:space="preserve"> алгоритм </w:t>
      </w:r>
      <w:proofErr w:type="spellStart"/>
      <w:r>
        <w:rPr>
          <w:rFonts w:cs="Times New Roman"/>
          <w:szCs w:val="28"/>
        </w:rPr>
        <w:t>Дейкстры</w:t>
      </w:r>
      <w:proofErr w:type="spellEnd"/>
      <w:r>
        <w:rPr>
          <w:rFonts w:cs="Times New Roman"/>
          <w:szCs w:val="28"/>
        </w:rPr>
        <w:t xml:space="preserve"> –</w:t>
      </w:r>
      <w:r w:rsidR="00275B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поиск кратчайшего пути между двумя вершинами, реализуемый при неотрицательных весах ребер.</w:t>
      </w:r>
    </w:p>
    <w:p w14:paraId="2BC85F90" w14:textId="77777777" w:rsidR="00275B0F" w:rsidRDefault="00275B0F" w:rsidP="00275B0F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10DE5F9" wp14:editId="4D3C4A49">
            <wp:extent cx="5891841" cy="2876927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1958" cy="289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E863" w14:textId="1969CD87" w:rsidR="00275B0F" w:rsidRDefault="00275B0F" w:rsidP="00275B0F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2.4 – Итерации (а – </w:t>
      </w:r>
      <w:r>
        <w:rPr>
          <w:rFonts w:cs="Times New Roman"/>
          <w:szCs w:val="28"/>
          <w:lang w:val="en-US"/>
        </w:rPr>
        <w:t>f</w:t>
      </w:r>
      <w:r w:rsidRPr="007E7328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реализации алгоритма </w:t>
      </w:r>
      <w:proofErr w:type="spellStart"/>
      <w:r>
        <w:rPr>
          <w:rFonts w:cs="Times New Roman"/>
          <w:szCs w:val="28"/>
        </w:rPr>
        <w:t>Дейкстры</w:t>
      </w:r>
      <w:proofErr w:type="spellEnd"/>
    </w:p>
    <w:p w14:paraId="4F312795" w14:textId="77777777" w:rsidR="00275B0F" w:rsidRDefault="00275B0F" w:rsidP="00275B0F">
      <w:pPr>
        <w:ind w:firstLine="0"/>
        <w:rPr>
          <w:rFonts w:cs="Times New Roman"/>
          <w:szCs w:val="28"/>
        </w:rPr>
      </w:pPr>
    </w:p>
    <w:p w14:paraId="4ACE61C0" w14:textId="0CF9CD10" w:rsidR="00275B0F" w:rsidRDefault="007B62AF" w:rsidP="00275B0F">
      <w:pPr>
        <w:rPr>
          <w:rFonts w:cs="Times New Roman"/>
          <w:szCs w:val="28"/>
        </w:rPr>
      </w:pPr>
      <w:r w:rsidRPr="00FF1459">
        <w:rPr>
          <w:rFonts w:cs="Times New Roman"/>
          <w:szCs w:val="28"/>
        </w:rPr>
        <w:lastRenderedPageBreak/>
        <w:t xml:space="preserve">Алгоритм </w:t>
      </w:r>
      <w:r w:rsidR="00ED2AD6">
        <w:rPr>
          <w:rFonts w:cs="Times New Roman"/>
          <w:szCs w:val="28"/>
        </w:rPr>
        <w:t>присваивает</w:t>
      </w:r>
      <w:r w:rsidRPr="00FF1459">
        <w:rPr>
          <w:rFonts w:cs="Times New Roman"/>
          <w:szCs w:val="28"/>
        </w:rPr>
        <w:t xml:space="preserve"> вершинам </w:t>
      </w:r>
      <w:r>
        <w:rPr>
          <w:rFonts w:cs="Times New Roman"/>
          <w:szCs w:val="28"/>
          <w:lang w:val="en-US"/>
        </w:rPr>
        <w:t>V</w:t>
      </w:r>
      <w:r w:rsidRPr="00FF1459">
        <w:rPr>
          <w:rFonts w:cs="Times New Roman"/>
          <w:szCs w:val="28"/>
        </w:rPr>
        <w:t xml:space="preserve"> временны</w:t>
      </w:r>
      <w:r>
        <w:rPr>
          <w:rFonts w:cs="Times New Roman"/>
          <w:szCs w:val="28"/>
        </w:rPr>
        <w:t>е</w:t>
      </w:r>
      <w:r w:rsidRPr="00FF1459">
        <w:rPr>
          <w:rFonts w:cs="Times New Roman"/>
          <w:szCs w:val="28"/>
        </w:rPr>
        <w:t xml:space="preserve"> мет</w:t>
      </w:r>
      <w:r>
        <w:rPr>
          <w:rFonts w:cs="Times New Roman"/>
          <w:szCs w:val="28"/>
        </w:rPr>
        <w:t>ки</w:t>
      </w:r>
      <w:r w:rsidRPr="00FF145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</w:t>
      </w:r>
      <w:r w:rsidRPr="00FF1459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V</w:t>
      </w:r>
      <w:r w:rsidRPr="000348B3">
        <w:rPr>
          <w:rFonts w:cs="Times New Roman"/>
          <w:szCs w:val="28"/>
          <w:vertAlign w:val="subscript"/>
        </w:rPr>
        <w:t>i</w:t>
      </w:r>
      <w:r w:rsidRPr="00FF1459">
        <w:rPr>
          <w:rFonts w:cs="Times New Roman"/>
          <w:szCs w:val="28"/>
        </w:rPr>
        <w:t>). Метка вершины дает верхнюю</w:t>
      </w:r>
      <w:r>
        <w:rPr>
          <w:rFonts w:cs="Times New Roman"/>
          <w:szCs w:val="28"/>
        </w:rPr>
        <w:t xml:space="preserve"> г</w:t>
      </w:r>
      <w:r w:rsidRPr="00FF1459">
        <w:rPr>
          <w:rFonts w:cs="Times New Roman"/>
          <w:szCs w:val="28"/>
        </w:rPr>
        <w:t xml:space="preserve">раницу длины пути от </w:t>
      </w:r>
      <w:r>
        <w:rPr>
          <w:rFonts w:cs="Times New Roman"/>
          <w:szCs w:val="28"/>
          <w:lang w:val="en-US"/>
        </w:rPr>
        <w:t>S</w:t>
      </w:r>
      <w:r w:rsidRPr="000348B3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начальной вершины)</w:t>
      </w:r>
      <w:r w:rsidRPr="00FF1459">
        <w:rPr>
          <w:rFonts w:cs="Times New Roman"/>
          <w:szCs w:val="28"/>
        </w:rPr>
        <w:t xml:space="preserve"> к </w:t>
      </w:r>
      <w:proofErr w:type="spellStart"/>
      <w:r w:rsidRPr="00275B0F">
        <w:rPr>
          <w:rFonts w:cs="Times New Roman"/>
          <w:i/>
          <w:iCs/>
          <w:szCs w:val="28"/>
          <w:lang w:val="en-US"/>
        </w:rPr>
        <w:t>i</w:t>
      </w:r>
      <w:proofErr w:type="spellEnd"/>
      <w:r w:rsidRPr="00FF1459">
        <w:rPr>
          <w:rFonts w:cs="Times New Roman"/>
          <w:szCs w:val="28"/>
        </w:rPr>
        <w:t xml:space="preserve"> вершине.</w:t>
      </w:r>
      <w:r>
        <w:rPr>
          <w:rFonts w:cs="Times New Roman"/>
          <w:szCs w:val="28"/>
        </w:rPr>
        <w:t xml:space="preserve"> </w:t>
      </w:r>
      <w:r w:rsidRPr="00FF1459">
        <w:rPr>
          <w:rFonts w:cs="Times New Roman"/>
          <w:szCs w:val="28"/>
        </w:rPr>
        <w:t>Величины меток постепенно уменьшаются, и</w:t>
      </w:r>
      <w:r>
        <w:rPr>
          <w:rFonts w:cs="Times New Roman"/>
          <w:szCs w:val="28"/>
        </w:rPr>
        <w:t xml:space="preserve"> </w:t>
      </w:r>
      <w:r w:rsidRPr="00FF1459">
        <w:rPr>
          <w:rFonts w:cs="Times New Roman"/>
          <w:szCs w:val="28"/>
        </w:rPr>
        <w:t>на каждом шаге итерации одна из временных меток</w:t>
      </w:r>
      <w:r>
        <w:rPr>
          <w:rFonts w:cs="Times New Roman"/>
          <w:szCs w:val="28"/>
        </w:rPr>
        <w:t xml:space="preserve"> </w:t>
      </w:r>
      <w:r w:rsidRPr="00FF1459">
        <w:rPr>
          <w:rFonts w:cs="Times New Roman"/>
          <w:szCs w:val="28"/>
        </w:rPr>
        <w:t xml:space="preserve">становится постоянной. Это означает, что метка дает точную длину кратчайшего пути от </w:t>
      </w:r>
      <w:r w:rsidRPr="00275B0F">
        <w:rPr>
          <w:rFonts w:cs="Times New Roman"/>
          <w:i/>
          <w:iCs/>
          <w:szCs w:val="28"/>
          <w:lang w:val="en-US"/>
        </w:rPr>
        <w:t>S</w:t>
      </w:r>
      <w:r w:rsidRPr="00FF1459">
        <w:rPr>
          <w:rFonts w:cs="Times New Roman"/>
          <w:szCs w:val="28"/>
        </w:rPr>
        <w:t xml:space="preserve"> к рассматриваемой вершине.</w:t>
      </w:r>
    </w:p>
    <w:p w14:paraId="78ABF79C" w14:textId="38E59EEE" w:rsidR="007B62AF" w:rsidRPr="00F57D8B" w:rsidRDefault="4E9FF5E6" w:rsidP="4E9FF5E6">
      <w:pPr>
        <w:rPr>
          <w:rFonts w:cs="Times New Roman"/>
        </w:rPr>
      </w:pPr>
      <w:r w:rsidRPr="4E9FF5E6">
        <w:rPr>
          <w:rFonts w:cs="Times New Roman"/>
        </w:rPr>
        <w:t xml:space="preserve">Укрупненная диаграмма деятельности алгоритма эквивалентирования представлена в </w:t>
      </w:r>
      <w:r w:rsidRPr="4E9FF5E6">
        <w:rPr>
          <w:rFonts w:cs="Times New Roman"/>
          <w:highlight w:val="yellow"/>
        </w:rPr>
        <w:t>Приложении Б</w:t>
      </w:r>
      <w:r w:rsidRPr="4E9FF5E6">
        <w:rPr>
          <w:rFonts w:cs="Times New Roman"/>
        </w:rPr>
        <w:t>.</w:t>
      </w:r>
    </w:p>
    <w:p w14:paraId="17932534" w14:textId="44961595" w:rsidR="007B62AF" w:rsidRDefault="007B62AF" w:rsidP="007B62AF">
      <w:pPr>
        <w:ind w:firstLine="0"/>
      </w:pPr>
    </w:p>
    <w:p w14:paraId="4CC6D017" w14:textId="3375ABB3" w:rsidR="00275B0F" w:rsidRDefault="00275B0F" w:rsidP="00275B0F">
      <w:pPr>
        <w:pStyle w:val="Heading2"/>
      </w:pPr>
      <w:bookmarkStart w:id="73" w:name="_Toc124974225"/>
      <w:r>
        <w:t xml:space="preserve">2.3 </w:t>
      </w:r>
      <w:r w:rsidRPr="00275B0F">
        <w:t xml:space="preserve">Определение требований к программному </w:t>
      </w:r>
      <w:commentRangeStart w:id="74"/>
      <w:commentRangeStart w:id="75"/>
      <w:r w:rsidRPr="00275B0F">
        <w:t>обеспечению</w:t>
      </w:r>
      <w:commentRangeEnd w:id="74"/>
      <w:r w:rsidR="00E105CB">
        <w:rPr>
          <w:rStyle w:val="CommentReference"/>
          <w:rFonts w:eastAsiaTheme="minorHAnsi" w:cstheme="minorBidi"/>
          <w:b w:val="0"/>
        </w:rPr>
        <w:commentReference w:id="74"/>
      </w:r>
      <w:commentRangeEnd w:id="75"/>
      <w:r w:rsidR="00E105CB">
        <w:rPr>
          <w:rStyle w:val="CommentReference"/>
          <w:rFonts w:eastAsiaTheme="minorHAnsi" w:cstheme="minorBidi"/>
          <w:b w:val="0"/>
        </w:rPr>
        <w:commentReference w:id="75"/>
      </w:r>
      <w:bookmarkEnd w:id="73"/>
    </w:p>
    <w:p w14:paraId="0692A60D" w14:textId="2C6AE835" w:rsidR="00275B0F" w:rsidRDefault="00275B0F" w:rsidP="00275B0F">
      <w:pPr>
        <w:rPr>
          <w:rFonts w:cs="Times New Roman"/>
          <w:szCs w:val="28"/>
        </w:rPr>
      </w:pPr>
      <w:r>
        <w:rPr>
          <w:rFonts w:cs="Times New Roman"/>
          <w:szCs w:val="28"/>
        </w:rPr>
        <w:t>Техническое задание (ТЗ) –</w:t>
      </w:r>
      <w:r w:rsidR="003E3C8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документ проектной документации, в котором фиксируются:</w:t>
      </w:r>
    </w:p>
    <w:p w14:paraId="42F8FB77" w14:textId="77777777" w:rsidR="00275B0F" w:rsidRPr="005121D2" w:rsidRDefault="00275B0F" w:rsidP="00D137C4">
      <w:pPr>
        <w:pStyle w:val="ListParagraph"/>
        <w:numPr>
          <w:ilvl w:val="0"/>
          <w:numId w:val="26"/>
        </w:numPr>
        <w:ind w:left="851"/>
        <w:rPr>
          <w:rFonts w:cs="Times New Roman"/>
          <w:szCs w:val="28"/>
        </w:rPr>
      </w:pPr>
      <w:r w:rsidRPr="009C4A24">
        <w:rPr>
          <w:rFonts w:cs="Times New Roman"/>
          <w:szCs w:val="28"/>
        </w:rPr>
        <w:t>цели</w:t>
      </w:r>
      <w:r>
        <w:rPr>
          <w:rFonts w:cs="Times New Roman"/>
          <w:szCs w:val="28"/>
        </w:rPr>
        <w:t xml:space="preserve">, </w:t>
      </w:r>
      <w:r w:rsidRPr="009C4A24">
        <w:rPr>
          <w:rFonts w:cs="Times New Roman"/>
          <w:szCs w:val="28"/>
        </w:rPr>
        <w:t>назначение и область применения разработк</w:t>
      </w:r>
      <w:r>
        <w:rPr>
          <w:rFonts w:cs="Times New Roman"/>
          <w:szCs w:val="28"/>
        </w:rPr>
        <w:t>и</w:t>
      </w:r>
      <w:r w:rsidRPr="005121D2">
        <w:rPr>
          <w:rFonts w:cs="Times New Roman"/>
          <w:szCs w:val="28"/>
        </w:rPr>
        <w:t>;</w:t>
      </w:r>
    </w:p>
    <w:p w14:paraId="64D3EDA7" w14:textId="77777777" w:rsidR="00275B0F" w:rsidRPr="009C4A24" w:rsidRDefault="00275B0F" w:rsidP="00D137C4">
      <w:pPr>
        <w:pStyle w:val="ListParagraph"/>
        <w:numPr>
          <w:ilvl w:val="0"/>
          <w:numId w:val="26"/>
        </w:numPr>
        <w:ind w:left="851"/>
        <w:rPr>
          <w:rFonts w:cs="Times New Roman"/>
          <w:szCs w:val="28"/>
        </w:rPr>
      </w:pPr>
      <w:r w:rsidRPr="009C4A24">
        <w:rPr>
          <w:rFonts w:cs="Times New Roman"/>
          <w:szCs w:val="28"/>
        </w:rPr>
        <w:t>представители исполнителя и заказчика</w:t>
      </w:r>
      <w:r>
        <w:rPr>
          <w:rFonts w:cs="Times New Roman"/>
          <w:szCs w:val="28"/>
        </w:rPr>
        <w:t>, а также порядок их взаимодействия</w:t>
      </w:r>
      <w:r w:rsidRPr="005121D2">
        <w:rPr>
          <w:rFonts w:cs="Times New Roman"/>
          <w:szCs w:val="28"/>
        </w:rPr>
        <w:t>;</w:t>
      </w:r>
    </w:p>
    <w:p w14:paraId="31510F50" w14:textId="77777777" w:rsidR="00275B0F" w:rsidRDefault="00275B0F" w:rsidP="00D137C4">
      <w:pPr>
        <w:pStyle w:val="ListParagraph"/>
        <w:numPr>
          <w:ilvl w:val="0"/>
          <w:numId w:val="26"/>
        </w:numPr>
        <w:ind w:left="851"/>
        <w:rPr>
          <w:rFonts w:cs="Times New Roman"/>
          <w:szCs w:val="28"/>
        </w:rPr>
      </w:pPr>
      <w:r w:rsidRPr="009C4A24">
        <w:rPr>
          <w:rFonts w:cs="Times New Roman"/>
          <w:szCs w:val="28"/>
        </w:rPr>
        <w:t>технические требования</w:t>
      </w:r>
      <w:r>
        <w:rPr>
          <w:rFonts w:cs="Times New Roman"/>
          <w:szCs w:val="28"/>
        </w:rPr>
        <w:t xml:space="preserve"> и технико-экономические показатели</w:t>
      </w:r>
      <w:r w:rsidRPr="005121D2">
        <w:rPr>
          <w:rFonts w:cs="Times New Roman"/>
          <w:szCs w:val="28"/>
        </w:rPr>
        <w:t>;</w:t>
      </w:r>
    </w:p>
    <w:p w14:paraId="0DC53C45" w14:textId="77777777" w:rsidR="00275B0F" w:rsidRDefault="00275B0F" w:rsidP="00D137C4">
      <w:pPr>
        <w:pStyle w:val="ListParagraph"/>
        <w:numPr>
          <w:ilvl w:val="0"/>
          <w:numId w:val="26"/>
        </w:num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стадии и этапы разработки</w:t>
      </w:r>
      <w:r>
        <w:rPr>
          <w:rFonts w:cs="Times New Roman"/>
          <w:szCs w:val="28"/>
          <w:lang w:val="en-US"/>
        </w:rPr>
        <w:t>;</w:t>
      </w:r>
    </w:p>
    <w:p w14:paraId="62A5CC20" w14:textId="77777777" w:rsidR="00275B0F" w:rsidRDefault="00275B0F" w:rsidP="00D137C4">
      <w:pPr>
        <w:pStyle w:val="ListParagraph"/>
        <w:numPr>
          <w:ilvl w:val="0"/>
          <w:numId w:val="26"/>
        </w:num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порядок приема выполненных работ.</w:t>
      </w:r>
    </w:p>
    <w:p w14:paraId="0D94D626" w14:textId="6C741756" w:rsidR="00275B0F" w:rsidRDefault="00275B0F" w:rsidP="00275B0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</w:t>
      </w:r>
      <w:r w:rsidR="00E263D0">
        <w:rPr>
          <w:rFonts w:cs="Times New Roman"/>
          <w:szCs w:val="28"/>
        </w:rPr>
        <w:t>ТЗ</w:t>
      </w:r>
      <w:r>
        <w:rPr>
          <w:rFonts w:cs="Times New Roman"/>
          <w:szCs w:val="28"/>
        </w:rPr>
        <w:t xml:space="preserve"> определены отраслевые стандарты –</w:t>
      </w:r>
      <w:r w:rsidRPr="009C4A24">
        <w:rPr>
          <w:rFonts w:cs="Times New Roman"/>
          <w:szCs w:val="28"/>
        </w:rPr>
        <w:t xml:space="preserve"> ГОСТ</w:t>
      </w:r>
      <w:r w:rsidR="00823D4E">
        <w:rPr>
          <w:rFonts w:cs="Times New Roman"/>
          <w:szCs w:val="28"/>
        </w:rPr>
        <w:t> </w:t>
      </w:r>
      <w:r w:rsidRPr="009C4A24">
        <w:rPr>
          <w:rFonts w:cs="Times New Roman"/>
          <w:szCs w:val="28"/>
        </w:rPr>
        <w:t>19.201</w:t>
      </w:r>
      <w:r w:rsidR="003E3C82">
        <w:rPr>
          <w:rFonts w:cs="Times New Roman"/>
          <w:szCs w:val="28"/>
        </w:rPr>
        <w:t>-</w:t>
      </w:r>
      <w:r w:rsidRPr="009C4A24">
        <w:rPr>
          <w:rFonts w:cs="Times New Roman"/>
          <w:szCs w:val="28"/>
        </w:rPr>
        <w:t>78</w:t>
      </w:r>
      <w:r>
        <w:rPr>
          <w:rFonts w:cs="Times New Roman"/>
          <w:szCs w:val="28"/>
        </w:rPr>
        <w:t xml:space="preserve"> </w:t>
      </w:r>
      <w:r w:rsidRPr="000C3B00">
        <w:rPr>
          <w:rFonts w:cs="Times New Roman"/>
          <w:szCs w:val="28"/>
          <w:highlight w:val="yellow"/>
        </w:rPr>
        <w:t>[</w:t>
      </w:r>
      <w:r w:rsidR="00823D4E" w:rsidRPr="00823D4E">
        <w:rPr>
          <w:rFonts w:cs="Times New Roman"/>
          <w:szCs w:val="28"/>
          <w:highlight w:val="yellow"/>
        </w:rPr>
        <w:t>17</w:t>
      </w:r>
      <w:r w:rsidRPr="000C3B00">
        <w:rPr>
          <w:rFonts w:cs="Times New Roman"/>
          <w:szCs w:val="28"/>
          <w:highlight w:val="yellow"/>
        </w:rPr>
        <w:t>]</w:t>
      </w:r>
      <w:r>
        <w:rPr>
          <w:rFonts w:cs="Times New Roman"/>
          <w:szCs w:val="28"/>
        </w:rPr>
        <w:t xml:space="preserve"> и </w:t>
      </w:r>
      <w:r w:rsidRPr="009C4A24">
        <w:rPr>
          <w:rFonts w:cs="Times New Roman"/>
          <w:szCs w:val="28"/>
        </w:rPr>
        <w:t>ГОСТ 34.602-</w:t>
      </w:r>
      <w:r>
        <w:rPr>
          <w:rFonts w:cs="Times New Roman"/>
          <w:szCs w:val="28"/>
        </w:rPr>
        <w:t>2020</w:t>
      </w:r>
      <w:r w:rsidR="00E105CB">
        <w:rPr>
          <w:rFonts w:cs="Times New Roman"/>
          <w:szCs w:val="28"/>
        </w:rPr>
        <w:t>, которые были использованы в ходе разработки</w:t>
      </w:r>
      <w:r w:rsidR="00E263D0">
        <w:rPr>
          <w:rFonts w:cs="Times New Roman"/>
          <w:szCs w:val="28"/>
        </w:rPr>
        <w:t>.</w:t>
      </w:r>
    </w:p>
    <w:p w14:paraId="1A773C56" w14:textId="6B52736D" w:rsidR="00E263D0" w:rsidRDefault="00275B0F" w:rsidP="00275B0F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этом стандарты не накладывают жестких требований, а выступают в качестве рекомендаций к структуре, именованиям и содержанию разделов технического задания.</w:t>
      </w:r>
    </w:p>
    <w:p w14:paraId="21E82036" w14:textId="4CF97E83" w:rsidR="00275B0F" w:rsidRDefault="00275B0F" w:rsidP="00275B0F">
      <w:pPr>
        <w:rPr>
          <w:rFonts w:cs="Times New Roman"/>
          <w:szCs w:val="28"/>
        </w:rPr>
      </w:pPr>
      <w:r>
        <w:rPr>
          <w:rFonts w:cs="Times New Roman"/>
          <w:szCs w:val="28"/>
        </w:rPr>
        <w:t>По инициативе организации, выступающей заказчиком или разработчиком технической документации, состав разделов ТЗ может быть расширен или наоборот, часть разделов может быть исключена.</w:t>
      </w:r>
    </w:p>
    <w:p w14:paraId="4448C6C5" w14:textId="290DA648" w:rsidR="00275B0F" w:rsidRPr="00E263D0" w:rsidRDefault="00275B0F" w:rsidP="00E263D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Полный текст и содержание разделов технического задания на ПО, разрабатываемое в рамках выпускной квалификационной работы, приведено в </w:t>
      </w:r>
      <w:r w:rsidRPr="00275B0F">
        <w:rPr>
          <w:rFonts w:cs="Times New Roman"/>
          <w:szCs w:val="28"/>
          <w:highlight w:val="yellow"/>
        </w:rPr>
        <w:t>Приложении В</w:t>
      </w:r>
      <w:r>
        <w:rPr>
          <w:rFonts w:cs="Times New Roman"/>
          <w:szCs w:val="28"/>
        </w:rPr>
        <w:t>.</w:t>
      </w:r>
    </w:p>
    <w:p w14:paraId="16FD21C3" w14:textId="52885B2A" w:rsidR="00275B0F" w:rsidRDefault="00275B0F" w:rsidP="00275B0F">
      <w:pPr>
        <w:pStyle w:val="Heading2"/>
      </w:pPr>
      <w:bookmarkStart w:id="76" w:name="_Toc124974226"/>
      <w:r>
        <w:lastRenderedPageBreak/>
        <w:t xml:space="preserve">2.4 Варианты </w:t>
      </w:r>
      <w:commentRangeStart w:id="77"/>
      <w:commentRangeStart w:id="78"/>
      <w:r>
        <w:t>использования</w:t>
      </w:r>
      <w:commentRangeEnd w:id="77"/>
      <w:r w:rsidR="00E263D0">
        <w:rPr>
          <w:rStyle w:val="CommentReference"/>
          <w:rFonts w:eastAsiaTheme="minorHAnsi" w:cstheme="minorBidi"/>
          <w:b w:val="0"/>
        </w:rPr>
        <w:commentReference w:id="77"/>
      </w:r>
      <w:bookmarkEnd w:id="76"/>
      <w:commentRangeEnd w:id="78"/>
      <w:r w:rsidR="003E3C82">
        <w:rPr>
          <w:rStyle w:val="CommentReference"/>
          <w:rFonts w:eastAsiaTheme="minorHAnsi" w:cstheme="minorBidi"/>
          <w:b w:val="0"/>
        </w:rPr>
        <w:commentReference w:id="78"/>
      </w:r>
    </w:p>
    <w:p w14:paraId="47C9316A" w14:textId="5F4E0A78" w:rsidR="00275B0F" w:rsidRDefault="00E263D0" w:rsidP="00275B0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</w:t>
      </w:r>
      <w:r w:rsidRPr="009D3414">
        <w:rPr>
          <w:rFonts w:cs="Times New Roman"/>
          <w:szCs w:val="28"/>
        </w:rPr>
        <w:t>описания взаимодействия системы и внешнего действующего лица</w:t>
      </w:r>
      <w:r>
        <w:rPr>
          <w:rFonts w:cs="Times New Roman"/>
          <w:szCs w:val="28"/>
        </w:rPr>
        <w:t xml:space="preserve"> (пользователя)</w:t>
      </w:r>
      <w:r w:rsidRPr="009D341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 разработаны в</w:t>
      </w:r>
      <w:r w:rsidR="00275B0F" w:rsidRPr="009D3414">
        <w:rPr>
          <w:rFonts w:cs="Times New Roman"/>
          <w:szCs w:val="28"/>
        </w:rPr>
        <w:t>арианты использования (ВИ)</w:t>
      </w:r>
      <w:r>
        <w:rPr>
          <w:rFonts w:cs="Times New Roman"/>
          <w:szCs w:val="28"/>
        </w:rPr>
        <w:t xml:space="preserve"> в виде текстовых описаний и </w:t>
      </w:r>
      <w:r>
        <w:rPr>
          <w:rFonts w:cs="Times New Roman"/>
          <w:szCs w:val="28"/>
          <w:lang w:val="en-US"/>
        </w:rPr>
        <w:t>UML</w:t>
      </w:r>
      <w:r>
        <w:rPr>
          <w:rFonts w:cs="Times New Roman"/>
          <w:szCs w:val="28"/>
        </w:rPr>
        <w:t xml:space="preserve"> диаграмм.</w:t>
      </w:r>
    </w:p>
    <w:p w14:paraId="72CEA15A" w14:textId="1086041D" w:rsidR="006D02CD" w:rsidRPr="009D3414" w:rsidRDefault="00E263D0" w:rsidP="00E263D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 позволяют определить характерные сценарий взаимодействия с ПО, </w:t>
      </w:r>
      <w:r w:rsidR="003E3C82">
        <w:rPr>
          <w:rFonts w:cs="Times New Roman"/>
          <w:szCs w:val="28"/>
        </w:rPr>
        <w:t>таким образом</w:t>
      </w:r>
      <w:r>
        <w:rPr>
          <w:rFonts w:cs="Times New Roman"/>
          <w:szCs w:val="28"/>
        </w:rPr>
        <w:t xml:space="preserve"> являясь основой для дальнейшего проектирования ее архитектуры, модулей и графического интерфейса.</w:t>
      </w:r>
    </w:p>
    <w:p w14:paraId="19C682F5" w14:textId="0463C66D" w:rsidR="00275B0F" w:rsidRDefault="001A051C" w:rsidP="001A051C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2BFF115" wp14:editId="567F24E2">
            <wp:extent cx="5939790" cy="4129405"/>
            <wp:effectExtent l="0" t="0" r="381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A6F3" w14:textId="4142BD00" w:rsidR="00275B0F" w:rsidRDefault="00275B0F" w:rsidP="00275B0F">
      <w:pPr>
        <w:spacing w:after="20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6D02CD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.5 – Диаграмма вариантов использования</w:t>
      </w:r>
    </w:p>
    <w:p w14:paraId="3C09D665" w14:textId="5FF2CD49" w:rsidR="00E263D0" w:rsidRDefault="006D02CD" w:rsidP="006D02CD">
      <w:pPr>
        <w:rPr>
          <w:rFonts w:cs="Times New Roman"/>
          <w:szCs w:val="28"/>
        </w:rPr>
      </w:pPr>
      <w:r w:rsidRPr="00E342EA">
        <w:rPr>
          <w:rFonts w:cs="Times New Roman"/>
          <w:szCs w:val="28"/>
        </w:rPr>
        <w:t xml:space="preserve">Примечание: для всех ВИ </w:t>
      </w:r>
      <w:r>
        <w:rPr>
          <w:rFonts w:cs="Times New Roman"/>
          <w:szCs w:val="28"/>
        </w:rPr>
        <w:t xml:space="preserve">разрабатываемого ПО </w:t>
      </w:r>
      <w:r w:rsidRPr="00E342EA">
        <w:rPr>
          <w:rFonts w:cs="Times New Roman"/>
          <w:szCs w:val="28"/>
        </w:rPr>
        <w:t xml:space="preserve">в качестве </w:t>
      </w:r>
      <w:proofErr w:type="spellStart"/>
      <w:r w:rsidRPr="00E342EA">
        <w:rPr>
          <w:rFonts w:cs="Times New Roman"/>
          <w:szCs w:val="28"/>
        </w:rPr>
        <w:t>акторов</w:t>
      </w:r>
      <w:proofErr w:type="spellEnd"/>
      <w:r w:rsidRPr="00E342E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является</w:t>
      </w:r>
      <w:r w:rsidRPr="00E342EA">
        <w:rPr>
          <w:rFonts w:cs="Times New Roman"/>
          <w:szCs w:val="28"/>
        </w:rPr>
        <w:t xml:space="preserve"> специалист</w:t>
      </w:r>
      <w:r>
        <w:rPr>
          <w:rFonts w:cs="Times New Roman"/>
          <w:szCs w:val="28"/>
        </w:rPr>
        <w:t>-технолог</w:t>
      </w:r>
      <w:r w:rsidRPr="00E342EA">
        <w:rPr>
          <w:rFonts w:cs="Times New Roman"/>
          <w:szCs w:val="28"/>
        </w:rPr>
        <w:t>; в качества стейкхолдеров – Служба электрических режимов</w:t>
      </w:r>
      <w:r>
        <w:rPr>
          <w:rFonts w:cs="Times New Roman"/>
          <w:szCs w:val="28"/>
        </w:rPr>
        <w:t xml:space="preserve"> (СЭР)</w:t>
      </w:r>
      <w:r w:rsidRPr="00E342EA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филиал АО «СО ЕЭС»</w:t>
      </w:r>
      <w:r w:rsidRPr="00E342EA">
        <w:rPr>
          <w:rFonts w:cs="Times New Roman"/>
          <w:szCs w:val="28"/>
        </w:rPr>
        <w:t>.</w:t>
      </w:r>
    </w:p>
    <w:p w14:paraId="00BA65C1" w14:textId="77777777" w:rsidR="00E263D0" w:rsidRDefault="00E263D0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41E378B" w14:textId="7322D187" w:rsidR="00275B0F" w:rsidRDefault="006D02CD" w:rsidP="00275B0F">
      <w:pPr>
        <w:ind w:firstLine="0"/>
      </w:pPr>
      <w:r w:rsidRPr="006D02CD">
        <w:lastRenderedPageBreak/>
        <w:t xml:space="preserve">Таблица </w:t>
      </w:r>
      <w:r>
        <w:t>2</w:t>
      </w:r>
      <w:r w:rsidRPr="006D02CD">
        <w:t xml:space="preserve">.1 – ВИ «Загрузить файл </w:t>
      </w:r>
      <w:commentRangeStart w:id="79"/>
      <w:commentRangeStart w:id="80"/>
      <w:r w:rsidRPr="006D02CD">
        <w:t>модели</w:t>
      </w:r>
      <w:commentRangeEnd w:id="79"/>
      <w:r w:rsidR="00E263D0">
        <w:rPr>
          <w:rStyle w:val="CommentReference"/>
        </w:rPr>
        <w:commentReference w:id="79"/>
      </w:r>
      <w:commentRangeEnd w:id="80"/>
      <w:r w:rsidR="00E263D0">
        <w:rPr>
          <w:rStyle w:val="CommentReference"/>
        </w:rPr>
        <w:commentReference w:id="80"/>
      </w:r>
      <w:r w:rsidRPr="006D02CD">
        <w:t>»</w:t>
      </w:r>
    </w:p>
    <w:tbl>
      <w:tblPr>
        <w:tblStyle w:val="11"/>
        <w:tblW w:w="0" w:type="auto"/>
        <w:jc w:val="center"/>
        <w:tblLook w:val="04A0" w:firstRow="1" w:lastRow="0" w:firstColumn="1" w:lastColumn="0" w:noHBand="0" w:noVBand="1"/>
      </w:tblPr>
      <w:tblGrid>
        <w:gridCol w:w="2044"/>
        <w:gridCol w:w="7300"/>
      </w:tblGrid>
      <w:tr w:rsidR="006D02CD" w:rsidRPr="006D02CD" w14:paraId="7358BD0A" w14:textId="77777777" w:rsidTr="008D1CA6">
        <w:trPr>
          <w:jc w:val="center"/>
        </w:trPr>
        <w:tc>
          <w:tcPr>
            <w:tcW w:w="1980" w:type="dxa"/>
          </w:tcPr>
          <w:p w14:paraId="27CE751D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Название</w:t>
            </w:r>
          </w:p>
        </w:tc>
        <w:tc>
          <w:tcPr>
            <w:tcW w:w="7364" w:type="dxa"/>
          </w:tcPr>
          <w:p w14:paraId="366F9FF8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Загрузить файл модели</w:t>
            </w:r>
          </w:p>
        </w:tc>
      </w:tr>
      <w:tr w:rsidR="006D02CD" w:rsidRPr="006D02CD" w14:paraId="69FD3B3E" w14:textId="77777777" w:rsidTr="008D1CA6">
        <w:trPr>
          <w:jc w:val="center"/>
        </w:trPr>
        <w:tc>
          <w:tcPr>
            <w:tcW w:w="1980" w:type="dxa"/>
          </w:tcPr>
          <w:p w14:paraId="2E592192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Цель</w:t>
            </w:r>
          </w:p>
        </w:tc>
        <w:tc>
          <w:tcPr>
            <w:tcW w:w="7364" w:type="dxa"/>
          </w:tcPr>
          <w:p w14:paraId="2C69981C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Загрузить данные о модели энергосистемы для дальнейшей подготовки ее элементов к эквивалентированию</w:t>
            </w:r>
          </w:p>
        </w:tc>
      </w:tr>
      <w:tr w:rsidR="006D02CD" w:rsidRPr="006D02CD" w14:paraId="61166BAC" w14:textId="77777777" w:rsidTr="008D1CA6">
        <w:trPr>
          <w:jc w:val="center"/>
        </w:trPr>
        <w:tc>
          <w:tcPr>
            <w:tcW w:w="1980" w:type="dxa"/>
          </w:tcPr>
          <w:p w14:paraId="32D6A7E5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Предварительные условия</w:t>
            </w:r>
          </w:p>
        </w:tc>
        <w:tc>
          <w:tcPr>
            <w:tcW w:w="7364" w:type="dxa"/>
          </w:tcPr>
          <w:p w14:paraId="6FF3C505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Система запущена.</w:t>
            </w:r>
          </w:p>
          <w:p w14:paraId="75DA3FEF" w14:textId="3586A323" w:rsid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Система не осуществляет расчет.</w:t>
            </w:r>
          </w:p>
          <w:p w14:paraId="69260665" w14:textId="1D1844F9" w:rsidR="008D1CA6" w:rsidRPr="006D02CD" w:rsidRDefault="008D1CA6" w:rsidP="006D02CD">
            <w:pPr>
              <w:contextualSpacing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Система не осуществляет загрузку файла модели.</w:t>
            </w:r>
          </w:p>
          <w:p w14:paraId="50D39C0C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Нет открытых диалоговых окон.</w:t>
            </w:r>
          </w:p>
        </w:tc>
      </w:tr>
      <w:tr w:rsidR="006D02CD" w:rsidRPr="006D02CD" w14:paraId="29745272" w14:textId="77777777" w:rsidTr="008D1CA6">
        <w:trPr>
          <w:jc w:val="center"/>
        </w:trPr>
        <w:tc>
          <w:tcPr>
            <w:tcW w:w="1980" w:type="dxa"/>
          </w:tcPr>
          <w:p w14:paraId="342D943B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Основной сценарий</w:t>
            </w:r>
          </w:p>
        </w:tc>
        <w:tc>
          <w:tcPr>
            <w:tcW w:w="7364" w:type="dxa"/>
          </w:tcPr>
          <w:p w14:paraId="539C60BE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1. Пользователь инициирует загрузку файла</w:t>
            </w:r>
          </w:p>
          <w:p w14:paraId="3138338A" w14:textId="79BB248A" w:rsid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2. Открывается системный диалог загрузки файла</w:t>
            </w:r>
          </w:p>
          <w:p w14:paraId="1B75A856" w14:textId="3B2CD33C" w:rsidR="008D1CA6" w:rsidRPr="006D02CD" w:rsidRDefault="008D1CA6" w:rsidP="006D02CD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3. Пользователь выбирает директорию и файл, подтверждает выбор.</w:t>
            </w:r>
          </w:p>
          <w:p w14:paraId="1CDE5E69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4. Закрывается системный диалог загрузки файла.</w:t>
            </w:r>
          </w:p>
          <w:p w14:paraId="19D8B3BE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5. Система загружает файл исходных данных в рабочую область. Конец</w:t>
            </w:r>
          </w:p>
        </w:tc>
      </w:tr>
      <w:tr w:rsidR="006D02CD" w:rsidRPr="006D02CD" w14:paraId="1A6C0D57" w14:textId="77777777" w:rsidTr="008D1CA6">
        <w:trPr>
          <w:jc w:val="center"/>
        </w:trPr>
        <w:tc>
          <w:tcPr>
            <w:tcW w:w="1980" w:type="dxa"/>
          </w:tcPr>
          <w:p w14:paraId="6E8BB1C2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  <w:highlight w:val="yellow"/>
              </w:rPr>
            </w:pPr>
            <w:r w:rsidRPr="006D02CD">
              <w:rPr>
                <w:noProof/>
                <w:sz w:val="24"/>
                <w:szCs w:val="24"/>
              </w:rPr>
              <w:t>Альтернативный сценарий №1</w:t>
            </w:r>
          </w:p>
        </w:tc>
        <w:tc>
          <w:tcPr>
            <w:tcW w:w="7364" w:type="dxa"/>
          </w:tcPr>
          <w:p w14:paraId="002F5139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 шаге 3 Основного сценария происходит ошибка загрузки файла (некорректный формат или т.п.).</w:t>
            </w:r>
          </w:p>
          <w:p w14:paraId="324BA0FE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5. Система информирует Пользователь об ошибке. Конец</w:t>
            </w:r>
          </w:p>
        </w:tc>
      </w:tr>
      <w:tr w:rsidR="006D02CD" w:rsidRPr="006D02CD" w14:paraId="4AFA8F3F" w14:textId="77777777" w:rsidTr="008D1CA6">
        <w:trPr>
          <w:jc w:val="center"/>
        </w:trPr>
        <w:tc>
          <w:tcPr>
            <w:tcW w:w="1980" w:type="dxa"/>
          </w:tcPr>
          <w:p w14:paraId="3E487508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Альтернативный сценарий №2</w:t>
            </w:r>
          </w:p>
        </w:tc>
        <w:tc>
          <w:tcPr>
            <w:tcW w:w="7364" w:type="dxa"/>
          </w:tcPr>
          <w:p w14:paraId="7CBE971C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 шаге 3 Основного сценария Пользователь отказался от выбора файла.</w:t>
            </w:r>
          </w:p>
          <w:p w14:paraId="36B7F9E5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4. Системный диалог загрузки файла закрывается. Конец.</w:t>
            </w:r>
          </w:p>
        </w:tc>
      </w:tr>
    </w:tbl>
    <w:p w14:paraId="19CD16F1" w14:textId="5856A9DB" w:rsidR="006D02CD" w:rsidRDefault="006D02CD" w:rsidP="00275B0F">
      <w:pPr>
        <w:ind w:firstLine="0"/>
      </w:pPr>
    </w:p>
    <w:p w14:paraId="0FBF296D" w14:textId="509F72D7" w:rsidR="003F446F" w:rsidRDefault="003F446F" w:rsidP="00275B0F">
      <w:pPr>
        <w:ind w:firstLine="0"/>
      </w:pPr>
      <w:r>
        <w:t>Таблица 2.3 – ВИ «Принудительно остановить загрузку файла»</w:t>
      </w:r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081"/>
      </w:tblGrid>
      <w:tr w:rsidR="003F446F" w:rsidRPr="006D02CD" w14:paraId="154B569F" w14:textId="77777777" w:rsidTr="005F2212">
        <w:trPr>
          <w:jc w:val="center"/>
        </w:trPr>
        <w:tc>
          <w:tcPr>
            <w:tcW w:w="2263" w:type="dxa"/>
          </w:tcPr>
          <w:p w14:paraId="26E6745A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Название</w:t>
            </w:r>
          </w:p>
        </w:tc>
        <w:tc>
          <w:tcPr>
            <w:tcW w:w="7081" w:type="dxa"/>
          </w:tcPr>
          <w:p w14:paraId="720A6ED8" w14:textId="7108B510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3F446F">
              <w:rPr>
                <w:sz w:val="24"/>
                <w:szCs w:val="24"/>
              </w:rPr>
              <w:t>Принудительно остановить загрузку файла</w:t>
            </w:r>
          </w:p>
        </w:tc>
      </w:tr>
      <w:tr w:rsidR="003F446F" w:rsidRPr="006D02CD" w14:paraId="3896D21F" w14:textId="77777777" w:rsidTr="005F2212">
        <w:trPr>
          <w:jc w:val="center"/>
        </w:trPr>
        <w:tc>
          <w:tcPr>
            <w:tcW w:w="2263" w:type="dxa"/>
          </w:tcPr>
          <w:p w14:paraId="0646D8DF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Цель</w:t>
            </w:r>
          </w:p>
        </w:tc>
        <w:tc>
          <w:tcPr>
            <w:tcW w:w="7081" w:type="dxa"/>
          </w:tcPr>
          <w:p w14:paraId="66FAA4F2" w14:textId="783189F8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Досрочно остановить загрузку файла модели</w:t>
            </w:r>
          </w:p>
        </w:tc>
      </w:tr>
      <w:tr w:rsidR="003F446F" w:rsidRPr="006D02CD" w14:paraId="4AD7D3F7" w14:textId="77777777" w:rsidTr="005F2212">
        <w:trPr>
          <w:jc w:val="center"/>
        </w:trPr>
        <w:tc>
          <w:tcPr>
            <w:tcW w:w="2263" w:type="dxa"/>
          </w:tcPr>
          <w:p w14:paraId="0D07D2EB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Предварительные условия</w:t>
            </w:r>
          </w:p>
        </w:tc>
        <w:tc>
          <w:tcPr>
            <w:tcW w:w="7081" w:type="dxa"/>
          </w:tcPr>
          <w:p w14:paraId="00334B2E" w14:textId="7DBAF21A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Выполняется загрузка файла согласно</w:t>
            </w:r>
            <w:r w:rsidRPr="006D02CD">
              <w:rPr>
                <w:noProof/>
                <w:sz w:val="24"/>
                <w:szCs w:val="24"/>
              </w:rPr>
              <w:t xml:space="preserve"> ВИ «Загрузить файл модели»</w:t>
            </w:r>
          </w:p>
        </w:tc>
      </w:tr>
      <w:tr w:rsidR="003F446F" w:rsidRPr="006D02CD" w14:paraId="6BE45665" w14:textId="77777777" w:rsidTr="005F2212">
        <w:trPr>
          <w:jc w:val="center"/>
        </w:trPr>
        <w:tc>
          <w:tcPr>
            <w:tcW w:w="2263" w:type="dxa"/>
          </w:tcPr>
          <w:p w14:paraId="54EB83AC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Основной сценарий</w:t>
            </w:r>
          </w:p>
        </w:tc>
        <w:tc>
          <w:tcPr>
            <w:tcW w:w="7081" w:type="dxa"/>
          </w:tcPr>
          <w:p w14:paraId="7D685DFC" w14:textId="512D55D5" w:rsidR="003F446F" w:rsidRPr="006D02CD" w:rsidRDefault="003F446F" w:rsidP="003F446F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 xml:space="preserve">1. </w:t>
            </w:r>
            <w:r>
              <w:rPr>
                <w:noProof/>
                <w:sz w:val="24"/>
                <w:szCs w:val="24"/>
              </w:rPr>
              <w:t>Пользователь инициирует остановку загрузки файла</w:t>
            </w:r>
          </w:p>
          <w:p w14:paraId="3A67DE30" w14:textId="5F0429FC" w:rsidR="005F2212" w:rsidRPr="006D02CD" w:rsidRDefault="003F446F" w:rsidP="005F2212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2</w:t>
            </w:r>
            <w:r w:rsidRPr="006D02CD">
              <w:rPr>
                <w:noProof/>
                <w:sz w:val="24"/>
                <w:szCs w:val="24"/>
              </w:rPr>
              <w:t xml:space="preserve">. </w:t>
            </w:r>
            <w:r w:rsidR="005F2212" w:rsidRPr="006D02CD">
              <w:rPr>
                <w:noProof/>
                <w:sz w:val="24"/>
                <w:szCs w:val="24"/>
              </w:rPr>
              <w:t>Открывается контекстный диалог подтверждения («да» / «нет»)</w:t>
            </w:r>
          </w:p>
          <w:p w14:paraId="3DC3B147" w14:textId="6B96B545" w:rsidR="005F2212" w:rsidRPr="006D02CD" w:rsidRDefault="005F2212" w:rsidP="005F2212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 xml:space="preserve">3. Если «да», то Система останавливает </w:t>
            </w:r>
            <w:r>
              <w:rPr>
                <w:noProof/>
                <w:sz w:val="24"/>
                <w:szCs w:val="24"/>
              </w:rPr>
              <w:t>загрузку</w:t>
            </w:r>
            <w:r w:rsidRPr="006D02CD">
              <w:rPr>
                <w:noProof/>
                <w:sz w:val="24"/>
                <w:szCs w:val="24"/>
              </w:rPr>
              <w:t>. Конец</w:t>
            </w:r>
          </w:p>
          <w:p w14:paraId="27EA8B07" w14:textId="6F750362" w:rsidR="003F446F" w:rsidRPr="006D02CD" w:rsidRDefault="005F2212" w:rsidP="005F2212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 xml:space="preserve">4. Если «нет», то Система продолжает </w:t>
            </w:r>
            <w:r>
              <w:rPr>
                <w:noProof/>
                <w:sz w:val="24"/>
                <w:szCs w:val="24"/>
              </w:rPr>
              <w:t>загрузку</w:t>
            </w:r>
            <w:r w:rsidRPr="006D02CD">
              <w:rPr>
                <w:noProof/>
                <w:sz w:val="24"/>
                <w:szCs w:val="24"/>
              </w:rPr>
              <w:t>.</w:t>
            </w:r>
            <w:r>
              <w:rPr>
                <w:noProof/>
                <w:sz w:val="24"/>
                <w:szCs w:val="24"/>
              </w:rPr>
              <w:t xml:space="preserve"> </w:t>
            </w:r>
            <w:r w:rsidRPr="006D02CD">
              <w:rPr>
                <w:noProof/>
                <w:sz w:val="24"/>
                <w:szCs w:val="24"/>
              </w:rPr>
              <w:t>Конец</w:t>
            </w:r>
          </w:p>
        </w:tc>
      </w:tr>
    </w:tbl>
    <w:p w14:paraId="10058829" w14:textId="77777777" w:rsidR="003F446F" w:rsidRDefault="003F446F" w:rsidP="00275B0F">
      <w:pPr>
        <w:ind w:firstLine="0"/>
      </w:pPr>
    </w:p>
    <w:p w14:paraId="7CD3D35F" w14:textId="021C2AD2" w:rsidR="006D02CD" w:rsidRDefault="006D02CD" w:rsidP="00275B0F">
      <w:pPr>
        <w:ind w:firstLine="0"/>
      </w:pPr>
      <w:r w:rsidRPr="006D02CD">
        <w:t xml:space="preserve">Таблица </w:t>
      </w:r>
      <w:r>
        <w:t>2</w:t>
      </w:r>
      <w:r w:rsidRPr="006D02CD">
        <w:t>.</w:t>
      </w:r>
      <w:r w:rsidR="003F446F">
        <w:t>3</w:t>
      </w:r>
      <w:r w:rsidRPr="006D02CD">
        <w:t xml:space="preserve"> – ВИ «Выбрать узел-вершину эквивалента»</w:t>
      </w:r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361"/>
        <w:gridCol w:w="6983"/>
      </w:tblGrid>
      <w:tr w:rsidR="006D02CD" w:rsidRPr="006D02CD" w14:paraId="2E15B16A" w14:textId="77777777" w:rsidTr="006D02CD">
        <w:trPr>
          <w:jc w:val="center"/>
        </w:trPr>
        <w:tc>
          <w:tcPr>
            <w:tcW w:w="2410" w:type="dxa"/>
          </w:tcPr>
          <w:p w14:paraId="41A7B81F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Название</w:t>
            </w:r>
          </w:p>
        </w:tc>
        <w:tc>
          <w:tcPr>
            <w:tcW w:w="7796" w:type="dxa"/>
          </w:tcPr>
          <w:p w14:paraId="5A4F44F8" w14:textId="101139E8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sz w:val="24"/>
                <w:szCs w:val="24"/>
              </w:rPr>
              <w:t>Выбрать узел</w:t>
            </w:r>
            <w:r w:rsidR="008D1CA6">
              <w:rPr>
                <w:sz w:val="24"/>
                <w:szCs w:val="24"/>
              </w:rPr>
              <w:t xml:space="preserve"> (</w:t>
            </w:r>
            <w:r w:rsidRPr="006D02CD">
              <w:rPr>
                <w:sz w:val="24"/>
                <w:szCs w:val="24"/>
              </w:rPr>
              <w:t>вершину эквивалента</w:t>
            </w:r>
            <w:r w:rsidR="008D1CA6">
              <w:rPr>
                <w:sz w:val="24"/>
                <w:szCs w:val="24"/>
              </w:rPr>
              <w:t>)</w:t>
            </w:r>
          </w:p>
        </w:tc>
      </w:tr>
      <w:tr w:rsidR="006D02CD" w:rsidRPr="006D02CD" w14:paraId="635A49A0" w14:textId="77777777" w:rsidTr="006D02CD">
        <w:trPr>
          <w:jc w:val="center"/>
        </w:trPr>
        <w:tc>
          <w:tcPr>
            <w:tcW w:w="2410" w:type="dxa"/>
          </w:tcPr>
          <w:p w14:paraId="114408C0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Цель</w:t>
            </w:r>
          </w:p>
        </w:tc>
        <w:tc>
          <w:tcPr>
            <w:tcW w:w="7796" w:type="dxa"/>
          </w:tcPr>
          <w:p w14:paraId="7A106E09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Определить вершину будущего эквивалента</w:t>
            </w:r>
          </w:p>
        </w:tc>
      </w:tr>
      <w:tr w:rsidR="006D02CD" w:rsidRPr="006D02CD" w14:paraId="6EC84B09" w14:textId="77777777" w:rsidTr="006D02CD">
        <w:trPr>
          <w:jc w:val="center"/>
        </w:trPr>
        <w:tc>
          <w:tcPr>
            <w:tcW w:w="2410" w:type="dxa"/>
          </w:tcPr>
          <w:p w14:paraId="19C770CB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Предварительные условия</w:t>
            </w:r>
          </w:p>
        </w:tc>
        <w:tc>
          <w:tcPr>
            <w:tcW w:w="7796" w:type="dxa"/>
          </w:tcPr>
          <w:p w14:paraId="133EE448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Выполнен ВИ «Загрузить файл модели»</w:t>
            </w:r>
          </w:p>
        </w:tc>
      </w:tr>
      <w:tr w:rsidR="006D02CD" w:rsidRPr="006D02CD" w14:paraId="4A50209F" w14:textId="77777777" w:rsidTr="006D02CD">
        <w:trPr>
          <w:jc w:val="center"/>
        </w:trPr>
        <w:tc>
          <w:tcPr>
            <w:tcW w:w="2410" w:type="dxa"/>
          </w:tcPr>
          <w:p w14:paraId="14F390E8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Основной сценарий</w:t>
            </w:r>
          </w:p>
        </w:tc>
        <w:tc>
          <w:tcPr>
            <w:tcW w:w="7796" w:type="dxa"/>
          </w:tcPr>
          <w:p w14:paraId="5F0AD8D7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1. Система предоставляет перечень узлов модели</w:t>
            </w:r>
          </w:p>
          <w:p w14:paraId="3E2D91AA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2. Пользователь выбирает узел модели</w:t>
            </w:r>
          </w:p>
          <w:p w14:paraId="7539ED43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3. Система фиксирует выбор. Конец</w:t>
            </w:r>
          </w:p>
        </w:tc>
      </w:tr>
    </w:tbl>
    <w:p w14:paraId="7E9E7F05" w14:textId="5F1B4A52" w:rsidR="003F446F" w:rsidRDefault="003F446F" w:rsidP="00275B0F">
      <w:pPr>
        <w:ind w:firstLine="0"/>
      </w:pPr>
    </w:p>
    <w:p w14:paraId="34FF05A1" w14:textId="77777777" w:rsidR="003F446F" w:rsidRDefault="003F446F">
      <w:r>
        <w:br w:type="page"/>
      </w:r>
    </w:p>
    <w:p w14:paraId="4B4CC8CA" w14:textId="1C6BAE24" w:rsidR="006D02CD" w:rsidRDefault="006D02CD" w:rsidP="00275B0F">
      <w:pPr>
        <w:ind w:firstLine="0"/>
      </w:pPr>
      <w:r w:rsidRPr="006D02CD">
        <w:lastRenderedPageBreak/>
        <w:t xml:space="preserve">Таблица </w:t>
      </w:r>
      <w:r>
        <w:t>2</w:t>
      </w:r>
      <w:r w:rsidRPr="006D02CD">
        <w:t>.</w:t>
      </w:r>
      <w:r w:rsidR="003F446F">
        <w:t>4</w:t>
      </w:r>
      <w:r w:rsidRPr="006D02CD">
        <w:t xml:space="preserve"> – ВИ «Создать группу эквивалентирования»</w:t>
      </w:r>
    </w:p>
    <w:tbl>
      <w:tblPr>
        <w:tblStyle w:val="13"/>
        <w:tblW w:w="0" w:type="auto"/>
        <w:jc w:val="center"/>
        <w:tblLook w:val="04A0" w:firstRow="1" w:lastRow="0" w:firstColumn="1" w:lastColumn="0" w:noHBand="0" w:noVBand="1"/>
      </w:tblPr>
      <w:tblGrid>
        <w:gridCol w:w="2356"/>
        <w:gridCol w:w="6988"/>
      </w:tblGrid>
      <w:tr w:rsidR="006D02CD" w:rsidRPr="006D02CD" w14:paraId="6D40A84D" w14:textId="77777777" w:rsidTr="006D02CD">
        <w:trPr>
          <w:jc w:val="center"/>
        </w:trPr>
        <w:tc>
          <w:tcPr>
            <w:tcW w:w="2410" w:type="dxa"/>
          </w:tcPr>
          <w:p w14:paraId="3171D7ED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Название</w:t>
            </w:r>
          </w:p>
        </w:tc>
        <w:tc>
          <w:tcPr>
            <w:tcW w:w="7796" w:type="dxa"/>
          </w:tcPr>
          <w:p w14:paraId="77756215" w14:textId="6281C216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sz w:val="24"/>
                <w:szCs w:val="24"/>
              </w:rPr>
              <w:t>Создать групп</w:t>
            </w:r>
            <w:r w:rsidR="008D1CA6">
              <w:rPr>
                <w:sz w:val="24"/>
                <w:szCs w:val="24"/>
              </w:rPr>
              <w:t>у</w:t>
            </w:r>
            <w:r w:rsidRPr="006D02CD">
              <w:rPr>
                <w:sz w:val="24"/>
                <w:szCs w:val="24"/>
              </w:rPr>
              <w:t xml:space="preserve"> эквивалентирования</w:t>
            </w:r>
          </w:p>
        </w:tc>
      </w:tr>
      <w:tr w:rsidR="006D02CD" w:rsidRPr="006D02CD" w14:paraId="098D4CDB" w14:textId="77777777" w:rsidTr="006D02CD">
        <w:trPr>
          <w:jc w:val="center"/>
        </w:trPr>
        <w:tc>
          <w:tcPr>
            <w:tcW w:w="2410" w:type="dxa"/>
          </w:tcPr>
          <w:p w14:paraId="648588BB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Цель</w:t>
            </w:r>
          </w:p>
        </w:tc>
        <w:tc>
          <w:tcPr>
            <w:tcW w:w="7796" w:type="dxa"/>
          </w:tcPr>
          <w:p w14:paraId="71DB6A63" w14:textId="432BB270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 xml:space="preserve">Создать группы эквивалентирования для наполнения </w:t>
            </w:r>
            <w:r w:rsidR="008D1CA6">
              <w:rPr>
                <w:noProof/>
                <w:sz w:val="24"/>
                <w:szCs w:val="24"/>
              </w:rPr>
              <w:t xml:space="preserve">ее </w:t>
            </w:r>
            <w:r w:rsidRPr="006D02CD">
              <w:rPr>
                <w:noProof/>
                <w:sz w:val="24"/>
                <w:szCs w:val="24"/>
              </w:rPr>
              <w:t>ветвями</w:t>
            </w:r>
          </w:p>
        </w:tc>
      </w:tr>
      <w:tr w:rsidR="006D02CD" w:rsidRPr="006D02CD" w14:paraId="303F3DD3" w14:textId="77777777" w:rsidTr="006D02CD">
        <w:trPr>
          <w:jc w:val="center"/>
        </w:trPr>
        <w:tc>
          <w:tcPr>
            <w:tcW w:w="2410" w:type="dxa"/>
          </w:tcPr>
          <w:p w14:paraId="0CCA2ED3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Предварительные условия</w:t>
            </w:r>
          </w:p>
        </w:tc>
        <w:tc>
          <w:tcPr>
            <w:tcW w:w="7796" w:type="dxa"/>
          </w:tcPr>
          <w:p w14:paraId="43731025" w14:textId="35738263" w:rsidR="006D02CD" w:rsidRPr="006D02CD" w:rsidRDefault="008D1CA6" w:rsidP="006D02CD">
            <w:pPr>
              <w:contextualSpacing/>
              <w:rPr>
                <w:noProof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Выполнен </w:t>
            </w:r>
            <w:r w:rsidR="006D02CD" w:rsidRPr="006D02CD">
              <w:rPr>
                <w:sz w:val="24"/>
                <w:szCs w:val="24"/>
              </w:rPr>
              <w:t>ВИ «Выбрать узел</w:t>
            </w:r>
            <w:r>
              <w:rPr>
                <w:sz w:val="24"/>
                <w:szCs w:val="24"/>
              </w:rPr>
              <w:t xml:space="preserve"> (</w:t>
            </w:r>
            <w:r w:rsidR="006D02CD" w:rsidRPr="006D02CD">
              <w:rPr>
                <w:sz w:val="24"/>
                <w:szCs w:val="24"/>
              </w:rPr>
              <w:t>вершину эквивалента</w:t>
            </w:r>
            <w:r>
              <w:rPr>
                <w:sz w:val="24"/>
                <w:szCs w:val="24"/>
              </w:rPr>
              <w:t>)</w:t>
            </w:r>
            <w:r w:rsidR="006D02CD" w:rsidRPr="006D02CD">
              <w:rPr>
                <w:sz w:val="24"/>
                <w:szCs w:val="24"/>
              </w:rPr>
              <w:t>»</w:t>
            </w:r>
          </w:p>
        </w:tc>
      </w:tr>
      <w:tr w:rsidR="006D02CD" w:rsidRPr="006D02CD" w14:paraId="57D50F4E" w14:textId="77777777" w:rsidTr="006D02CD">
        <w:trPr>
          <w:jc w:val="center"/>
        </w:trPr>
        <w:tc>
          <w:tcPr>
            <w:tcW w:w="2410" w:type="dxa"/>
          </w:tcPr>
          <w:p w14:paraId="05338E17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Основной сценарий</w:t>
            </w:r>
          </w:p>
        </w:tc>
        <w:tc>
          <w:tcPr>
            <w:tcW w:w="7796" w:type="dxa"/>
          </w:tcPr>
          <w:p w14:paraId="25DEB1F1" w14:textId="19BB94A6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1. Система предоставляет перечень узлов</w:t>
            </w:r>
            <w:r w:rsidR="008D1CA6">
              <w:rPr>
                <w:noProof/>
                <w:sz w:val="24"/>
                <w:szCs w:val="24"/>
              </w:rPr>
              <w:t xml:space="preserve"> (</w:t>
            </w:r>
            <w:r w:rsidRPr="006D02CD">
              <w:rPr>
                <w:noProof/>
                <w:sz w:val="24"/>
                <w:szCs w:val="24"/>
              </w:rPr>
              <w:t>вершин</w:t>
            </w:r>
            <w:r w:rsidR="008D1CA6">
              <w:rPr>
                <w:noProof/>
                <w:sz w:val="24"/>
                <w:szCs w:val="24"/>
              </w:rPr>
              <w:t xml:space="preserve"> модели)</w:t>
            </w:r>
            <w:r w:rsidRPr="006D02CD">
              <w:rPr>
                <w:noProof/>
                <w:sz w:val="24"/>
                <w:szCs w:val="24"/>
              </w:rPr>
              <w:t>.</w:t>
            </w:r>
            <w:r w:rsidRPr="006D02CD">
              <w:rPr>
                <w:noProof/>
                <w:sz w:val="24"/>
                <w:szCs w:val="24"/>
              </w:rPr>
              <w:br/>
              <w:t>По умолчанию выбран первый узел из перечня.</w:t>
            </w:r>
          </w:p>
          <w:p w14:paraId="6B5D3D1F" w14:textId="5686A443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2. Система предоставляет перечень групп</w:t>
            </w:r>
            <w:r w:rsidR="008D1CA6">
              <w:rPr>
                <w:noProof/>
                <w:sz w:val="24"/>
                <w:szCs w:val="24"/>
              </w:rPr>
              <w:t xml:space="preserve"> эквивалентирования</w:t>
            </w:r>
            <w:r w:rsidRPr="006D02CD">
              <w:rPr>
                <w:noProof/>
                <w:sz w:val="24"/>
                <w:szCs w:val="24"/>
              </w:rPr>
              <w:t>.</w:t>
            </w:r>
            <w:r w:rsidRPr="006D02CD">
              <w:rPr>
                <w:noProof/>
                <w:sz w:val="24"/>
                <w:szCs w:val="24"/>
              </w:rPr>
              <w:br/>
              <w:t>По умолчанию перечень пуст.</w:t>
            </w:r>
          </w:p>
          <w:p w14:paraId="72FEAE8B" w14:textId="03D41546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3. Пользователь выбирает узел</w:t>
            </w:r>
            <w:r w:rsidR="008D1CA6">
              <w:rPr>
                <w:noProof/>
                <w:sz w:val="24"/>
                <w:szCs w:val="24"/>
              </w:rPr>
              <w:t xml:space="preserve"> (</w:t>
            </w:r>
            <w:r w:rsidR="008D1CA6" w:rsidRPr="006D02CD">
              <w:rPr>
                <w:noProof/>
                <w:sz w:val="24"/>
                <w:szCs w:val="24"/>
              </w:rPr>
              <w:t>вершин</w:t>
            </w:r>
            <w:r w:rsidR="008D1CA6">
              <w:rPr>
                <w:noProof/>
                <w:sz w:val="24"/>
                <w:szCs w:val="24"/>
              </w:rPr>
              <w:t>у модели)</w:t>
            </w:r>
          </w:p>
          <w:p w14:paraId="2F7AF412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4. Пользователь инициирует создание группы.</w:t>
            </w:r>
          </w:p>
          <w:p w14:paraId="1AF22DD5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5. Система добавляет группу в перечень. Конец.</w:t>
            </w:r>
          </w:p>
        </w:tc>
      </w:tr>
    </w:tbl>
    <w:p w14:paraId="45F264F8" w14:textId="77777777" w:rsidR="003F446F" w:rsidRDefault="003F446F" w:rsidP="00275B0F">
      <w:pPr>
        <w:ind w:firstLine="0"/>
      </w:pPr>
    </w:p>
    <w:p w14:paraId="2353FAE8" w14:textId="632626AD" w:rsidR="006D02CD" w:rsidRDefault="006D02CD" w:rsidP="00275B0F">
      <w:pPr>
        <w:ind w:firstLine="0"/>
      </w:pPr>
      <w:r w:rsidRPr="006D02CD">
        <w:t xml:space="preserve">Таблица </w:t>
      </w:r>
      <w:r>
        <w:t>2</w:t>
      </w:r>
      <w:r w:rsidRPr="006D02CD">
        <w:t>.</w:t>
      </w:r>
      <w:r w:rsidR="003F446F">
        <w:t>5</w:t>
      </w:r>
      <w:r w:rsidRPr="006D02CD">
        <w:t xml:space="preserve"> – ВИ «</w:t>
      </w:r>
      <w:r w:rsidR="008D1CA6">
        <w:t>Выбрать ветвь</w:t>
      </w:r>
      <w:r w:rsidRPr="006D02CD">
        <w:t>»</w:t>
      </w:r>
    </w:p>
    <w:tbl>
      <w:tblPr>
        <w:tblStyle w:val="14"/>
        <w:tblW w:w="0" w:type="auto"/>
        <w:jc w:val="center"/>
        <w:tblLook w:val="04A0" w:firstRow="1" w:lastRow="0" w:firstColumn="1" w:lastColumn="0" w:noHBand="0" w:noVBand="1"/>
      </w:tblPr>
      <w:tblGrid>
        <w:gridCol w:w="2355"/>
        <w:gridCol w:w="6989"/>
      </w:tblGrid>
      <w:tr w:rsidR="006D02CD" w:rsidRPr="006D02CD" w14:paraId="178A92C8" w14:textId="77777777" w:rsidTr="006D02CD">
        <w:trPr>
          <w:jc w:val="center"/>
        </w:trPr>
        <w:tc>
          <w:tcPr>
            <w:tcW w:w="2410" w:type="dxa"/>
          </w:tcPr>
          <w:p w14:paraId="040AFCC7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Название</w:t>
            </w:r>
          </w:p>
        </w:tc>
        <w:tc>
          <w:tcPr>
            <w:tcW w:w="7796" w:type="dxa"/>
          </w:tcPr>
          <w:p w14:paraId="34901BE3" w14:textId="5389F565" w:rsidR="006D02CD" w:rsidRPr="006D02CD" w:rsidRDefault="008D1CA6" w:rsidP="006D02CD">
            <w:pPr>
              <w:contextualSpacing/>
              <w:rPr>
                <w:noProof/>
                <w:sz w:val="24"/>
                <w:szCs w:val="24"/>
              </w:rPr>
            </w:pPr>
            <w:r w:rsidRPr="008D1CA6">
              <w:rPr>
                <w:sz w:val="24"/>
                <w:szCs w:val="24"/>
              </w:rPr>
              <w:t>Выбрать ветвь</w:t>
            </w:r>
          </w:p>
        </w:tc>
      </w:tr>
      <w:tr w:rsidR="006D02CD" w:rsidRPr="006D02CD" w14:paraId="130AA659" w14:textId="77777777" w:rsidTr="006D02CD">
        <w:trPr>
          <w:jc w:val="center"/>
        </w:trPr>
        <w:tc>
          <w:tcPr>
            <w:tcW w:w="2410" w:type="dxa"/>
          </w:tcPr>
          <w:p w14:paraId="3A2DC8CA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Цель</w:t>
            </w:r>
          </w:p>
        </w:tc>
        <w:tc>
          <w:tcPr>
            <w:tcW w:w="7796" w:type="dxa"/>
          </w:tcPr>
          <w:p w14:paraId="097CC7D3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Определить объекты модели для последующего их эквивалентирования</w:t>
            </w:r>
          </w:p>
        </w:tc>
      </w:tr>
      <w:tr w:rsidR="006D02CD" w:rsidRPr="006D02CD" w14:paraId="24019E30" w14:textId="77777777" w:rsidTr="006D02CD">
        <w:trPr>
          <w:jc w:val="center"/>
        </w:trPr>
        <w:tc>
          <w:tcPr>
            <w:tcW w:w="2410" w:type="dxa"/>
          </w:tcPr>
          <w:p w14:paraId="1A9C5CC1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Предварительные условия</w:t>
            </w:r>
          </w:p>
        </w:tc>
        <w:tc>
          <w:tcPr>
            <w:tcW w:w="7796" w:type="dxa"/>
          </w:tcPr>
          <w:p w14:paraId="7B9F2955" w14:textId="5E634274" w:rsidR="008D1CA6" w:rsidRPr="006D02CD" w:rsidRDefault="008D1CA6" w:rsidP="008D1CA6">
            <w:pPr>
              <w:contextualSpacing/>
              <w:rPr>
                <w:noProof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Выполнен </w:t>
            </w:r>
            <w:r w:rsidR="006D02CD" w:rsidRPr="006D02CD">
              <w:rPr>
                <w:sz w:val="24"/>
                <w:szCs w:val="24"/>
              </w:rPr>
              <w:t xml:space="preserve">ВИ </w:t>
            </w:r>
            <w:r w:rsidRPr="008D1CA6">
              <w:rPr>
                <w:sz w:val="24"/>
                <w:szCs w:val="24"/>
              </w:rPr>
              <w:t>«Создать группу эквивалентирования»</w:t>
            </w:r>
          </w:p>
        </w:tc>
      </w:tr>
      <w:tr w:rsidR="006D02CD" w:rsidRPr="006D02CD" w14:paraId="435DC794" w14:textId="77777777" w:rsidTr="006D02CD">
        <w:trPr>
          <w:jc w:val="center"/>
        </w:trPr>
        <w:tc>
          <w:tcPr>
            <w:tcW w:w="2410" w:type="dxa"/>
          </w:tcPr>
          <w:p w14:paraId="6D1E5819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Основной сценарий</w:t>
            </w:r>
          </w:p>
        </w:tc>
        <w:tc>
          <w:tcPr>
            <w:tcW w:w="7796" w:type="dxa"/>
          </w:tcPr>
          <w:p w14:paraId="1699FBE9" w14:textId="77777777" w:rsidR="008D1CA6" w:rsidRPr="006D02CD" w:rsidRDefault="008D1CA6" w:rsidP="008D1CA6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1. Система предоставляет перечень узлов</w:t>
            </w:r>
            <w:r>
              <w:rPr>
                <w:noProof/>
                <w:sz w:val="24"/>
                <w:szCs w:val="24"/>
              </w:rPr>
              <w:t xml:space="preserve"> (</w:t>
            </w:r>
            <w:r w:rsidRPr="006D02CD">
              <w:rPr>
                <w:noProof/>
                <w:sz w:val="24"/>
                <w:szCs w:val="24"/>
              </w:rPr>
              <w:t>вершин</w:t>
            </w:r>
            <w:r>
              <w:rPr>
                <w:noProof/>
                <w:sz w:val="24"/>
                <w:szCs w:val="24"/>
              </w:rPr>
              <w:t xml:space="preserve"> модели)</w:t>
            </w:r>
            <w:r w:rsidRPr="006D02CD">
              <w:rPr>
                <w:noProof/>
                <w:sz w:val="24"/>
                <w:szCs w:val="24"/>
              </w:rPr>
              <w:t>.</w:t>
            </w:r>
            <w:r w:rsidRPr="006D02CD">
              <w:rPr>
                <w:noProof/>
                <w:sz w:val="24"/>
                <w:szCs w:val="24"/>
              </w:rPr>
              <w:br/>
              <w:t>По умолчанию выбран первый узел из перечня.</w:t>
            </w:r>
          </w:p>
          <w:p w14:paraId="320C076A" w14:textId="3E6E77B6" w:rsidR="008D1CA6" w:rsidRDefault="008D1CA6" w:rsidP="008D1CA6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2. Система предоставляет перечень групп</w:t>
            </w:r>
            <w:r>
              <w:rPr>
                <w:noProof/>
                <w:sz w:val="24"/>
                <w:szCs w:val="24"/>
              </w:rPr>
              <w:t xml:space="preserve"> эквивалентирования</w:t>
            </w:r>
            <w:r w:rsidRPr="006D02CD">
              <w:rPr>
                <w:noProof/>
                <w:sz w:val="24"/>
                <w:szCs w:val="24"/>
              </w:rPr>
              <w:t>.</w:t>
            </w:r>
            <w:r w:rsidRPr="006D02CD">
              <w:rPr>
                <w:noProof/>
                <w:sz w:val="24"/>
                <w:szCs w:val="24"/>
              </w:rPr>
              <w:br/>
              <w:t xml:space="preserve">По умолчанию </w:t>
            </w:r>
            <w:r>
              <w:rPr>
                <w:noProof/>
                <w:sz w:val="24"/>
                <w:szCs w:val="24"/>
              </w:rPr>
              <w:t>выбрана первая группа из перечня</w:t>
            </w:r>
            <w:r w:rsidRPr="006D02CD">
              <w:rPr>
                <w:noProof/>
                <w:sz w:val="24"/>
                <w:szCs w:val="24"/>
              </w:rPr>
              <w:t>.</w:t>
            </w:r>
          </w:p>
          <w:p w14:paraId="26EAED82" w14:textId="1D233D9C" w:rsidR="006D02CD" w:rsidRPr="006D02CD" w:rsidRDefault="008D1CA6" w:rsidP="008D1CA6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3.</w:t>
            </w:r>
            <w:r w:rsidR="006D02CD" w:rsidRPr="006D02CD">
              <w:rPr>
                <w:noProof/>
                <w:sz w:val="24"/>
                <w:szCs w:val="24"/>
              </w:rPr>
              <w:t>Система предоставляет перечень ветвей модели.</w:t>
            </w:r>
          </w:p>
          <w:p w14:paraId="1DA6659A" w14:textId="7940EDE7" w:rsidR="006D02CD" w:rsidRPr="006D02CD" w:rsidRDefault="008D1CA6" w:rsidP="006D02CD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4</w:t>
            </w:r>
            <w:r w:rsidR="006D02CD" w:rsidRPr="006D02CD">
              <w:rPr>
                <w:noProof/>
                <w:sz w:val="24"/>
                <w:szCs w:val="24"/>
              </w:rPr>
              <w:t>. Пользователь выбирает ветв</w:t>
            </w:r>
            <w:r>
              <w:rPr>
                <w:noProof/>
                <w:sz w:val="24"/>
                <w:szCs w:val="24"/>
              </w:rPr>
              <w:t>ь</w:t>
            </w:r>
            <w:r w:rsidR="006D02CD" w:rsidRPr="006D02CD">
              <w:rPr>
                <w:noProof/>
                <w:sz w:val="24"/>
                <w:szCs w:val="24"/>
              </w:rPr>
              <w:t>.</w:t>
            </w:r>
          </w:p>
          <w:p w14:paraId="13948277" w14:textId="7F219BE8" w:rsidR="006D02CD" w:rsidRPr="006D02CD" w:rsidRDefault="008D1CA6" w:rsidP="006D02CD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5</w:t>
            </w:r>
            <w:r w:rsidR="006D02CD" w:rsidRPr="006D02CD">
              <w:rPr>
                <w:noProof/>
                <w:sz w:val="24"/>
                <w:szCs w:val="24"/>
              </w:rPr>
              <w:t xml:space="preserve">. Система </w:t>
            </w:r>
            <w:r>
              <w:rPr>
                <w:noProof/>
                <w:sz w:val="24"/>
                <w:szCs w:val="24"/>
              </w:rPr>
              <w:t>фиксирует выбор</w:t>
            </w:r>
            <w:r w:rsidR="006D02CD" w:rsidRPr="006D02CD">
              <w:rPr>
                <w:noProof/>
                <w:sz w:val="24"/>
                <w:szCs w:val="24"/>
              </w:rPr>
              <w:t>. Конец.</w:t>
            </w:r>
          </w:p>
        </w:tc>
      </w:tr>
    </w:tbl>
    <w:p w14:paraId="10D75B74" w14:textId="24E37329" w:rsidR="006D02CD" w:rsidRDefault="006D02CD" w:rsidP="00275B0F">
      <w:pPr>
        <w:ind w:firstLine="0"/>
      </w:pPr>
    </w:p>
    <w:p w14:paraId="44C5C2E3" w14:textId="1A2F4CBF" w:rsidR="003F446F" w:rsidRDefault="003F446F" w:rsidP="00275B0F">
      <w:pPr>
        <w:ind w:firstLine="0"/>
      </w:pPr>
      <w:r>
        <w:t>Таблица 2.6 – ВИ «Выполнить проверку модели»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2355"/>
        <w:gridCol w:w="6989"/>
      </w:tblGrid>
      <w:tr w:rsidR="003F446F" w:rsidRPr="006D02CD" w14:paraId="61D99F39" w14:textId="77777777" w:rsidTr="003F446F">
        <w:trPr>
          <w:jc w:val="center"/>
        </w:trPr>
        <w:tc>
          <w:tcPr>
            <w:tcW w:w="2355" w:type="dxa"/>
          </w:tcPr>
          <w:p w14:paraId="50CAD04B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Название</w:t>
            </w:r>
          </w:p>
        </w:tc>
        <w:tc>
          <w:tcPr>
            <w:tcW w:w="6989" w:type="dxa"/>
          </w:tcPr>
          <w:p w14:paraId="0FA5AC8F" w14:textId="5339E36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3F446F">
              <w:rPr>
                <w:sz w:val="24"/>
                <w:szCs w:val="24"/>
              </w:rPr>
              <w:t>Выполнить проверку модели</w:t>
            </w:r>
          </w:p>
        </w:tc>
      </w:tr>
      <w:tr w:rsidR="003F446F" w:rsidRPr="006D02CD" w14:paraId="6E68FBAB" w14:textId="77777777" w:rsidTr="003F446F">
        <w:trPr>
          <w:jc w:val="center"/>
        </w:trPr>
        <w:tc>
          <w:tcPr>
            <w:tcW w:w="2355" w:type="dxa"/>
          </w:tcPr>
          <w:p w14:paraId="74BE2D2A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Цель</w:t>
            </w:r>
          </w:p>
        </w:tc>
        <w:tc>
          <w:tcPr>
            <w:tcW w:w="6989" w:type="dxa"/>
          </w:tcPr>
          <w:p w14:paraId="3ED78DD5" w14:textId="48673E8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Проверить возможность подготовленной модели к эквивалентированию</w:t>
            </w:r>
          </w:p>
        </w:tc>
      </w:tr>
      <w:tr w:rsidR="003F446F" w:rsidRPr="006D02CD" w14:paraId="3CDB4BCD" w14:textId="77777777" w:rsidTr="003F446F">
        <w:trPr>
          <w:jc w:val="center"/>
        </w:trPr>
        <w:tc>
          <w:tcPr>
            <w:tcW w:w="2355" w:type="dxa"/>
          </w:tcPr>
          <w:p w14:paraId="4C8BC06A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Предварительные условия</w:t>
            </w:r>
          </w:p>
        </w:tc>
        <w:tc>
          <w:tcPr>
            <w:tcW w:w="6989" w:type="dxa"/>
          </w:tcPr>
          <w:p w14:paraId="28616E90" w14:textId="06B181AA" w:rsidR="003F446F" w:rsidRPr="006D02CD" w:rsidRDefault="003F446F" w:rsidP="006E372B">
            <w:pPr>
              <w:spacing w:after="200"/>
              <w:rPr>
                <w:sz w:val="24"/>
                <w:szCs w:val="24"/>
              </w:rPr>
            </w:pPr>
            <w:r w:rsidRPr="006D02CD">
              <w:rPr>
                <w:sz w:val="24"/>
                <w:szCs w:val="24"/>
              </w:rPr>
              <w:t>Выполнен ВИ «</w:t>
            </w:r>
            <w:r>
              <w:rPr>
                <w:sz w:val="24"/>
                <w:szCs w:val="24"/>
              </w:rPr>
              <w:t>Подготовить модель</w:t>
            </w:r>
            <w:r w:rsidRPr="006D02CD">
              <w:rPr>
                <w:sz w:val="24"/>
                <w:szCs w:val="24"/>
              </w:rPr>
              <w:t>»</w:t>
            </w:r>
          </w:p>
        </w:tc>
      </w:tr>
      <w:tr w:rsidR="003F446F" w:rsidRPr="006D02CD" w14:paraId="398A8DEE" w14:textId="77777777" w:rsidTr="003F446F">
        <w:trPr>
          <w:jc w:val="center"/>
        </w:trPr>
        <w:tc>
          <w:tcPr>
            <w:tcW w:w="2355" w:type="dxa"/>
          </w:tcPr>
          <w:p w14:paraId="43F7C7DF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Основной сценарий</w:t>
            </w:r>
          </w:p>
        </w:tc>
        <w:tc>
          <w:tcPr>
            <w:tcW w:w="6989" w:type="dxa"/>
          </w:tcPr>
          <w:p w14:paraId="13BB8C08" w14:textId="107F2A7C" w:rsidR="003F446F" w:rsidRPr="006D02CD" w:rsidRDefault="003F446F" w:rsidP="006E372B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 xml:space="preserve">1. Пользователь инициирует </w:t>
            </w:r>
            <w:r>
              <w:rPr>
                <w:noProof/>
                <w:sz w:val="24"/>
                <w:szCs w:val="24"/>
              </w:rPr>
              <w:t>проверку модели</w:t>
            </w:r>
          </w:p>
          <w:p w14:paraId="1CF7D677" w14:textId="1341420D" w:rsidR="003F446F" w:rsidRPr="006D02CD" w:rsidRDefault="003F446F" w:rsidP="006E372B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2. Система осуществляет проверк</w:t>
            </w:r>
            <w:r>
              <w:rPr>
                <w:noProof/>
                <w:sz w:val="24"/>
                <w:szCs w:val="24"/>
              </w:rPr>
              <w:t>у модели</w:t>
            </w:r>
          </w:p>
          <w:p w14:paraId="61B36084" w14:textId="55AC97B6" w:rsidR="003F446F" w:rsidRPr="006D02CD" w:rsidRDefault="003F446F" w:rsidP="006E372B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 xml:space="preserve">3. </w:t>
            </w:r>
            <w:r>
              <w:rPr>
                <w:noProof/>
                <w:sz w:val="24"/>
                <w:szCs w:val="24"/>
              </w:rPr>
              <w:t>Система записывает (при наличии) ошибки в протокол. Конец.</w:t>
            </w:r>
          </w:p>
        </w:tc>
      </w:tr>
    </w:tbl>
    <w:p w14:paraId="2CE8E1A4" w14:textId="47F2E9D0" w:rsidR="003F446F" w:rsidRDefault="003F446F" w:rsidP="00275B0F">
      <w:pPr>
        <w:ind w:firstLine="0"/>
      </w:pPr>
    </w:p>
    <w:p w14:paraId="4D00AEBF" w14:textId="4B966AED" w:rsidR="003F446F" w:rsidRDefault="003F446F" w:rsidP="00275B0F">
      <w:pPr>
        <w:ind w:firstLine="0"/>
      </w:pPr>
      <w:r>
        <w:t>Таблица 2.7 – ВИ «Просмотреть протокол проверки»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081"/>
      </w:tblGrid>
      <w:tr w:rsidR="003F446F" w:rsidRPr="006D02CD" w14:paraId="34D9FB7E" w14:textId="77777777" w:rsidTr="003F446F">
        <w:trPr>
          <w:jc w:val="center"/>
        </w:trPr>
        <w:tc>
          <w:tcPr>
            <w:tcW w:w="2263" w:type="dxa"/>
          </w:tcPr>
          <w:p w14:paraId="59FAEBA2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Название</w:t>
            </w:r>
          </w:p>
        </w:tc>
        <w:tc>
          <w:tcPr>
            <w:tcW w:w="7081" w:type="dxa"/>
          </w:tcPr>
          <w:p w14:paraId="0A2E7F65" w14:textId="4D2C6BA8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3F446F">
              <w:rPr>
                <w:sz w:val="24"/>
                <w:szCs w:val="24"/>
              </w:rPr>
              <w:t>Просмотреть протокол проверки</w:t>
            </w:r>
          </w:p>
        </w:tc>
      </w:tr>
      <w:tr w:rsidR="003F446F" w:rsidRPr="006D02CD" w14:paraId="71C767B9" w14:textId="77777777" w:rsidTr="003F446F">
        <w:trPr>
          <w:jc w:val="center"/>
        </w:trPr>
        <w:tc>
          <w:tcPr>
            <w:tcW w:w="2263" w:type="dxa"/>
          </w:tcPr>
          <w:p w14:paraId="2991D449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Цель</w:t>
            </w:r>
          </w:p>
        </w:tc>
        <w:tc>
          <w:tcPr>
            <w:tcW w:w="7081" w:type="dxa"/>
          </w:tcPr>
          <w:p w14:paraId="5A89C13F" w14:textId="2DCD26EC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Проверить наличия ошибок по результатам проверки в ходе подготовки модели к эквивалентированию</w:t>
            </w:r>
          </w:p>
        </w:tc>
      </w:tr>
      <w:tr w:rsidR="003F446F" w:rsidRPr="006D02CD" w14:paraId="0E6F51FA" w14:textId="77777777" w:rsidTr="003F446F">
        <w:trPr>
          <w:jc w:val="center"/>
        </w:trPr>
        <w:tc>
          <w:tcPr>
            <w:tcW w:w="2263" w:type="dxa"/>
          </w:tcPr>
          <w:p w14:paraId="09E31C3F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Предварительные условия</w:t>
            </w:r>
          </w:p>
        </w:tc>
        <w:tc>
          <w:tcPr>
            <w:tcW w:w="7081" w:type="dxa"/>
          </w:tcPr>
          <w:p w14:paraId="68BF5010" w14:textId="69F1C5EC" w:rsidR="003F446F" w:rsidRPr="006D02CD" w:rsidRDefault="003F446F" w:rsidP="006E372B">
            <w:pPr>
              <w:spacing w:after="200"/>
              <w:rPr>
                <w:sz w:val="24"/>
                <w:szCs w:val="24"/>
              </w:rPr>
            </w:pPr>
            <w:r w:rsidRPr="006D02CD">
              <w:rPr>
                <w:sz w:val="24"/>
                <w:szCs w:val="24"/>
              </w:rPr>
              <w:t>Выполнен ВИ «</w:t>
            </w:r>
            <w:r w:rsidRPr="003F446F">
              <w:rPr>
                <w:sz w:val="24"/>
                <w:szCs w:val="24"/>
              </w:rPr>
              <w:t>Выполнить проверку модели</w:t>
            </w:r>
            <w:r w:rsidRPr="006D02CD">
              <w:rPr>
                <w:sz w:val="24"/>
                <w:szCs w:val="24"/>
              </w:rPr>
              <w:t>»</w:t>
            </w:r>
          </w:p>
        </w:tc>
      </w:tr>
      <w:tr w:rsidR="003F446F" w:rsidRPr="006D02CD" w14:paraId="47CB70DC" w14:textId="77777777" w:rsidTr="003F446F">
        <w:trPr>
          <w:jc w:val="center"/>
        </w:trPr>
        <w:tc>
          <w:tcPr>
            <w:tcW w:w="2263" w:type="dxa"/>
          </w:tcPr>
          <w:p w14:paraId="5FA8A754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Основной сценарий</w:t>
            </w:r>
          </w:p>
        </w:tc>
        <w:tc>
          <w:tcPr>
            <w:tcW w:w="7081" w:type="dxa"/>
          </w:tcPr>
          <w:p w14:paraId="6428349B" w14:textId="4F52849A" w:rsidR="003F446F" w:rsidRPr="006D02CD" w:rsidRDefault="003F446F" w:rsidP="006E372B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 xml:space="preserve">1. Пользователь инициирует </w:t>
            </w:r>
            <w:r>
              <w:rPr>
                <w:noProof/>
                <w:sz w:val="24"/>
                <w:szCs w:val="24"/>
              </w:rPr>
              <w:t>просмотр протокола</w:t>
            </w:r>
          </w:p>
          <w:p w14:paraId="701A9B79" w14:textId="50C71733" w:rsidR="003F446F" w:rsidRPr="006D02CD" w:rsidRDefault="003F446F" w:rsidP="003F446F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 xml:space="preserve">2. Система </w:t>
            </w:r>
            <w:r>
              <w:rPr>
                <w:noProof/>
                <w:sz w:val="24"/>
                <w:szCs w:val="24"/>
              </w:rPr>
              <w:t>предоставляет перечень (при наличии) ошибок. Конец.</w:t>
            </w:r>
          </w:p>
        </w:tc>
      </w:tr>
    </w:tbl>
    <w:p w14:paraId="65431DB8" w14:textId="2207A1D2" w:rsidR="006D02CD" w:rsidRDefault="006D02CD" w:rsidP="00275B0F">
      <w:pPr>
        <w:ind w:firstLine="0"/>
      </w:pPr>
      <w:r w:rsidRPr="006D02CD">
        <w:lastRenderedPageBreak/>
        <w:t xml:space="preserve">Таблица </w:t>
      </w:r>
      <w:r>
        <w:t>2</w:t>
      </w:r>
      <w:r w:rsidRPr="006D02CD">
        <w:t>.</w:t>
      </w:r>
      <w:r w:rsidR="005F2212">
        <w:t>8</w:t>
      </w:r>
      <w:r w:rsidRPr="006D02CD">
        <w:t xml:space="preserve"> – ВИ «</w:t>
      </w:r>
      <w:r w:rsidR="005F2212">
        <w:t>Рассчитать эквивалент</w:t>
      </w:r>
      <w:r w:rsidRPr="006D02CD">
        <w:t>»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2356"/>
        <w:gridCol w:w="6988"/>
      </w:tblGrid>
      <w:tr w:rsidR="006D02CD" w:rsidRPr="006D02CD" w14:paraId="478C6598" w14:textId="77777777" w:rsidTr="005F2212">
        <w:trPr>
          <w:jc w:val="center"/>
        </w:trPr>
        <w:tc>
          <w:tcPr>
            <w:tcW w:w="2356" w:type="dxa"/>
          </w:tcPr>
          <w:p w14:paraId="72422817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Название</w:t>
            </w:r>
          </w:p>
        </w:tc>
        <w:tc>
          <w:tcPr>
            <w:tcW w:w="6988" w:type="dxa"/>
          </w:tcPr>
          <w:p w14:paraId="6F090186" w14:textId="6B791C61" w:rsidR="006D02CD" w:rsidRPr="006D02CD" w:rsidRDefault="005F2212" w:rsidP="006D02CD">
            <w:pPr>
              <w:contextualSpacing/>
              <w:rPr>
                <w:noProof/>
                <w:sz w:val="24"/>
                <w:szCs w:val="24"/>
              </w:rPr>
            </w:pPr>
            <w:r w:rsidRPr="005F2212">
              <w:rPr>
                <w:sz w:val="24"/>
                <w:szCs w:val="24"/>
              </w:rPr>
              <w:t>Рассчитать эквивалент</w:t>
            </w:r>
          </w:p>
        </w:tc>
      </w:tr>
      <w:tr w:rsidR="006D02CD" w:rsidRPr="006D02CD" w14:paraId="3B8D0DCD" w14:textId="77777777" w:rsidTr="005F2212">
        <w:trPr>
          <w:jc w:val="center"/>
        </w:trPr>
        <w:tc>
          <w:tcPr>
            <w:tcW w:w="2356" w:type="dxa"/>
          </w:tcPr>
          <w:p w14:paraId="7022520E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Цель</w:t>
            </w:r>
          </w:p>
        </w:tc>
        <w:tc>
          <w:tcPr>
            <w:tcW w:w="6988" w:type="dxa"/>
          </w:tcPr>
          <w:p w14:paraId="6FB2DB1E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Получить эквиваленты выбранных объектов</w:t>
            </w:r>
          </w:p>
        </w:tc>
      </w:tr>
      <w:tr w:rsidR="006D02CD" w:rsidRPr="006D02CD" w14:paraId="6B75FB2F" w14:textId="77777777" w:rsidTr="005F2212">
        <w:trPr>
          <w:jc w:val="center"/>
        </w:trPr>
        <w:tc>
          <w:tcPr>
            <w:tcW w:w="2356" w:type="dxa"/>
          </w:tcPr>
          <w:p w14:paraId="2D574DB6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Предварительные условия</w:t>
            </w:r>
          </w:p>
        </w:tc>
        <w:tc>
          <w:tcPr>
            <w:tcW w:w="6988" w:type="dxa"/>
          </w:tcPr>
          <w:p w14:paraId="094D0999" w14:textId="052D9FEE" w:rsidR="005F2212" w:rsidRPr="006D02CD" w:rsidRDefault="006D02CD" w:rsidP="006D02CD">
            <w:pPr>
              <w:spacing w:after="200"/>
              <w:rPr>
                <w:sz w:val="24"/>
                <w:szCs w:val="24"/>
              </w:rPr>
            </w:pPr>
            <w:r w:rsidRPr="006D02CD">
              <w:rPr>
                <w:sz w:val="24"/>
                <w:szCs w:val="24"/>
              </w:rPr>
              <w:t>Выполнен ВИ «</w:t>
            </w:r>
            <w:r w:rsidR="005F2212" w:rsidRPr="005F2212">
              <w:rPr>
                <w:sz w:val="24"/>
                <w:szCs w:val="24"/>
              </w:rPr>
              <w:t>Выполнить проверку модели</w:t>
            </w:r>
            <w:r w:rsidRPr="006D02CD">
              <w:rPr>
                <w:sz w:val="24"/>
                <w:szCs w:val="24"/>
              </w:rPr>
              <w:t>»</w:t>
            </w:r>
            <w:r w:rsidR="005F2212">
              <w:rPr>
                <w:sz w:val="24"/>
                <w:szCs w:val="24"/>
              </w:rPr>
              <w:t>.</w:t>
            </w:r>
            <w:r w:rsidR="005F2212">
              <w:rPr>
                <w:sz w:val="24"/>
                <w:szCs w:val="24"/>
              </w:rPr>
              <w:br/>
              <w:t>В протоколе (ВИ «Просмотреть протокол проверки) отсутствуют ошибки.</w:t>
            </w:r>
          </w:p>
        </w:tc>
      </w:tr>
      <w:tr w:rsidR="006D02CD" w:rsidRPr="006D02CD" w14:paraId="03EC3B24" w14:textId="77777777" w:rsidTr="005F2212">
        <w:trPr>
          <w:jc w:val="center"/>
        </w:trPr>
        <w:tc>
          <w:tcPr>
            <w:tcW w:w="2356" w:type="dxa"/>
          </w:tcPr>
          <w:p w14:paraId="28323AA7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Основной сценарий</w:t>
            </w:r>
          </w:p>
        </w:tc>
        <w:tc>
          <w:tcPr>
            <w:tcW w:w="6988" w:type="dxa"/>
          </w:tcPr>
          <w:p w14:paraId="7FA3CB12" w14:textId="3CB1EF28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1. Пользователь инициирует расчет эквивалента</w:t>
            </w:r>
          </w:p>
          <w:p w14:paraId="49B26800" w14:textId="1302EEFF" w:rsidR="006D02CD" w:rsidRPr="006D02CD" w:rsidRDefault="005F2212" w:rsidP="006D02CD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2</w:t>
            </w:r>
            <w:r w:rsidR="006D02CD" w:rsidRPr="006D02CD">
              <w:rPr>
                <w:noProof/>
                <w:sz w:val="24"/>
                <w:szCs w:val="24"/>
              </w:rPr>
              <w:t>. Система осуществляет эквивалентирование</w:t>
            </w:r>
          </w:p>
          <w:p w14:paraId="5C4CA895" w14:textId="3723699E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4. Система создает эквивалентные объекты, полученные по результатам расчета. Конец</w:t>
            </w:r>
          </w:p>
        </w:tc>
      </w:tr>
    </w:tbl>
    <w:p w14:paraId="4A47DA57" w14:textId="746CA624" w:rsidR="006D02CD" w:rsidRDefault="006D02CD" w:rsidP="005F2212">
      <w:pPr>
        <w:ind w:firstLine="0"/>
      </w:pPr>
    </w:p>
    <w:p w14:paraId="25D37BC2" w14:textId="3C7FD43F" w:rsidR="006D02CD" w:rsidRDefault="006D02CD" w:rsidP="00275B0F">
      <w:pPr>
        <w:ind w:firstLine="0"/>
      </w:pPr>
      <w:r w:rsidRPr="006D02CD">
        <w:t xml:space="preserve">Таблица </w:t>
      </w:r>
      <w:r w:rsidR="005F2212">
        <w:t>2</w:t>
      </w:r>
      <w:r w:rsidRPr="006D02CD">
        <w:t>.</w:t>
      </w:r>
      <w:r w:rsidR="005F2212">
        <w:t>9</w:t>
      </w:r>
      <w:r w:rsidRPr="006D02CD">
        <w:t xml:space="preserve"> – ВИ «Сохранить </w:t>
      </w:r>
      <w:r w:rsidR="005F2212" w:rsidRPr="006D02CD">
        <w:t>модел</w:t>
      </w:r>
      <w:r w:rsidR="005F2212">
        <w:t>ь</w:t>
      </w:r>
      <w:r w:rsidR="005F2212" w:rsidRPr="006D02CD">
        <w:t xml:space="preserve"> с эквивалентами </w:t>
      </w:r>
      <w:r w:rsidR="005F2212">
        <w:t xml:space="preserve">в </w:t>
      </w:r>
      <w:r w:rsidRPr="006D02CD">
        <w:t>файл»</w:t>
      </w:r>
    </w:p>
    <w:tbl>
      <w:tblPr>
        <w:tblStyle w:val="17"/>
        <w:tblW w:w="0" w:type="auto"/>
        <w:jc w:val="center"/>
        <w:tblLook w:val="04A0" w:firstRow="1" w:lastRow="0" w:firstColumn="1" w:lastColumn="0" w:noHBand="0" w:noVBand="1"/>
      </w:tblPr>
      <w:tblGrid>
        <w:gridCol w:w="2353"/>
        <w:gridCol w:w="6884"/>
      </w:tblGrid>
      <w:tr w:rsidR="006D02CD" w:rsidRPr="006D02CD" w14:paraId="7964A67F" w14:textId="77777777" w:rsidTr="006D02CD">
        <w:trPr>
          <w:jc w:val="center"/>
        </w:trPr>
        <w:tc>
          <w:tcPr>
            <w:tcW w:w="2353" w:type="dxa"/>
          </w:tcPr>
          <w:p w14:paraId="040942C4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Название</w:t>
            </w:r>
          </w:p>
        </w:tc>
        <w:tc>
          <w:tcPr>
            <w:tcW w:w="6884" w:type="dxa"/>
          </w:tcPr>
          <w:p w14:paraId="72531BF6" w14:textId="1DF6E08E" w:rsidR="006D02CD" w:rsidRPr="006D02CD" w:rsidRDefault="005F2212" w:rsidP="006D02CD">
            <w:pPr>
              <w:contextualSpacing/>
              <w:rPr>
                <w:noProof/>
                <w:sz w:val="24"/>
                <w:szCs w:val="24"/>
              </w:rPr>
            </w:pPr>
            <w:r w:rsidRPr="005F2212">
              <w:rPr>
                <w:sz w:val="24"/>
                <w:szCs w:val="24"/>
              </w:rPr>
              <w:t>Сохранить модель с эквивалентами в файл</w:t>
            </w:r>
          </w:p>
        </w:tc>
      </w:tr>
      <w:tr w:rsidR="006D02CD" w:rsidRPr="006D02CD" w14:paraId="41B6FDAE" w14:textId="77777777" w:rsidTr="006D02CD">
        <w:trPr>
          <w:jc w:val="center"/>
        </w:trPr>
        <w:tc>
          <w:tcPr>
            <w:tcW w:w="2353" w:type="dxa"/>
          </w:tcPr>
          <w:p w14:paraId="25545957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Цель</w:t>
            </w:r>
          </w:p>
        </w:tc>
        <w:tc>
          <w:tcPr>
            <w:tcW w:w="6884" w:type="dxa"/>
          </w:tcPr>
          <w:p w14:paraId="2FF4142E" w14:textId="63A90FD1" w:rsidR="006D02CD" w:rsidRPr="006D02CD" w:rsidRDefault="005F2212" w:rsidP="006D02CD">
            <w:pPr>
              <w:contextualSpacing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Применение</w:t>
            </w:r>
            <w:r w:rsidR="006D02CD" w:rsidRPr="006D02CD">
              <w:rPr>
                <w:noProof/>
                <w:sz w:val="24"/>
                <w:szCs w:val="24"/>
              </w:rPr>
              <w:t xml:space="preserve"> модели </w:t>
            </w:r>
            <w:r>
              <w:rPr>
                <w:noProof/>
                <w:sz w:val="24"/>
                <w:szCs w:val="24"/>
              </w:rPr>
              <w:t xml:space="preserve">с эквивалентами </w:t>
            </w:r>
            <w:r w:rsidR="006D02CD" w:rsidRPr="006D02CD">
              <w:rPr>
                <w:noProof/>
                <w:sz w:val="24"/>
                <w:szCs w:val="24"/>
              </w:rPr>
              <w:t>для расчетов установившихся режимов в ПК «</w:t>
            </w:r>
            <w:r w:rsidR="006D02CD" w:rsidRPr="006D02CD">
              <w:rPr>
                <w:noProof/>
                <w:sz w:val="24"/>
                <w:szCs w:val="24"/>
                <w:lang w:val="en-US"/>
              </w:rPr>
              <w:t>RastrWin</w:t>
            </w:r>
            <w:r w:rsidR="006D02CD" w:rsidRPr="006D02CD">
              <w:rPr>
                <w:noProof/>
                <w:sz w:val="24"/>
                <w:szCs w:val="24"/>
              </w:rPr>
              <w:t>3»</w:t>
            </w:r>
          </w:p>
        </w:tc>
      </w:tr>
      <w:tr w:rsidR="006D02CD" w:rsidRPr="006D02CD" w14:paraId="7895132C" w14:textId="77777777" w:rsidTr="006D02CD">
        <w:trPr>
          <w:jc w:val="center"/>
        </w:trPr>
        <w:tc>
          <w:tcPr>
            <w:tcW w:w="2353" w:type="dxa"/>
          </w:tcPr>
          <w:p w14:paraId="242ED54D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Предварительные условия</w:t>
            </w:r>
          </w:p>
        </w:tc>
        <w:tc>
          <w:tcPr>
            <w:tcW w:w="6884" w:type="dxa"/>
          </w:tcPr>
          <w:p w14:paraId="33B9C3B0" w14:textId="05E826FF" w:rsidR="006D02CD" w:rsidRPr="006D02CD" w:rsidRDefault="006D02CD" w:rsidP="006D02CD">
            <w:pPr>
              <w:spacing w:after="200"/>
              <w:rPr>
                <w:sz w:val="24"/>
                <w:szCs w:val="24"/>
              </w:rPr>
            </w:pPr>
            <w:r w:rsidRPr="006D02CD">
              <w:rPr>
                <w:sz w:val="24"/>
                <w:szCs w:val="24"/>
              </w:rPr>
              <w:t>Выполнен ВИ «</w:t>
            </w:r>
            <w:r w:rsidR="005F2212">
              <w:rPr>
                <w:sz w:val="24"/>
                <w:szCs w:val="24"/>
              </w:rPr>
              <w:t>Рассчитать эквивалент модели</w:t>
            </w:r>
            <w:r w:rsidRPr="006D02CD">
              <w:rPr>
                <w:sz w:val="24"/>
                <w:szCs w:val="24"/>
              </w:rPr>
              <w:t>»</w:t>
            </w:r>
          </w:p>
        </w:tc>
      </w:tr>
      <w:tr w:rsidR="006D02CD" w:rsidRPr="006D02CD" w14:paraId="4B400F5C" w14:textId="77777777" w:rsidTr="006D02CD">
        <w:trPr>
          <w:jc w:val="center"/>
        </w:trPr>
        <w:tc>
          <w:tcPr>
            <w:tcW w:w="2353" w:type="dxa"/>
          </w:tcPr>
          <w:p w14:paraId="0A0D6FD4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Основной сценарий</w:t>
            </w:r>
          </w:p>
        </w:tc>
        <w:tc>
          <w:tcPr>
            <w:tcW w:w="6884" w:type="dxa"/>
          </w:tcPr>
          <w:p w14:paraId="4087E0C5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1. Пользователь инициирует сохранение полученной модели с эквивалентами в файл</w:t>
            </w:r>
          </w:p>
          <w:p w14:paraId="37C6CDB8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2. Открывается контекстный диалог сохранения файла</w:t>
            </w:r>
          </w:p>
          <w:p w14:paraId="60CED1C0" w14:textId="73A41E4D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3. Пользователь выбирает директорию</w:t>
            </w:r>
            <w:r w:rsidR="005F2212">
              <w:rPr>
                <w:noProof/>
                <w:sz w:val="24"/>
                <w:szCs w:val="24"/>
              </w:rPr>
              <w:t xml:space="preserve"> и</w:t>
            </w:r>
            <w:r w:rsidRPr="006D02CD">
              <w:rPr>
                <w:noProof/>
                <w:sz w:val="24"/>
                <w:szCs w:val="24"/>
              </w:rPr>
              <w:t xml:space="preserve"> указывает имя файла, подтверждает </w:t>
            </w:r>
            <w:r w:rsidR="005F2212">
              <w:rPr>
                <w:noProof/>
                <w:sz w:val="24"/>
                <w:szCs w:val="24"/>
              </w:rPr>
              <w:t>выбор.</w:t>
            </w:r>
          </w:p>
          <w:p w14:paraId="79519EA5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4. Система сохраняет модель с эквивалентами в файл. Конец.</w:t>
            </w:r>
          </w:p>
        </w:tc>
      </w:tr>
      <w:tr w:rsidR="006D02CD" w:rsidRPr="006D02CD" w14:paraId="22530D45" w14:textId="77777777" w:rsidTr="006D02CD">
        <w:trPr>
          <w:jc w:val="center"/>
        </w:trPr>
        <w:tc>
          <w:tcPr>
            <w:tcW w:w="2353" w:type="dxa"/>
          </w:tcPr>
          <w:p w14:paraId="739A1A28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Альтернативный сценарий №1</w:t>
            </w:r>
          </w:p>
        </w:tc>
        <w:tc>
          <w:tcPr>
            <w:tcW w:w="6884" w:type="dxa"/>
          </w:tcPr>
          <w:p w14:paraId="79EA5349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 шаге 3 Основного сценария Пользователь отказался от сохранения файла.</w:t>
            </w:r>
          </w:p>
          <w:p w14:paraId="2D8A00F2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3. Закрывается системный диалог сохранения файла. Конец</w:t>
            </w:r>
          </w:p>
        </w:tc>
      </w:tr>
    </w:tbl>
    <w:p w14:paraId="2BF5901B" w14:textId="77777777" w:rsidR="006D02CD" w:rsidRDefault="006D02CD" w:rsidP="00275B0F">
      <w:pPr>
        <w:ind w:firstLine="0"/>
      </w:pPr>
    </w:p>
    <w:p w14:paraId="49798A50" w14:textId="3CBC9086" w:rsidR="006D02CD" w:rsidRDefault="006D02CD" w:rsidP="006D02CD">
      <w:pPr>
        <w:pStyle w:val="Heading2"/>
      </w:pPr>
      <w:bookmarkStart w:id="81" w:name="_Toc124974227"/>
      <w:r>
        <w:t xml:space="preserve">2.5 </w:t>
      </w:r>
      <w:r w:rsidRPr="006D02CD">
        <w:t xml:space="preserve">Диаграмма </w:t>
      </w:r>
      <w:commentRangeStart w:id="82"/>
      <w:commentRangeStart w:id="83"/>
      <w:r w:rsidRPr="006D02CD">
        <w:t>компонентов</w:t>
      </w:r>
      <w:commentRangeEnd w:id="82"/>
      <w:r w:rsidR="00E263D0">
        <w:rPr>
          <w:rStyle w:val="CommentReference"/>
          <w:rFonts w:eastAsiaTheme="minorHAnsi" w:cstheme="minorBidi"/>
          <w:b w:val="0"/>
        </w:rPr>
        <w:commentReference w:id="82"/>
      </w:r>
      <w:commentRangeEnd w:id="83"/>
      <w:r w:rsidR="00806BE8">
        <w:rPr>
          <w:rStyle w:val="CommentReference"/>
          <w:rFonts w:eastAsiaTheme="minorHAnsi" w:cstheme="minorBidi"/>
          <w:b w:val="0"/>
        </w:rPr>
        <w:commentReference w:id="83"/>
      </w:r>
      <w:bookmarkEnd w:id="81"/>
    </w:p>
    <w:p w14:paraId="2B393991" w14:textId="57371F08" w:rsidR="00E263D0" w:rsidRPr="00E263D0" w:rsidRDefault="00E263D0" w:rsidP="006D02CD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Для определения </w:t>
      </w:r>
      <w:r w:rsidR="00806BE8">
        <w:rPr>
          <w:rFonts w:eastAsia="Times New Roman" w:cs="Times New Roman"/>
          <w:szCs w:val="28"/>
        </w:rPr>
        <w:t xml:space="preserve">архитектуры и </w:t>
      </w:r>
      <w:r>
        <w:rPr>
          <w:rFonts w:eastAsia="Times New Roman" w:cs="Times New Roman"/>
          <w:szCs w:val="28"/>
        </w:rPr>
        <w:t xml:space="preserve">основных </w:t>
      </w:r>
      <w:r w:rsidR="00806BE8">
        <w:rPr>
          <w:rFonts w:eastAsia="Times New Roman" w:cs="Times New Roman"/>
          <w:szCs w:val="28"/>
        </w:rPr>
        <w:t>частей</w:t>
      </w:r>
      <w:r>
        <w:rPr>
          <w:rFonts w:eastAsia="Times New Roman" w:cs="Times New Roman"/>
          <w:szCs w:val="28"/>
        </w:rPr>
        <w:t xml:space="preserve"> </w:t>
      </w:r>
      <w:r w:rsidR="00806BE8">
        <w:rPr>
          <w:rFonts w:eastAsia="Times New Roman" w:cs="Times New Roman"/>
          <w:szCs w:val="28"/>
        </w:rPr>
        <w:t>системы</w:t>
      </w:r>
      <w:r>
        <w:rPr>
          <w:rFonts w:eastAsia="Times New Roman" w:cs="Times New Roman"/>
          <w:szCs w:val="28"/>
        </w:rPr>
        <w:t xml:space="preserve"> была разработана д</w:t>
      </w:r>
      <w:r w:rsidRPr="00E263D0">
        <w:rPr>
          <w:rFonts w:eastAsia="Times New Roman" w:cs="Times New Roman"/>
          <w:szCs w:val="28"/>
        </w:rPr>
        <w:t>иаграмма компонентов</w:t>
      </w:r>
      <w:r>
        <w:rPr>
          <w:rFonts w:eastAsia="Times New Roman" w:cs="Times New Roman"/>
          <w:szCs w:val="28"/>
        </w:rPr>
        <w:t>.</w:t>
      </w:r>
    </w:p>
    <w:p w14:paraId="2961EB3C" w14:textId="78AE4B2C" w:rsidR="00806BE8" w:rsidRDefault="00806BE8" w:rsidP="006D02CD">
      <w:pPr>
        <w:rPr>
          <w:rFonts w:eastAsia="Times New Roman" w:cs="Times New Roman"/>
          <w:szCs w:val="28"/>
        </w:rPr>
      </w:pPr>
      <w:r w:rsidRPr="006D02CD">
        <w:rPr>
          <w:rFonts w:eastAsia="Times New Roman" w:cs="Times New Roman"/>
          <w:szCs w:val="28"/>
        </w:rPr>
        <w:t xml:space="preserve">Диаграмма компонентов </w:t>
      </w:r>
      <w:r>
        <w:rPr>
          <w:rFonts w:eastAsia="Times New Roman" w:cs="Times New Roman"/>
          <w:szCs w:val="28"/>
        </w:rPr>
        <w:t>определяет наиболее высокий уровень абстракции модулей ПО для дальнейшего перехода к их детальной реализации в виде классов.</w:t>
      </w:r>
    </w:p>
    <w:p w14:paraId="77EA90D6" w14:textId="3981DC36" w:rsidR="006D02CD" w:rsidRPr="006D02CD" w:rsidRDefault="006D02CD" w:rsidP="006D02CD">
      <w:pPr>
        <w:rPr>
          <w:rFonts w:eastAsia="Times New Roman" w:cs="Times New Roman"/>
          <w:szCs w:val="28"/>
        </w:rPr>
      </w:pPr>
      <w:r w:rsidRPr="006D02CD">
        <w:rPr>
          <w:rFonts w:eastAsia="Times New Roman" w:cs="Times New Roman"/>
          <w:szCs w:val="28"/>
        </w:rPr>
        <w:t>Разрабатываемое программное обеспечение ПО «Эквивалент СЭС»</w:t>
      </w:r>
      <w:r>
        <w:rPr>
          <w:rFonts w:eastAsia="Times New Roman" w:cs="Times New Roman"/>
          <w:szCs w:val="28"/>
        </w:rPr>
        <w:t xml:space="preserve"> (далее – Система)</w:t>
      </w:r>
      <w:r w:rsidRPr="006D02CD">
        <w:rPr>
          <w:rFonts w:eastAsia="Times New Roman" w:cs="Times New Roman"/>
          <w:szCs w:val="28"/>
        </w:rPr>
        <w:t xml:space="preserve"> представлена в виде настольного приложения. Данное проектное решение принято в угоду скорости разработки и представления минимально жизнеспособного продукта в ограниченные строки.</w:t>
      </w:r>
    </w:p>
    <w:p w14:paraId="7CC35F9E" w14:textId="64CCF7A6" w:rsidR="006D02CD" w:rsidRPr="006D02CD" w:rsidRDefault="006D02CD" w:rsidP="006D02CD">
      <w:pPr>
        <w:rPr>
          <w:rFonts w:eastAsia="Times New Roman" w:cs="Times New Roman"/>
          <w:szCs w:val="28"/>
        </w:rPr>
      </w:pPr>
      <w:r w:rsidRPr="006D02CD">
        <w:rPr>
          <w:rFonts w:eastAsia="Times New Roman" w:cs="Times New Roman"/>
          <w:szCs w:val="28"/>
        </w:rPr>
        <w:t>В случае положительной оценки продукта</w:t>
      </w:r>
      <w:r>
        <w:rPr>
          <w:rFonts w:eastAsia="Times New Roman" w:cs="Times New Roman"/>
          <w:szCs w:val="28"/>
        </w:rPr>
        <w:t>,</w:t>
      </w:r>
      <w:r w:rsidRPr="006D02CD">
        <w:rPr>
          <w:rFonts w:eastAsia="Times New Roman" w:cs="Times New Roman"/>
          <w:szCs w:val="28"/>
        </w:rPr>
        <w:t xml:space="preserve"> наработки ПО «Эквивалент СЭС» могут быть интегрированы в ПО «Интеграции», которая так же является </w:t>
      </w:r>
      <w:r w:rsidRPr="006D02CD">
        <w:rPr>
          <w:rFonts w:eastAsia="Times New Roman" w:cs="Times New Roman"/>
          <w:szCs w:val="28"/>
        </w:rPr>
        <w:lastRenderedPageBreak/>
        <w:t>настольным приложением. Для этого в основу архитектуры Системы положены принципы модульного подхода.</w:t>
      </w:r>
    </w:p>
    <w:p w14:paraId="6E383698" w14:textId="77777777" w:rsidR="006D02CD" w:rsidRPr="006D02CD" w:rsidRDefault="006D02CD" w:rsidP="00E234EE">
      <w:pPr>
        <w:rPr>
          <w:rFonts w:eastAsia="Times New Roman" w:cs="Times New Roman"/>
          <w:szCs w:val="28"/>
        </w:rPr>
      </w:pPr>
      <w:r w:rsidRPr="006D02CD">
        <w:rPr>
          <w:rFonts w:eastAsia="Times New Roman" w:cs="Times New Roman"/>
          <w:szCs w:val="28"/>
        </w:rPr>
        <w:t xml:space="preserve">В качестве архитектурного паттерна выбран </w:t>
      </w:r>
      <w:r w:rsidRPr="006D02CD">
        <w:rPr>
          <w:rFonts w:eastAsia="Times New Roman" w:cs="Times New Roman"/>
          <w:szCs w:val="28"/>
          <w:lang w:val="en-US"/>
        </w:rPr>
        <w:t>MVVM</w:t>
      </w:r>
      <w:r w:rsidRPr="006D02CD">
        <w:rPr>
          <w:rFonts w:eastAsia="Times New Roman" w:cs="Times New Roman"/>
          <w:szCs w:val="28"/>
        </w:rPr>
        <w:t xml:space="preserve"> (</w:t>
      </w:r>
      <w:r w:rsidRPr="006D02CD">
        <w:rPr>
          <w:rFonts w:eastAsia="Times New Roman" w:cs="Times New Roman"/>
          <w:szCs w:val="28"/>
          <w:lang w:val="en-US"/>
        </w:rPr>
        <w:t>Model</w:t>
      </w:r>
      <w:r w:rsidRPr="006D02CD">
        <w:rPr>
          <w:rFonts w:eastAsia="Times New Roman" w:cs="Times New Roman"/>
          <w:szCs w:val="28"/>
        </w:rPr>
        <w:noBreakHyphen/>
      </w:r>
      <w:r w:rsidRPr="006D02CD">
        <w:rPr>
          <w:rFonts w:eastAsia="Times New Roman" w:cs="Times New Roman"/>
          <w:szCs w:val="28"/>
          <w:lang w:val="en-US"/>
        </w:rPr>
        <w:t>View</w:t>
      </w:r>
      <w:r w:rsidRPr="006D02CD">
        <w:rPr>
          <w:rFonts w:eastAsia="Times New Roman" w:cs="Times New Roman"/>
          <w:szCs w:val="28"/>
        </w:rPr>
        <w:noBreakHyphen/>
      </w:r>
      <w:proofErr w:type="spellStart"/>
      <w:r w:rsidRPr="006D02CD">
        <w:rPr>
          <w:rFonts w:eastAsia="Times New Roman" w:cs="Times New Roman"/>
          <w:szCs w:val="28"/>
          <w:lang w:val="en-US"/>
        </w:rPr>
        <w:t>ViewModel</w:t>
      </w:r>
      <w:proofErr w:type="spellEnd"/>
      <w:r w:rsidRPr="006D02CD">
        <w:rPr>
          <w:rFonts w:eastAsia="Times New Roman" w:cs="Times New Roman"/>
          <w:szCs w:val="28"/>
        </w:rPr>
        <w:t>), позволяющий разделить приложение на три части:</w:t>
      </w:r>
    </w:p>
    <w:p w14:paraId="7D934B58" w14:textId="77777777" w:rsidR="006D02CD" w:rsidRPr="006D02CD" w:rsidRDefault="006D02CD" w:rsidP="00D137C4">
      <w:pPr>
        <w:numPr>
          <w:ilvl w:val="0"/>
          <w:numId w:val="27"/>
        </w:numPr>
        <w:ind w:left="851"/>
        <w:contextualSpacing/>
        <w:rPr>
          <w:rFonts w:eastAsia="Times New Roman" w:cs="Times New Roman"/>
          <w:szCs w:val="28"/>
        </w:rPr>
      </w:pPr>
      <w:r w:rsidRPr="006D02CD">
        <w:rPr>
          <w:rFonts w:eastAsia="Times New Roman" w:cs="Times New Roman"/>
          <w:szCs w:val="28"/>
          <w:lang w:val="en-US"/>
        </w:rPr>
        <w:t>Model</w:t>
      </w:r>
      <w:r w:rsidRPr="006D02CD">
        <w:rPr>
          <w:rFonts w:eastAsia="Times New Roman" w:cs="Times New Roman"/>
          <w:szCs w:val="28"/>
        </w:rPr>
        <w:t xml:space="preserve"> – модель данных</w:t>
      </w:r>
      <w:r w:rsidRPr="006D02CD">
        <w:rPr>
          <w:rFonts w:eastAsia="Times New Roman" w:cs="Times New Roman"/>
          <w:szCs w:val="28"/>
          <w:lang w:val="en-US"/>
        </w:rPr>
        <w:t>;</w:t>
      </w:r>
    </w:p>
    <w:p w14:paraId="16BE5EFD" w14:textId="77777777" w:rsidR="006D02CD" w:rsidRPr="006D02CD" w:rsidRDefault="006D02CD" w:rsidP="00D137C4">
      <w:pPr>
        <w:numPr>
          <w:ilvl w:val="0"/>
          <w:numId w:val="27"/>
        </w:numPr>
        <w:ind w:left="851"/>
        <w:contextualSpacing/>
        <w:rPr>
          <w:rFonts w:eastAsia="Times New Roman" w:cs="Times New Roman"/>
          <w:szCs w:val="28"/>
        </w:rPr>
      </w:pPr>
      <w:r w:rsidRPr="006D02CD">
        <w:rPr>
          <w:rFonts w:eastAsia="Times New Roman" w:cs="Times New Roman"/>
          <w:szCs w:val="28"/>
          <w:lang w:val="en-US"/>
        </w:rPr>
        <w:t xml:space="preserve">View </w:t>
      </w:r>
      <w:r w:rsidRPr="006D02CD">
        <w:rPr>
          <w:rFonts w:eastAsia="Times New Roman" w:cs="Times New Roman"/>
          <w:szCs w:val="28"/>
        </w:rPr>
        <w:t>– представление (пользовательский интерфейс)</w:t>
      </w:r>
      <w:r w:rsidRPr="006D02CD">
        <w:rPr>
          <w:rFonts w:eastAsia="Times New Roman" w:cs="Times New Roman"/>
          <w:szCs w:val="28"/>
          <w:lang w:val="en-US"/>
        </w:rPr>
        <w:t>;</w:t>
      </w:r>
    </w:p>
    <w:p w14:paraId="204ED8AB" w14:textId="1CC545CF" w:rsidR="006D02CD" w:rsidRPr="006D02CD" w:rsidRDefault="006D02CD" w:rsidP="00D137C4">
      <w:pPr>
        <w:numPr>
          <w:ilvl w:val="0"/>
          <w:numId w:val="27"/>
        </w:numPr>
        <w:ind w:left="851"/>
        <w:contextualSpacing/>
        <w:rPr>
          <w:rFonts w:eastAsia="Times New Roman" w:cs="Times New Roman"/>
          <w:szCs w:val="28"/>
        </w:rPr>
      </w:pPr>
      <w:proofErr w:type="spellStart"/>
      <w:r w:rsidRPr="006D02CD">
        <w:rPr>
          <w:rFonts w:eastAsia="Times New Roman" w:cs="Times New Roman"/>
          <w:szCs w:val="28"/>
          <w:lang w:val="en-US"/>
        </w:rPr>
        <w:t>ViewModel</w:t>
      </w:r>
      <w:proofErr w:type="spellEnd"/>
      <w:r w:rsidRPr="006D02CD">
        <w:rPr>
          <w:rFonts w:eastAsia="Times New Roman" w:cs="Times New Roman"/>
          <w:szCs w:val="28"/>
        </w:rPr>
        <w:t xml:space="preserve"> – модель представления, организующая </w:t>
      </w:r>
      <w:r w:rsidR="00E234EE">
        <w:rPr>
          <w:rFonts w:eastAsia="Times New Roman" w:cs="Times New Roman"/>
          <w:szCs w:val="28"/>
        </w:rPr>
        <w:t xml:space="preserve">представления данных на </w:t>
      </w:r>
      <w:r w:rsidR="00E234EE">
        <w:rPr>
          <w:rFonts w:eastAsia="Times New Roman" w:cs="Times New Roman"/>
          <w:szCs w:val="28"/>
          <w:lang w:val="en-US"/>
        </w:rPr>
        <w:t>View</w:t>
      </w:r>
      <w:r w:rsidR="00E234EE">
        <w:rPr>
          <w:rFonts w:eastAsia="Times New Roman" w:cs="Times New Roman"/>
          <w:szCs w:val="28"/>
        </w:rPr>
        <w:t xml:space="preserve"> и обработки изменений в них, например в результате пользовательского взаимодействия</w:t>
      </w:r>
      <w:r w:rsidRPr="006D02CD">
        <w:rPr>
          <w:rFonts w:eastAsia="Times New Roman" w:cs="Times New Roman"/>
          <w:szCs w:val="28"/>
        </w:rPr>
        <w:t>.</w:t>
      </w:r>
    </w:p>
    <w:p w14:paraId="54E50F52" w14:textId="77777777" w:rsidR="005F2212" w:rsidRDefault="005F2212" w:rsidP="005F2212">
      <w:pPr>
        <w:pStyle w:val="ListParagraph"/>
        <w:ind w:left="0" w:firstLine="0"/>
      </w:pPr>
      <w:r w:rsidRPr="000F4553">
        <w:rPr>
          <w:noProof/>
        </w:rPr>
        <w:drawing>
          <wp:inline distT="0" distB="0" distL="0" distR="0" wp14:anchorId="23788F42" wp14:editId="631C9397">
            <wp:extent cx="5940425" cy="4128901"/>
            <wp:effectExtent l="0" t="0" r="3175" b="5080"/>
            <wp:docPr id="29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FA11D85F-AA2F-48AB-B2A4-88C2F0BA23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FA11D85F-AA2F-48AB-B2A4-88C2F0BA23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9726" w14:textId="77777777" w:rsidR="005F2212" w:rsidRDefault="005F2212" w:rsidP="005F2212">
      <w:pPr>
        <w:pStyle w:val="ListParagraph"/>
        <w:ind w:left="0" w:firstLine="0"/>
        <w:jc w:val="center"/>
      </w:pPr>
      <w:r w:rsidRPr="00621927">
        <w:t xml:space="preserve">Рисунок </w:t>
      </w:r>
      <w:r>
        <w:t>2</w:t>
      </w:r>
      <w:r w:rsidRPr="00621927">
        <w:t>.6 – Диаграмма компонентов</w:t>
      </w:r>
    </w:p>
    <w:p w14:paraId="471E3A4A" w14:textId="77777777" w:rsidR="005F2212" w:rsidRDefault="005F2212" w:rsidP="006D02CD">
      <w:pPr>
        <w:rPr>
          <w:rFonts w:cs="Times New Roman"/>
          <w:szCs w:val="28"/>
        </w:rPr>
      </w:pPr>
    </w:p>
    <w:p w14:paraId="0F917E30" w14:textId="6D5092D7" w:rsidR="006D02CD" w:rsidRPr="009D3414" w:rsidRDefault="006D02CD" w:rsidP="006D02CD">
      <w:pPr>
        <w:rPr>
          <w:rFonts w:cs="Times New Roman"/>
          <w:szCs w:val="28"/>
        </w:rPr>
      </w:pPr>
      <w:r w:rsidRPr="009D3414">
        <w:rPr>
          <w:rFonts w:cs="Times New Roman"/>
          <w:szCs w:val="28"/>
        </w:rPr>
        <w:t xml:space="preserve">Среди компонентов </w:t>
      </w:r>
      <w:r w:rsidR="00621927">
        <w:rPr>
          <w:rFonts w:cs="Times New Roman"/>
          <w:szCs w:val="28"/>
        </w:rPr>
        <w:t>Системы</w:t>
      </w:r>
      <w:r w:rsidRPr="009D3414">
        <w:rPr>
          <w:rFonts w:cs="Times New Roman"/>
          <w:szCs w:val="28"/>
        </w:rPr>
        <w:t xml:space="preserve"> могут быть выделены:</w:t>
      </w:r>
    </w:p>
    <w:p w14:paraId="0757E074" w14:textId="514A849A" w:rsidR="005E5794" w:rsidRPr="005E5794" w:rsidRDefault="005E5794" w:rsidP="00D137C4">
      <w:pPr>
        <w:pStyle w:val="ListParagraph"/>
        <w:numPr>
          <w:ilvl w:val="0"/>
          <w:numId w:val="28"/>
        </w:numPr>
        <w:ind w:left="851"/>
        <w:rPr>
          <w:rFonts w:cs="Times New Roman"/>
          <w:szCs w:val="28"/>
        </w:rPr>
      </w:pPr>
      <w:r w:rsidRPr="009D3414">
        <w:rPr>
          <w:rFonts w:cs="Times New Roman"/>
          <w:szCs w:val="28"/>
          <w:lang w:val="en-US"/>
        </w:rPr>
        <w:t>Model</w:t>
      </w:r>
      <w:r w:rsidRPr="009D3414">
        <w:rPr>
          <w:rFonts w:cs="Times New Roman"/>
          <w:szCs w:val="28"/>
        </w:rPr>
        <w:t xml:space="preserve"> – модель данных (элемент</w:t>
      </w:r>
      <w:r>
        <w:rPr>
          <w:rFonts w:cs="Times New Roman"/>
          <w:szCs w:val="28"/>
        </w:rPr>
        <w:t>ы</w:t>
      </w:r>
      <w:r w:rsidRPr="009D3414">
        <w:rPr>
          <w:rFonts w:cs="Times New Roman"/>
          <w:szCs w:val="28"/>
        </w:rPr>
        <w:t xml:space="preserve"> модели энергосистемы и графа);</w:t>
      </w:r>
    </w:p>
    <w:p w14:paraId="5BA2C01E" w14:textId="76E9EDE2" w:rsidR="006D02CD" w:rsidRDefault="006D02CD" w:rsidP="00D137C4">
      <w:pPr>
        <w:pStyle w:val="ListParagraph"/>
        <w:numPr>
          <w:ilvl w:val="0"/>
          <w:numId w:val="28"/>
        </w:numPr>
        <w:ind w:left="851"/>
        <w:rPr>
          <w:rFonts w:cs="Times New Roman"/>
          <w:szCs w:val="28"/>
        </w:rPr>
      </w:pPr>
      <w:proofErr w:type="spellStart"/>
      <w:r w:rsidRPr="009D3414">
        <w:rPr>
          <w:rFonts w:cs="Times New Roman"/>
          <w:szCs w:val="28"/>
          <w:lang w:val="en-US"/>
        </w:rPr>
        <w:t>RastrSupplier</w:t>
      </w:r>
      <w:proofErr w:type="spellEnd"/>
      <w:r w:rsidRPr="009D3414">
        <w:rPr>
          <w:rFonts w:cs="Times New Roman"/>
          <w:szCs w:val="28"/>
        </w:rPr>
        <w:t xml:space="preserve"> – поставщик методов для взаимодействия с </w:t>
      </w:r>
      <w:r w:rsidRPr="009D3414">
        <w:rPr>
          <w:rFonts w:cs="Times New Roman"/>
          <w:szCs w:val="28"/>
          <w:lang w:val="en-US"/>
        </w:rPr>
        <w:t>astra</w:t>
      </w:r>
      <w:r w:rsidRPr="009D3414">
        <w:rPr>
          <w:rFonts w:cs="Times New Roman"/>
          <w:szCs w:val="28"/>
        </w:rPr>
        <w:t>.</w:t>
      </w:r>
      <w:proofErr w:type="spellStart"/>
      <w:r w:rsidRPr="009D3414">
        <w:rPr>
          <w:rFonts w:cs="Times New Roman"/>
          <w:szCs w:val="28"/>
          <w:lang w:val="en-US"/>
        </w:rPr>
        <w:t>dll</w:t>
      </w:r>
      <w:proofErr w:type="spellEnd"/>
      <w:r w:rsidR="00621927" w:rsidRPr="00621927">
        <w:rPr>
          <w:rFonts w:cs="Times New Roman"/>
          <w:szCs w:val="28"/>
        </w:rPr>
        <w:t>;</w:t>
      </w:r>
    </w:p>
    <w:p w14:paraId="73D9287C" w14:textId="6CF32590" w:rsidR="005E5794" w:rsidRPr="005E5794" w:rsidRDefault="005E5794" w:rsidP="00D137C4">
      <w:pPr>
        <w:pStyle w:val="ListParagraph"/>
        <w:numPr>
          <w:ilvl w:val="0"/>
          <w:numId w:val="28"/>
        </w:numPr>
        <w:ind w:left="851"/>
        <w:rPr>
          <w:rFonts w:cs="Times New Roman"/>
          <w:szCs w:val="28"/>
        </w:rPr>
      </w:pPr>
      <w:proofErr w:type="spellStart"/>
      <w:r w:rsidRPr="009D3414">
        <w:rPr>
          <w:rFonts w:cs="Times New Roman"/>
          <w:szCs w:val="28"/>
          <w:lang w:val="en-US"/>
        </w:rPr>
        <w:t>ViewModel</w:t>
      </w:r>
      <w:proofErr w:type="spellEnd"/>
      <w:r w:rsidRPr="009D3414">
        <w:rPr>
          <w:rFonts w:cs="Times New Roman"/>
          <w:szCs w:val="28"/>
          <w:lang w:val="en-US"/>
        </w:rPr>
        <w:t xml:space="preserve"> </w:t>
      </w:r>
      <w:r w:rsidRPr="009D3414">
        <w:rPr>
          <w:rFonts w:cs="Times New Roman"/>
          <w:szCs w:val="28"/>
        </w:rPr>
        <w:t>– модель представления</w:t>
      </w:r>
      <w:r w:rsidRPr="009D3414">
        <w:rPr>
          <w:rFonts w:cs="Times New Roman"/>
          <w:szCs w:val="28"/>
          <w:lang w:val="en-US"/>
        </w:rPr>
        <w:t>;</w:t>
      </w:r>
    </w:p>
    <w:p w14:paraId="0DB12015" w14:textId="055DA03E" w:rsidR="006D02CD" w:rsidRPr="009D3414" w:rsidRDefault="006D02CD" w:rsidP="00D137C4">
      <w:pPr>
        <w:pStyle w:val="ListParagraph"/>
        <w:numPr>
          <w:ilvl w:val="0"/>
          <w:numId w:val="28"/>
        </w:numPr>
        <w:ind w:left="851"/>
        <w:rPr>
          <w:rFonts w:cs="Times New Roman"/>
          <w:szCs w:val="28"/>
        </w:rPr>
      </w:pPr>
      <w:proofErr w:type="spellStart"/>
      <w:r w:rsidRPr="009D3414">
        <w:rPr>
          <w:rFonts w:cs="Times New Roman"/>
          <w:szCs w:val="28"/>
          <w:lang w:val="en-US"/>
        </w:rPr>
        <w:lastRenderedPageBreak/>
        <w:t>Equivalentator</w:t>
      </w:r>
      <w:proofErr w:type="spellEnd"/>
      <w:r w:rsidRPr="009D3414">
        <w:rPr>
          <w:rFonts w:cs="Times New Roman"/>
          <w:szCs w:val="28"/>
        </w:rPr>
        <w:t xml:space="preserve"> – модуль </w:t>
      </w:r>
      <w:proofErr w:type="spellStart"/>
      <w:r w:rsidRPr="009D3414">
        <w:rPr>
          <w:rFonts w:cs="Times New Roman"/>
          <w:szCs w:val="28"/>
        </w:rPr>
        <w:t>эквивалентирования</w:t>
      </w:r>
      <w:proofErr w:type="spellEnd"/>
      <w:r w:rsidRPr="009D3414">
        <w:rPr>
          <w:rFonts w:cs="Times New Roman"/>
          <w:szCs w:val="28"/>
          <w:lang w:val="en-US"/>
        </w:rPr>
        <w:t>;</w:t>
      </w:r>
    </w:p>
    <w:p w14:paraId="78F41329" w14:textId="77777777" w:rsidR="006D02CD" w:rsidRPr="009D3414" w:rsidRDefault="006D02CD" w:rsidP="00D137C4">
      <w:pPr>
        <w:pStyle w:val="ListParagraph"/>
        <w:numPr>
          <w:ilvl w:val="0"/>
          <w:numId w:val="28"/>
        </w:numPr>
        <w:ind w:left="851"/>
        <w:rPr>
          <w:rFonts w:cs="Times New Roman"/>
          <w:szCs w:val="28"/>
        </w:rPr>
      </w:pPr>
      <w:r w:rsidRPr="009D3414">
        <w:rPr>
          <w:rFonts w:cs="Times New Roman"/>
          <w:szCs w:val="28"/>
          <w:lang w:val="en-US"/>
        </w:rPr>
        <w:t xml:space="preserve">View </w:t>
      </w:r>
      <w:r w:rsidRPr="009D3414">
        <w:rPr>
          <w:rFonts w:cs="Times New Roman"/>
          <w:szCs w:val="28"/>
        </w:rPr>
        <w:t>– графический интерфейс.</w:t>
      </w:r>
    </w:p>
    <w:p w14:paraId="468FFE29" w14:textId="77777777" w:rsidR="006D02CD" w:rsidRPr="009D3414" w:rsidRDefault="006D02CD" w:rsidP="006D02CD">
      <w:pPr>
        <w:rPr>
          <w:rFonts w:cs="Times New Roman"/>
          <w:szCs w:val="28"/>
        </w:rPr>
      </w:pPr>
      <w:proofErr w:type="spellStart"/>
      <w:r w:rsidRPr="009D3414">
        <w:rPr>
          <w:rFonts w:cs="Times New Roman"/>
          <w:szCs w:val="28"/>
        </w:rPr>
        <w:t>RastrSupplier</w:t>
      </w:r>
      <w:proofErr w:type="spellEnd"/>
      <w:r w:rsidRPr="009D3414">
        <w:rPr>
          <w:rFonts w:cs="Times New Roman"/>
          <w:szCs w:val="28"/>
        </w:rPr>
        <w:t xml:space="preserve"> определяет методы загрузки и сохранения модели энергосистемы ПК «</w:t>
      </w:r>
      <w:proofErr w:type="spellStart"/>
      <w:r w:rsidRPr="009D3414">
        <w:rPr>
          <w:rFonts w:cs="Times New Roman"/>
          <w:szCs w:val="28"/>
          <w:lang w:val="en-US"/>
        </w:rPr>
        <w:t>RastrWin</w:t>
      </w:r>
      <w:proofErr w:type="spellEnd"/>
      <w:r w:rsidRPr="009D3414">
        <w:rPr>
          <w:rFonts w:cs="Times New Roman"/>
          <w:szCs w:val="28"/>
        </w:rPr>
        <w:t xml:space="preserve">3» посредством </w:t>
      </w:r>
      <w:r w:rsidRPr="009D3414">
        <w:rPr>
          <w:rFonts w:cs="Times New Roman"/>
          <w:szCs w:val="28"/>
          <w:lang w:val="en-US"/>
        </w:rPr>
        <w:t>COM</w:t>
      </w:r>
      <w:r w:rsidRPr="009D3414">
        <w:rPr>
          <w:rFonts w:cs="Times New Roman"/>
          <w:szCs w:val="28"/>
        </w:rPr>
        <w:t xml:space="preserve">-интерфейса, реализуемого библиотекой </w:t>
      </w:r>
      <w:r w:rsidRPr="009D3414">
        <w:rPr>
          <w:rFonts w:cs="Times New Roman"/>
          <w:szCs w:val="28"/>
          <w:lang w:val="en-US"/>
        </w:rPr>
        <w:t>astra</w:t>
      </w:r>
      <w:r w:rsidRPr="009D3414">
        <w:rPr>
          <w:rFonts w:cs="Times New Roman"/>
          <w:szCs w:val="28"/>
        </w:rPr>
        <w:t>.</w:t>
      </w:r>
      <w:proofErr w:type="spellStart"/>
      <w:r w:rsidRPr="009D3414">
        <w:rPr>
          <w:rFonts w:cs="Times New Roman"/>
          <w:szCs w:val="28"/>
          <w:lang w:val="en-US"/>
        </w:rPr>
        <w:t>dll</w:t>
      </w:r>
      <w:proofErr w:type="spellEnd"/>
      <w:r w:rsidRPr="009D3414">
        <w:rPr>
          <w:rFonts w:cs="Times New Roman"/>
          <w:szCs w:val="28"/>
        </w:rPr>
        <w:t>.</w:t>
      </w:r>
    </w:p>
    <w:p w14:paraId="3669141E" w14:textId="441465CE" w:rsidR="006D02CD" w:rsidRDefault="006D02CD" w:rsidP="00621927">
      <w:r w:rsidRPr="009D3414">
        <w:rPr>
          <w:rFonts w:cs="Times New Roman"/>
          <w:szCs w:val="28"/>
        </w:rPr>
        <w:t xml:space="preserve">В </w:t>
      </w:r>
      <w:proofErr w:type="spellStart"/>
      <w:r w:rsidRPr="009D3414">
        <w:rPr>
          <w:rFonts w:cs="Times New Roman"/>
          <w:szCs w:val="28"/>
          <w:lang w:val="en-US"/>
        </w:rPr>
        <w:t>Equivalentator</w:t>
      </w:r>
      <w:proofErr w:type="spellEnd"/>
      <w:r w:rsidRPr="009D3414">
        <w:rPr>
          <w:rFonts w:cs="Times New Roman"/>
          <w:szCs w:val="28"/>
        </w:rPr>
        <w:t xml:space="preserve"> реализованы методы </w:t>
      </w:r>
      <w:r w:rsidR="00621927">
        <w:rPr>
          <w:rFonts w:cs="Times New Roman"/>
          <w:szCs w:val="28"/>
        </w:rPr>
        <w:t>поиска пути между вершинами графа</w:t>
      </w:r>
      <w:r w:rsidRPr="009D3414">
        <w:rPr>
          <w:rFonts w:cs="Times New Roman"/>
          <w:szCs w:val="28"/>
        </w:rPr>
        <w:t xml:space="preserve"> </w:t>
      </w:r>
      <w:r w:rsidR="00621927">
        <w:rPr>
          <w:rFonts w:cs="Times New Roman"/>
          <w:szCs w:val="28"/>
        </w:rPr>
        <w:t>алгоритмом</w:t>
      </w:r>
      <w:r w:rsidRPr="009D3414">
        <w:rPr>
          <w:rFonts w:cs="Times New Roman"/>
          <w:szCs w:val="28"/>
        </w:rPr>
        <w:t xml:space="preserve"> </w:t>
      </w:r>
      <w:proofErr w:type="spellStart"/>
      <w:r w:rsidRPr="009D3414">
        <w:rPr>
          <w:rFonts w:cs="Times New Roman"/>
          <w:szCs w:val="28"/>
        </w:rPr>
        <w:t>Дейкстры</w:t>
      </w:r>
      <w:proofErr w:type="spellEnd"/>
      <w:r w:rsidRPr="009D3414">
        <w:rPr>
          <w:rFonts w:cs="Times New Roman"/>
          <w:szCs w:val="28"/>
        </w:rPr>
        <w:t xml:space="preserve"> и </w:t>
      </w:r>
      <w:proofErr w:type="spellStart"/>
      <w:r w:rsidRPr="009D3414">
        <w:rPr>
          <w:rFonts w:cs="Times New Roman"/>
          <w:szCs w:val="28"/>
        </w:rPr>
        <w:t>эквивалентирования</w:t>
      </w:r>
      <w:proofErr w:type="spellEnd"/>
      <w:r w:rsidRPr="009D3414">
        <w:rPr>
          <w:rFonts w:cs="Times New Roman"/>
          <w:szCs w:val="28"/>
        </w:rPr>
        <w:t xml:space="preserve"> </w:t>
      </w:r>
      <w:r w:rsidR="00621927">
        <w:rPr>
          <w:rFonts w:cs="Times New Roman"/>
          <w:szCs w:val="28"/>
        </w:rPr>
        <w:t>элементов коллекторной сети СЭС</w:t>
      </w:r>
      <w:r w:rsidRPr="009D3414">
        <w:rPr>
          <w:rFonts w:cs="Times New Roman"/>
          <w:szCs w:val="28"/>
        </w:rPr>
        <w:t>.</w:t>
      </w:r>
    </w:p>
    <w:p w14:paraId="533D4647" w14:textId="655F1181" w:rsidR="00621927" w:rsidRDefault="00621927" w:rsidP="00CF7C32">
      <w:pPr>
        <w:ind w:firstLine="0"/>
      </w:pPr>
    </w:p>
    <w:p w14:paraId="4D212178" w14:textId="515FAFE2" w:rsidR="006D02CD" w:rsidRDefault="00621927" w:rsidP="00621927">
      <w:pPr>
        <w:pStyle w:val="Heading2"/>
      </w:pPr>
      <w:bookmarkStart w:id="84" w:name="_Toc124974228"/>
      <w:r>
        <w:t xml:space="preserve">2.6 Макет </w:t>
      </w:r>
      <w:r w:rsidRPr="00621927">
        <w:t>пользовательского интерфейса</w:t>
      </w:r>
      <w:bookmarkEnd w:id="84"/>
    </w:p>
    <w:p w14:paraId="278EC8D3" w14:textId="77777777" w:rsidR="00621927" w:rsidRPr="00621927" w:rsidRDefault="00621927" w:rsidP="00621927">
      <w:pPr>
        <w:rPr>
          <w:rFonts w:eastAsia="Times New Roman" w:cs="Times New Roman"/>
          <w:szCs w:val="28"/>
        </w:rPr>
      </w:pPr>
      <w:r w:rsidRPr="00621927">
        <w:rPr>
          <w:rFonts w:eastAsia="Times New Roman" w:cs="Times New Roman"/>
          <w:szCs w:val="28"/>
        </w:rPr>
        <w:t>К пользовательскому интерфейсу (</w:t>
      </w:r>
      <w:r w:rsidRPr="00621927">
        <w:rPr>
          <w:rFonts w:eastAsia="Times New Roman" w:cs="Times New Roman"/>
          <w:szCs w:val="28"/>
          <w:lang w:val="en-US"/>
        </w:rPr>
        <w:t>UI</w:t>
      </w:r>
      <w:r w:rsidRPr="00621927">
        <w:rPr>
          <w:rFonts w:eastAsia="Times New Roman" w:cs="Times New Roman"/>
          <w:szCs w:val="28"/>
        </w:rPr>
        <w:t xml:space="preserve"> – </w:t>
      </w:r>
      <w:r w:rsidRPr="00621927">
        <w:rPr>
          <w:rFonts w:eastAsia="Times New Roman" w:cs="Times New Roman"/>
          <w:szCs w:val="28"/>
          <w:lang w:val="en-US"/>
        </w:rPr>
        <w:t>User</w:t>
      </w:r>
      <w:r w:rsidRPr="00621927">
        <w:rPr>
          <w:rFonts w:eastAsia="Times New Roman" w:cs="Times New Roman"/>
          <w:szCs w:val="28"/>
        </w:rPr>
        <w:t xml:space="preserve"> </w:t>
      </w:r>
      <w:r w:rsidRPr="00621927">
        <w:rPr>
          <w:rFonts w:eastAsia="Times New Roman" w:cs="Times New Roman"/>
          <w:szCs w:val="28"/>
          <w:lang w:val="en-US"/>
        </w:rPr>
        <w:t>Interface</w:t>
      </w:r>
      <w:r w:rsidRPr="00621927">
        <w:rPr>
          <w:rFonts w:eastAsia="Times New Roman" w:cs="Times New Roman"/>
          <w:szCs w:val="28"/>
        </w:rPr>
        <w:t>) относятся все компоненты интерактивной системы, которые предоставляют пользователю информацию и являются инструментами взаимодействия с системой для выполнения задач.</w:t>
      </w:r>
    </w:p>
    <w:p w14:paraId="2BBB0811" w14:textId="77777777" w:rsidR="00621927" w:rsidRPr="00621927" w:rsidRDefault="00621927" w:rsidP="00621927">
      <w:pPr>
        <w:rPr>
          <w:rFonts w:eastAsia="Times New Roman" w:cs="Times New Roman"/>
          <w:szCs w:val="28"/>
        </w:rPr>
      </w:pPr>
      <w:r w:rsidRPr="00621927">
        <w:rPr>
          <w:rFonts w:eastAsia="Times New Roman" w:cs="Times New Roman"/>
          <w:szCs w:val="28"/>
        </w:rPr>
        <w:t>Одним из основных свойств интерфейса является – эргономичность (</w:t>
      </w:r>
      <w:r w:rsidRPr="00621927">
        <w:rPr>
          <w:rFonts w:eastAsia="Times New Roman" w:cs="Times New Roman"/>
          <w:szCs w:val="28"/>
          <w:lang w:val="en-US"/>
        </w:rPr>
        <w:t>usability</w:t>
      </w:r>
      <w:r w:rsidRPr="00621927">
        <w:rPr>
          <w:rFonts w:eastAsia="Times New Roman" w:cs="Times New Roman"/>
          <w:szCs w:val="28"/>
        </w:rPr>
        <w:t>), являющейся проводником для положительного пользовательского опыта (</w:t>
      </w:r>
      <w:r w:rsidRPr="00621927">
        <w:rPr>
          <w:rFonts w:eastAsia="Times New Roman" w:cs="Times New Roman"/>
          <w:szCs w:val="28"/>
          <w:lang w:val="en-US"/>
        </w:rPr>
        <w:t>UX</w:t>
      </w:r>
      <w:r w:rsidRPr="00621927">
        <w:rPr>
          <w:rFonts w:eastAsia="Times New Roman" w:cs="Times New Roman"/>
          <w:szCs w:val="28"/>
        </w:rPr>
        <w:t xml:space="preserve"> – </w:t>
      </w:r>
      <w:r w:rsidRPr="00621927">
        <w:rPr>
          <w:rFonts w:eastAsia="Times New Roman" w:cs="Times New Roman"/>
          <w:szCs w:val="28"/>
          <w:lang w:val="en-US"/>
        </w:rPr>
        <w:t>User</w:t>
      </w:r>
      <w:r w:rsidRPr="00621927">
        <w:rPr>
          <w:rFonts w:eastAsia="Times New Roman" w:cs="Times New Roman"/>
          <w:szCs w:val="28"/>
        </w:rPr>
        <w:t xml:space="preserve"> </w:t>
      </w:r>
      <w:proofErr w:type="spellStart"/>
      <w:r w:rsidRPr="00621927">
        <w:rPr>
          <w:rFonts w:eastAsia="Times New Roman" w:cs="Times New Roman"/>
          <w:szCs w:val="28"/>
          <w:lang w:val="en-US"/>
        </w:rPr>
        <w:t>eXpirience</w:t>
      </w:r>
      <w:proofErr w:type="spellEnd"/>
      <w:r w:rsidRPr="00621927">
        <w:rPr>
          <w:rFonts w:eastAsia="Times New Roman" w:cs="Times New Roman"/>
          <w:szCs w:val="28"/>
        </w:rPr>
        <w:t>) при взаимодействии с системой.</w:t>
      </w:r>
    </w:p>
    <w:p w14:paraId="41313D9B" w14:textId="396E92B8" w:rsidR="00621927" w:rsidRPr="00621927" w:rsidRDefault="00621927" w:rsidP="00621927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При этом </w:t>
      </w:r>
      <w:r w:rsidRPr="00621927">
        <w:rPr>
          <w:rFonts w:eastAsia="Times New Roman" w:cs="Times New Roman"/>
          <w:szCs w:val="28"/>
        </w:rPr>
        <w:t xml:space="preserve">практически невозможно </w:t>
      </w:r>
      <w:r>
        <w:rPr>
          <w:rFonts w:eastAsia="Times New Roman" w:cs="Times New Roman"/>
          <w:szCs w:val="28"/>
        </w:rPr>
        <w:t>з</w:t>
      </w:r>
      <w:r w:rsidRPr="00621927">
        <w:rPr>
          <w:rFonts w:eastAsia="Times New Roman" w:cs="Times New Roman"/>
          <w:szCs w:val="28"/>
        </w:rPr>
        <w:t xml:space="preserve">адокументировать требования к интерфейсу в виде текстовых описаний, для однозначной </w:t>
      </w:r>
      <w:r>
        <w:rPr>
          <w:rFonts w:eastAsia="Times New Roman" w:cs="Times New Roman"/>
          <w:szCs w:val="28"/>
        </w:rPr>
        <w:t xml:space="preserve">их </w:t>
      </w:r>
      <w:r w:rsidRPr="00621927">
        <w:rPr>
          <w:rFonts w:eastAsia="Times New Roman" w:cs="Times New Roman"/>
          <w:szCs w:val="28"/>
        </w:rPr>
        <w:t xml:space="preserve">интерпретации и проверки в ходе </w:t>
      </w:r>
      <w:r>
        <w:rPr>
          <w:rFonts w:eastAsia="Times New Roman" w:cs="Times New Roman"/>
          <w:szCs w:val="28"/>
        </w:rPr>
        <w:t>приема-сдаточных</w:t>
      </w:r>
      <w:r w:rsidRPr="00621927">
        <w:rPr>
          <w:rFonts w:eastAsia="Times New Roman" w:cs="Times New Roman"/>
          <w:szCs w:val="28"/>
        </w:rPr>
        <w:t xml:space="preserve"> работ. </w:t>
      </w:r>
      <w:r>
        <w:rPr>
          <w:rFonts w:eastAsia="Times New Roman" w:cs="Times New Roman"/>
          <w:szCs w:val="28"/>
        </w:rPr>
        <w:t>Зачастую п</w:t>
      </w:r>
      <w:r w:rsidRPr="00621927">
        <w:rPr>
          <w:rFonts w:eastAsia="Times New Roman" w:cs="Times New Roman"/>
          <w:szCs w:val="28"/>
        </w:rPr>
        <w:t xml:space="preserve">ричиной этого является субъективное представления заказчика и исполнителя </w:t>
      </w:r>
      <w:r>
        <w:rPr>
          <w:rFonts w:eastAsia="Times New Roman" w:cs="Times New Roman"/>
          <w:szCs w:val="28"/>
        </w:rPr>
        <w:t xml:space="preserve">о </w:t>
      </w:r>
      <w:r w:rsidRPr="00621927">
        <w:rPr>
          <w:rFonts w:eastAsia="Times New Roman" w:cs="Times New Roman"/>
          <w:szCs w:val="28"/>
        </w:rPr>
        <w:t xml:space="preserve">визуальном представлении </w:t>
      </w:r>
      <w:r w:rsidRPr="00621927">
        <w:rPr>
          <w:rFonts w:eastAsia="Times New Roman" w:cs="Times New Roman"/>
          <w:szCs w:val="28"/>
          <w:lang w:val="en-US"/>
        </w:rPr>
        <w:t>UI</w:t>
      </w:r>
      <w:r w:rsidRPr="00621927">
        <w:rPr>
          <w:rFonts w:eastAsia="Times New Roman" w:cs="Times New Roman"/>
          <w:szCs w:val="28"/>
        </w:rPr>
        <w:t xml:space="preserve">, а </w:t>
      </w:r>
      <w:r w:rsidRPr="00621927">
        <w:rPr>
          <w:rFonts w:eastAsia="Times New Roman" w:cs="Times New Roman"/>
          <w:szCs w:val="28"/>
          <w:lang w:val="en-US"/>
        </w:rPr>
        <w:t>UX</w:t>
      </w:r>
      <w:r w:rsidRPr="00621927">
        <w:rPr>
          <w:rFonts w:eastAsia="Times New Roman" w:cs="Times New Roman"/>
          <w:szCs w:val="28"/>
        </w:rPr>
        <w:t xml:space="preserve"> вовсе может быть </w:t>
      </w:r>
      <w:r>
        <w:rPr>
          <w:rFonts w:eastAsia="Times New Roman" w:cs="Times New Roman"/>
          <w:szCs w:val="28"/>
        </w:rPr>
        <w:t>основан на</w:t>
      </w:r>
      <w:r w:rsidRPr="00621927">
        <w:rPr>
          <w:rFonts w:eastAsia="Times New Roman" w:cs="Times New Roman"/>
          <w:szCs w:val="28"/>
        </w:rPr>
        <w:t xml:space="preserve"> существующ</w:t>
      </w:r>
      <w:r>
        <w:rPr>
          <w:rFonts w:eastAsia="Times New Roman" w:cs="Times New Roman"/>
          <w:szCs w:val="28"/>
        </w:rPr>
        <w:t>ем</w:t>
      </w:r>
      <w:r w:rsidRPr="00621927">
        <w:rPr>
          <w:rFonts w:eastAsia="Times New Roman" w:cs="Times New Roman"/>
          <w:szCs w:val="28"/>
        </w:rPr>
        <w:t xml:space="preserve"> опыт</w:t>
      </w:r>
      <w:r w:rsidR="00806BE8">
        <w:rPr>
          <w:rFonts w:eastAsia="Times New Roman" w:cs="Times New Roman"/>
          <w:szCs w:val="28"/>
        </w:rPr>
        <w:t>е</w:t>
      </w:r>
      <w:r w:rsidRPr="00621927">
        <w:rPr>
          <w:rFonts w:eastAsia="Times New Roman" w:cs="Times New Roman"/>
          <w:szCs w:val="28"/>
        </w:rPr>
        <w:t xml:space="preserve"> взаимодействия с прочими системами </w:t>
      </w:r>
      <w:r>
        <w:rPr>
          <w:rFonts w:eastAsia="Times New Roman" w:cs="Times New Roman"/>
          <w:szCs w:val="28"/>
        </w:rPr>
        <w:t>из</w:t>
      </w:r>
      <w:r w:rsidRPr="00621927">
        <w:rPr>
          <w:rFonts w:eastAsia="Times New Roman" w:cs="Times New Roman"/>
          <w:szCs w:val="28"/>
        </w:rPr>
        <w:t xml:space="preserve"> ИТ-инфраструктур</w:t>
      </w:r>
      <w:r>
        <w:rPr>
          <w:rFonts w:eastAsia="Times New Roman" w:cs="Times New Roman"/>
          <w:szCs w:val="28"/>
        </w:rPr>
        <w:t>ы</w:t>
      </w:r>
      <w:r w:rsidRPr="00621927">
        <w:rPr>
          <w:rFonts w:eastAsia="Times New Roman" w:cs="Times New Roman"/>
          <w:szCs w:val="28"/>
        </w:rPr>
        <w:t xml:space="preserve"> заказчика.</w:t>
      </w:r>
    </w:p>
    <w:p w14:paraId="19153D73" w14:textId="076BEBFC" w:rsidR="00621927" w:rsidRPr="00621927" w:rsidRDefault="00621927" w:rsidP="00621927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Таким образом</w:t>
      </w:r>
      <w:r w:rsidRPr="00621927">
        <w:rPr>
          <w:rFonts w:eastAsia="Times New Roman" w:cs="Times New Roman"/>
          <w:szCs w:val="28"/>
        </w:rPr>
        <w:t xml:space="preserve"> разработка интерфейса обычно осуществляются в несколько этапов. </w:t>
      </w:r>
      <w:r>
        <w:rPr>
          <w:rFonts w:eastAsia="Times New Roman" w:cs="Times New Roman"/>
          <w:szCs w:val="28"/>
        </w:rPr>
        <w:t>В ходе которых</w:t>
      </w:r>
      <w:r w:rsidRPr="00621927">
        <w:rPr>
          <w:rFonts w:eastAsia="Times New Roman" w:cs="Times New Roman"/>
          <w:szCs w:val="28"/>
        </w:rPr>
        <w:t xml:space="preserve"> интерфейс системы проходит от идеи и эскизирования, до разработки прототип</w:t>
      </w:r>
      <w:r>
        <w:rPr>
          <w:rFonts w:eastAsia="Times New Roman" w:cs="Times New Roman"/>
          <w:szCs w:val="28"/>
        </w:rPr>
        <w:t>а</w:t>
      </w:r>
      <w:r w:rsidRPr="00621927">
        <w:rPr>
          <w:rFonts w:eastAsia="Times New Roman" w:cs="Times New Roman"/>
          <w:szCs w:val="28"/>
        </w:rPr>
        <w:t xml:space="preserve"> и итоговой </w:t>
      </w:r>
      <w:r>
        <w:rPr>
          <w:rFonts w:eastAsia="Times New Roman" w:cs="Times New Roman"/>
          <w:szCs w:val="28"/>
        </w:rPr>
        <w:t xml:space="preserve">его </w:t>
      </w:r>
      <w:r w:rsidRPr="00621927">
        <w:rPr>
          <w:rFonts w:eastAsia="Times New Roman" w:cs="Times New Roman"/>
          <w:szCs w:val="28"/>
        </w:rPr>
        <w:t>реализации.</w:t>
      </w:r>
    </w:p>
    <w:p w14:paraId="5EE32BF5" w14:textId="77777777" w:rsidR="00621927" w:rsidRPr="00621927" w:rsidRDefault="00621927" w:rsidP="00621927">
      <w:pPr>
        <w:rPr>
          <w:rFonts w:eastAsia="Times New Roman" w:cs="Times New Roman"/>
          <w:szCs w:val="28"/>
        </w:rPr>
      </w:pPr>
      <w:r w:rsidRPr="00621927">
        <w:rPr>
          <w:rFonts w:eastAsia="Times New Roman" w:cs="Times New Roman"/>
          <w:szCs w:val="28"/>
        </w:rPr>
        <w:t>Интерфейс ПО «Эквивалент СЭС» представлен одной формой и несколькими рабочими областями (вкладками).</w:t>
      </w:r>
    </w:p>
    <w:p w14:paraId="4C1A4546" w14:textId="4F10D84F" w:rsidR="00621927" w:rsidRPr="00621927" w:rsidRDefault="00621927" w:rsidP="00621927">
      <w:pPr>
        <w:rPr>
          <w:rFonts w:eastAsia="Times New Roman" w:cs="Times New Roman"/>
          <w:szCs w:val="28"/>
        </w:rPr>
      </w:pPr>
      <w:r w:rsidRPr="00621927">
        <w:rPr>
          <w:rFonts w:eastAsia="Times New Roman" w:cs="Times New Roman"/>
          <w:szCs w:val="28"/>
        </w:rPr>
        <w:lastRenderedPageBreak/>
        <w:t xml:space="preserve">На </w:t>
      </w:r>
      <w:r w:rsidRPr="00621927">
        <w:rPr>
          <w:rFonts w:eastAsia="Times New Roman" w:cs="Times New Roman"/>
          <w:szCs w:val="28"/>
          <w:highlight w:val="yellow"/>
        </w:rPr>
        <w:t>рисунке 2.7</w:t>
      </w:r>
      <w:r w:rsidRPr="00621927">
        <w:rPr>
          <w:rFonts w:eastAsia="Times New Roman" w:cs="Times New Roman"/>
          <w:szCs w:val="28"/>
        </w:rPr>
        <w:t xml:space="preserve"> представлена главная форма с вкладкой «Узлы эквивалентирования». Вверху формы находится «Меню» с элементами «Файл», «Расчет» и «Помощь». Элементы предоставляют доступ к загрузке и сохранению файлов модели энергосистемы («Файл»), инициализации и принудительной остановки расчета («Расчет»), вызова справки и описания программы («Помощь»).</w:t>
      </w:r>
    </w:p>
    <w:p w14:paraId="26E05E28" w14:textId="172FBA4E" w:rsidR="00621927" w:rsidRDefault="00621927" w:rsidP="00621927">
      <w:pPr>
        <w:rPr>
          <w:rFonts w:eastAsia="Times New Roman" w:cs="Times New Roman"/>
          <w:szCs w:val="28"/>
        </w:rPr>
      </w:pPr>
      <w:r w:rsidRPr="00621927">
        <w:rPr>
          <w:rFonts w:eastAsia="Times New Roman" w:cs="Times New Roman"/>
          <w:szCs w:val="28"/>
        </w:rPr>
        <w:t xml:space="preserve">Вкладка «Узлы эквивалентирования» предоставляет доступ к выбору узлов модели, </w:t>
      </w:r>
      <w:r w:rsidR="00C53AFD">
        <w:rPr>
          <w:rFonts w:eastAsia="Times New Roman" w:cs="Times New Roman"/>
          <w:szCs w:val="28"/>
        </w:rPr>
        <w:t>определяющих</w:t>
      </w:r>
      <w:r w:rsidRPr="00621927">
        <w:rPr>
          <w:rFonts w:eastAsia="Times New Roman" w:cs="Times New Roman"/>
          <w:szCs w:val="28"/>
        </w:rPr>
        <w:t xml:space="preserve"> вершин</w:t>
      </w:r>
      <w:r w:rsidR="00C53AFD">
        <w:rPr>
          <w:rFonts w:eastAsia="Times New Roman" w:cs="Times New Roman"/>
          <w:szCs w:val="28"/>
        </w:rPr>
        <w:t>ы</w:t>
      </w:r>
      <w:r w:rsidRPr="00621927">
        <w:rPr>
          <w:rFonts w:eastAsia="Times New Roman" w:cs="Times New Roman"/>
          <w:szCs w:val="28"/>
        </w:rPr>
        <w:t xml:space="preserve"> будущих эквивалентов. Для этого рабочая область разделена на две части, в левой части находится перечень узлов исходной модели, в правой части представлен перечень выбранных узлов-вершин. Перечни узлов отображаются в табличном виде.</w:t>
      </w:r>
    </w:p>
    <w:p w14:paraId="2265F331" w14:textId="4BC698BB" w:rsidR="000C3B00" w:rsidRPr="0001018D" w:rsidRDefault="000C3B00" w:rsidP="000C3B00">
      <w:pPr>
        <w:rPr>
          <w:rFonts w:cs="Times New Roman"/>
          <w:szCs w:val="28"/>
        </w:rPr>
      </w:pPr>
      <w:r w:rsidRPr="0001018D">
        <w:rPr>
          <w:rFonts w:cs="Times New Roman"/>
          <w:szCs w:val="28"/>
        </w:rPr>
        <w:t>Вкладка «Группы эквивалентирования» (</w:t>
      </w:r>
      <w:r w:rsidRPr="000C3B00">
        <w:rPr>
          <w:rFonts w:cs="Times New Roman"/>
          <w:szCs w:val="28"/>
          <w:highlight w:val="yellow"/>
        </w:rPr>
        <w:t xml:space="preserve">рисунок </w:t>
      </w:r>
      <w:r>
        <w:rPr>
          <w:rFonts w:cs="Times New Roman"/>
          <w:szCs w:val="28"/>
          <w:highlight w:val="yellow"/>
        </w:rPr>
        <w:t>2</w:t>
      </w:r>
      <w:r w:rsidRPr="000C3B00">
        <w:rPr>
          <w:rFonts w:cs="Times New Roman"/>
          <w:szCs w:val="28"/>
          <w:highlight w:val="yellow"/>
        </w:rPr>
        <w:t>.8</w:t>
      </w:r>
      <w:r w:rsidRPr="0001018D">
        <w:rPr>
          <w:rFonts w:cs="Times New Roman"/>
          <w:szCs w:val="28"/>
        </w:rPr>
        <w:t>) предоставляет доступ к формированию групп эквивалентирования. В левой верхней части экрана представлен перечень узлов-вершин эквивалентов, ранее выбранны</w:t>
      </w:r>
      <w:r w:rsidR="00C53AFD">
        <w:rPr>
          <w:rFonts w:cs="Times New Roman"/>
          <w:szCs w:val="28"/>
        </w:rPr>
        <w:t>х</w:t>
      </w:r>
      <w:r w:rsidRPr="0001018D">
        <w:rPr>
          <w:rFonts w:cs="Times New Roman"/>
          <w:szCs w:val="28"/>
        </w:rPr>
        <w:t xml:space="preserve"> на вкладе «Узлы эквивалентирования». Выбор узла из перечня позволяет создать группу эквивалентирования (правая верхняя часть экрана). А после выбора группы осуществить ее наполнение ветвями, которые буду подвержены эквивалентированию.</w:t>
      </w:r>
    </w:p>
    <w:p w14:paraId="3C2F65C2" w14:textId="77777777" w:rsidR="000C3B00" w:rsidRPr="0001018D" w:rsidRDefault="000C3B00" w:rsidP="000C3B00">
      <w:pPr>
        <w:rPr>
          <w:rFonts w:cs="Times New Roman"/>
          <w:szCs w:val="28"/>
        </w:rPr>
      </w:pPr>
      <w:r w:rsidRPr="0001018D">
        <w:rPr>
          <w:rFonts w:cs="Times New Roman"/>
          <w:szCs w:val="28"/>
        </w:rPr>
        <w:t>Наполнение групп ветвями осуществляется по аналогичному принципу, как и выбор узлов на вкладке «Узлы эквивалентирования». Рабочая область поделена на две части. В левой нижней части представлен перечень ветвей исходной модели, в правой нижней – перечень выбранных ветвей для соответствующей группы и узла-вершины эквивалента. Перечни ветвей отображаются в табличном виде.</w:t>
      </w:r>
    </w:p>
    <w:p w14:paraId="183388AA" w14:textId="6361A684" w:rsidR="00C53AFD" w:rsidRDefault="000C3B00" w:rsidP="000C3B00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возникающих ошибках в ходе загрузки / сохранения файлов модели, проверки данных, расчета и принудительной отмены в интерфейсе предусмотрен вызов окон сообщений для уведомления и подтверждения действий.</w:t>
      </w:r>
    </w:p>
    <w:p w14:paraId="343E1170" w14:textId="77777777" w:rsidR="00C53AFD" w:rsidRDefault="00C53AFD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D736B2B" w14:textId="77777777" w:rsidR="00C53AFD" w:rsidRDefault="00C53AFD" w:rsidP="00C53AFD">
      <w:pPr>
        <w:ind w:firstLine="0"/>
        <w:rPr>
          <w:rFonts w:eastAsia="Times New Roman" w:cs="Times New Roman"/>
          <w:szCs w:val="28"/>
        </w:rPr>
        <w:sectPr w:rsidR="00C53AFD" w:rsidSect="00687ACD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395218F" w14:textId="77777777" w:rsidR="00687ACD" w:rsidRDefault="00687ACD" w:rsidP="00687ACD">
      <w:pPr>
        <w:spacing w:after="200"/>
        <w:ind w:firstLine="0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08152EAE" wp14:editId="119B7F2C">
            <wp:extent cx="9247517" cy="4990307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0648" cy="501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55546" w14:textId="106DD618" w:rsidR="00687ACD" w:rsidRPr="009D3414" w:rsidRDefault="00687ACD" w:rsidP="00687ACD">
      <w:pPr>
        <w:spacing w:after="20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Pr="009D341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2</w:t>
      </w:r>
      <w:r w:rsidRPr="009D3414">
        <w:rPr>
          <w:rFonts w:cs="Times New Roman"/>
          <w:szCs w:val="28"/>
        </w:rPr>
        <w:t xml:space="preserve">.7 – </w:t>
      </w:r>
      <w:r w:rsidR="00C53AFD">
        <w:rPr>
          <w:rFonts w:cs="Times New Roman"/>
          <w:szCs w:val="28"/>
        </w:rPr>
        <w:t>Вкладка</w:t>
      </w:r>
      <w:r w:rsidRPr="009D3414">
        <w:rPr>
          <w:rFonts w:cs="Times New Roman"/>
          <w:szCs w:val="28"/>
        </w:rPr>
        <w:t xml:space="preserve"> «</w:t>
      </w:r>
      <w:r>
        <w:rPr>
          <w:rFonts w:cs="Times New Roman"/>
          <w:szCs w:val="28"/>
        </w:rPr>
        <w:t>Узлы</w:t>
      </w:r>
      <w:r w:rsidRPr="009D341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эквивалентирования</w:t>
      </w:r>
      <w:r w:rsidRPr="009D3414">
        <w:rPr>
          <w:rFonts w:cs="Times New Roman"/>
          <w:szCs w:val="28"/>
        </w:rPr>
        <w:t>»</w:t>
      </w:r>
    </w:p>
    <w:p w14:paraId="44808F6F" w14:textId="37FE47CE" w:rsidR="006D02CD" w:rsidRDefault="00C53AFD" w:rsidP="00C53AF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1156C39" wp14:editId="655C9668">
            <wp:extent cx="9074989" cy="530271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0614" cy="533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DFCA4" w14:textId="6ED3B1FF" w:rsidR="00C53AFD" w:rsidRDefault="00C53AFD" w:rsidP="00C53AFD">
      <w:pPr>
        <w:ind w:firstLine="0"/>
        <w:jc w:val="center"/>
      </w:pPr>
      <w:r w:rsidRPr="00C53AFD">
        <w:t xml:space="preserve">Рисунок </w:t>
      </w:r>
      <w:r>
        <w:t>2</w:t>
      </w:r>
      <w:r w:rsidRPr="00C53AFD">
        <w:t xml:space="preserve">.8 – </w:t>
      </w:r>
      <w:r>
        <w:t>Вкладка</w:t>
      </w:r>
      <w:r w:rsidRPr="00C53AFD">
        <w:t xml:space="preserve"> «Группы эквивалентирования»</w:t>
      </w:r>
      <w:r>
        <w:br w:type="page"/>
      </w:r>
    </w:p>
    <w:p w14:paraId="0380BFCA" w14:textId="77777777" w:rsidR="00C53AFD" w:rsidRDefault="00C53AFD" w:rsidP="00C53AFD">
      <w:pPr>
        <w:ind w:firstLine="0"/>
        <w:sectPr w:rsidR="00C53AFD" w:rsidSect="00C53AFD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4A6084F6" w14:textId="6CA0019B" w:rsidR="00C53AFD" w:rsidRDefault="00C53AFD" w:rsidP="00C53AFD">
      <w:pPr>
        <w:pStyle w:val="Heading2"/>
      </w:pPr>
      <w:bookmarkStart w:id="85" w:name="_Toc124974229"/>
      <w:r>
        <w:lastRenderedPageBreak/>
        <w:t>2.7 Выводы по разделу</w:t>
      </w:r>
      <w:bookmarkEnd w:id="85"/>
    </w:p>
    <w:p w14:paraId="513BF3C5" w14:textId="464B1F37" w:rsidR="00C53AFD" w:rsidRDefault="00C53AFD" w:rsidP="00C53AFD">
      <w:pPr>
        <w:rPr>
          <w:rFonts w:cs="Times New Roman"/>
          <w:szCs w:val="28"/>
        </w:rPr>
      </w:pPr>
      <w:r w:rsidRPr="009D3414">
        <w:rPr>
          <w:rFonts w:cs="Times New Roman"/>
          <w:szCs w:val="28"/>
        </w:rPr>
        <w:t xml:space="preserve">В результате выполнения раздела были проработаны механизмы интеграции разрабатываемого </w:t>
      </w:r>
      <w:r w:rsidR="003E3C82">
        <w:rPr>
          <w:rFonts w:cs="Times New Roman"/>
          <w:szCs w:val="28"/>
        </w:rPr>
        <w:t>ПО</w:t>
      </w:r>
      <w:r w:rsidRPr="009D3414">
        <w:rPr>
          <w:rFonts w:cs="Times New Roman"/>
          <w:szCs w:val="28"/>
        </w:rPr>
        <w:t>, как с позиции существующих деловых процессов, так и со стороны имеющейся ИТ</w:t>
      </w:r>
      <w:r>
        <w:rPr>
          <w:rFonts w:cs="Times New Roman"/>
          <w:szCs w:val="28"/>
        </w:rPr>
        <w:noBreakHyphen/>
      </w:r>
      <w:r w:rsidRPr="009D3414">
        <w:rPr>
          <w:rFonts w:cs="Times New Roman"/>
          <w:szCs w:val="28"/>
        </w:rPr>
        <w:t>инфраструктуры</w:t>
      </w:r>
      <w:r w:rsidR="003E3C82">
        <w:rPr>
          <w:rFonts w:cs="Times New Roman"/>
          <w:szCs w:val="28"/>
        </w:rPr>
        <w:t xml:space="preserve"> АО «СО ЕЭС»</w:t>
      </w:r>
      <w:r w:rsidRPr="009D3414">
        <w:rPr>
          <w:rFonts w:cs="Times New Roman"/>
          <w:szCs w:val="28"/>
        </w:rPr>
        <w:t>.</w:t>
      </w:r>
    </w:p>
    <w:p w14:paraId="1EDDDBBE" w14:textId="07DB6F07" w:rsidR="00806BE8" w:rsidRPr="009D3414" w:rsidRDefault="00806BE8" w:rsidP="00C53AFD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механизмов интеграции определены их сильные и слабые стороны.</w:t>
      </w:r>
    </w:p>
    <w:p w14:paraId="0403A5F6" w14:textId="4110D660" w:rsidR="00C53AFD" w:rsidRPr="009D3414" w:rsidRDefault="00806BE8" w:rsidP="00C53AFD">
      <w:pPr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C53AFD" w:rsidRPr="009D3414">
        <w:rPr>
          <w:rFonts w:cs="Times New Roman"/>
          <w:szCs w:val="28"/>
        </w:rPr>
        <w:t xml:space="preserve"> дальнейшей разработк</w:t>
      </w:r>
      <w:r>
        <w:rPr>
          <w:rFonts w:cs="Times New Roman"/>
          <w:szCs w:val="28"/>
        </w:rPr>
        <w:t>е</w:t>
      </w:r>
      <w:r w:rsidR="00C53AFD" w:rsidRPr="009D3414">
        <w:rPr>
          <w:rFonts w:cs="Times New Roman"/>
          <w:szCs w:val="28"/>
        </w:rPr>
        <w:t xml:space="preserve"> и концептуальн</w:t>
      </w:r>
      <w:r>
        <w:rPr>
          <w:rFonts w:cs="Times New Roman"/>
          <w:szCs w:val="28"/>
        </w:rPr>
        <w:t>ому</w:t>
      </w:r>
      <w:r w:rsidR="00C53AFD" w:rsidRPr="009D3414">
        <w:rPr>
          <w:rFonts w:cs="Times New Roman"/>
          <w:szCs w:val="28"/>
        </w:rPr>
        <w:t xml:space="preserve"> проектировани</w:t>
      </w:r>
      <w:r>
        <w:rPr>
          <w:rFonts w:cs="Times New Roman"/>
          <w:szCs w:val="28"/>
        </w:rPr>
        <w:t>ю</w:t>
      </w:r>
      <w:r w:rsidR="00C53AFD" w:rsidRPr="009D3414">
        <w:rPr>
          <w:rFonts w:cs="Times New Roman"/>
          <w:szCs w:val="28"/>
        </w:rPr>
        <w:t xml:space="preserve"> был </w:t>
      </w:r>
      <w:r>
        <w:rPr>
          <w:rFonts w:cs="Times New Roman"/>
          <w:szCs w:val="28"/>
        </w:rPr>
        <w:t>принят</w:t>
      </w:r>
      <w:r w:rsidR="00C53AFD" w:rsidRPr="009D3414">
        <w:rPr>
          <w:rFonts w:cs="Times New Roman"/>
          <w:szCs w:val="28"/>
        </w:rPr>
        <w:t xml:space="preserve"> вариант «Эквивалентирование расчетной модели». Данный вариант предоставляет </w:t>
      </w:r>
      <w:r w:rsidR="00C53AFD" w:rsidRPr="009D3414">
        <w:rPr>
          <w:rFonts w:cs="Times New Roman"/>
          <w:szCs w:val="28"/>
          <w:lang w:val="en-US"/>
        </w:rPr>
        <w:t>MVP</w:t>
      </w:r>
      <w:r w:rsidR="00C53AFD" w:rsidRPr="009D3414">
        <w:rPr>
          <w:rFonts w:cs="Times New Roman"/>
          <w:szCs w:val="28"/>
        </w:rPr>
        <w:t xml:space="preserve"> системы в условиях ограниченности временных ресурсов. Остальные интеграционные механизмы </w:t>
      </w:r>
      <w:r w:rsidR="00C53AFD">
        <w:rPr>
          <w:rFonts w:cs="Times New Roman"/>
          <w:szCs w:val="28"/>
        </w:rPr>
        <w:t>представляют</w:t>
      </w:r>
      <w:r w:rsidR="00C53AFD" w:rsidRPr="009D3414">
        <w:rPr>
          <w:rFonts w:cs="Times New Roman"/>
          <w:szCs w:val="28"/>
        </w:rPr>
        <w:t xml:space="preserve"> вариант</w:t>
      </w:r>
      <w:r w:rsidR="003E3C82">
        <w:rPr>
          <w:rFonts w:cs="Times New Roman"/>
          <w:szCs w:val="28"/>
        </w:rPr>
        <w:t>ы</w:t>
      </w:r>
      <w:r w:rsidR="00C53AFD" w:rsidRPr="009D3414">
        <w:rPr>
          <w:rFonts w:cs="Times New Roman"/>
          <w:szCs w:val="28"/>
        </w:rPr>
        <w:t xml:space="preserve"> развития системы</w:t>
      </w:r>
      <w:r w:rsidR="00C53AFD">
        <w:rPr>
          <w:rFonts w:cs="Times New Roman"/>
          <w:szCs w:val="28"/>
        </w:rPr>
        <w:t xml:space="preserve"> или модификацию </w:t>
      </w:r>
      <w:r w:rsidR="003E3C82">
        <w:rPr>
          <w:rFonts w:cs="Times New Roman"/>
          <w:szCs w:val="28"/>
        </w:rPr>
        <w:t xml:space="preserve">существующей </w:t>
      </w:r>
      <w:r>
        <w:rPr>
          <w:rFonts w:cs="Times New Roman"/>
          <w:szCs w:val="28"/>
        </w:rPr>
        <w:t>ПО «Интеграции»</w:t>
      </w:r>
      <w:commentRangeStart w:id="86"/>
      <w:commentRangeStart w:id="87"/>
      <w:r>
        <w:rPr>
          <w:rFonts w:cs="Times New Roman"/>
          <w:szCs w:val="28"/>
        </w:rPr>
        <w:t>.</w:t>
      </w:r>
      <w:commentRangeEnd w:id="86"/>
      <w:r>
        <w:rPr>
          <w:rStyle w:val="CommentReference"/>
        </w:rPr>
        <w:commentReference w:id="86"/>
      </w:r>
      <w:commentRangeEnd w:id="87"/>
      <w:r>
        <w:rPr>
          <w:rStyle w:val="CommentReference"/>
        </w:rPr>
        <w:commentReference w:id="87"/>
      </w:r>
    </w:p>
    <w:p w14:paraId="50D94E27" w14:textId="3034202B" w:rsidR="00C53AFD" w:rsidRPr="009D3414" w:rsidRDefault="00C53AFD" w:rsidP="00C53AFD">
      <w:pPr>
        <w:rPr>
          <w:rFonts w:cs="Times New Roman"/>
          <w:szCs w:val="28"/>
        </w:rPr>
      </w:pPr>
      <w:r w:rsidRPr="009D3414">
        <w:rPr>
          <w:rFonts w:cs="Times New Roman"/>
          <w:szCs w:val="28"/>
        </w:rPr>
        <w:t>Разработан алгоритм эквивалентирования (</w:t>
      </w:r>
      <w:r w:rsidRPr="00C53AFD">
        <w:rPr>
          <w:rFonts w:cs="Times New Roman"/>
          <w:szCs w:val="28"/>
          <w:highlight w:val="yellow"/>
        </w:rPr>
        <w:t>Приложение Б</w:t>
      </w:r>
      <w:r w:rsidRPr="009D3414">
        <w:rPr>
          <w:rFonts w:cs="Times New Roman"/>
          <w:szCs w:val="28"/>
        </w:rPr>
        <w:t xml:space="preserve">). Для прикладной реализации расчета эквивалента методом суммарных эквивалентных потерь применен поиск кратчайшего пути </w:t>
      </w:r>
      <w:r>
        <w:rPr>
          <w:rFonts w:cs="Times New Roman"/>
          <w:szCs w:val="28"/>
        </w:rPr>
        <w:t>в графе алгоритмом</w:t>
      </w:r>
      <w:r w:rsidRPr="009D3414">
        <w:rPr>
          <w:rFonts w:cs="Times New Roman"/>
          <w:szCs w:val="28"/>
        </w:rPr>
        <w:t xml:space="preserve"> </w:t>
      </w:r>
      <w:proofErr w:type="spellStart"/>
      <w:r w:rsidRPr="009D3414">
        <w:rPr>
          <w:rFonts w:cs="Times New Roman"/>
          <w:szCs w:val="28"/>
        </w:rPr>
        <w:t>Дейкстры</w:t>
      </w:r>
      <w:proofErr w:type="spellEnd"/>
      <w:r w:rsidRPr="009D3414">
        <w:rPr>
          <w:rFonts w:cs="Times New Roman"/>
          <w:szCs w:val="28"/>
        </w:rPr>
        <w:t>.</w:t>
      </w:r>
    </w:p>
    <w:p w14:paraId="3B9816C5" w14:textId="280316D9" w:rsidR="00C53AFD" w:rsidRDefault="00C53AFD" w:rsidP="00C53AFD">
      <w:pPr>
        <w:rPr>
          <w:rFonts w:cs="Times New Roman"/>
          <w:szCs w:val="28"/>
        </w:rPr>
      </w:pPr>
      <w:r w:rsidRPr="009D3414">
        <w:rPr>
          <w:rFonts w:cs="Times New Roman"/>
          <w:szCs w:val="28"/>
        </w:rPr>
        <w:t xml:space="preserve">Осуществлен инжиниринг требований к разрабатываемому </w:t>
      </w:r>
      <w:r w:rsidR="003E3C82">
        <w:rPr>
          <w:rFonts w:cs="Times New Roman"/>
          <w:szCs w:val="28"/>
        </w:rPr>
        <w:t>ПО</w:t>
      </w:r>
      <w:r w:rsidRPr="009D3414">
        <w:rPr>
          <w:rFonts w:cs="Times New Roman"/>
          <w:szCs w:val="28"/>
        </w:rPr>
        <w:t xml:space="preserve">. Техническое задание </w:t>
      </w:r>
      <w:r w:rsidR="003E3C82">
        <w:rPr>
          <w:rFonts w:cs="Times New Roman"/>
          <w:szCs w:val="28"/>
        </w:rPr>
        <w:t xml:space="preserve">на проект </w:t>
      </w:r>
      <w:r w:rsidRPr="009D3414">
        <w:rPr>
          <w:rFonts w:cs="Times New Roman"/>
          <w:szCs w:val="28"/>
        </w:rPr>
        <w:t xml:space="preserve">представлено в </w:t>
      </w:r>
      <w:r w:rsidRPr="00C53AFD">
        <w:rPr>
          <w:rFonts w:cs="Times New Roman"/>
          <w:szCs w:val="28"/>
          <w:highlight w:val="yellow"/>
        </w:rPr>
        <w:t>Приложении В</w:t>
      </w:r>
      <w:r w:rsidRPr="009D3414">
        <w:rPr>
          <w:rFonts w:cs="Times New Roman"/>
          <w:szCs w:val="28"/>
        </w:rPr>
        <w:t>.</w:t>
      </w:r>
    </w:p>
    <w:p w14:paraId="26BC7093" w14:textId="282FB33C" w:rsidR="00C53AFD" w:rsidRPr="00952872" w:rsidRDefault="00C53AFD" w:rsidP="00C53AFD">
      <w:pPr>
        <w:rPr>
          <w:rFonts w:cs="Times New Roman"/>
          <w:szCs w:val="28"/>
        </w:rPr>
      </w:pPr>
      <w:r w:rsidRPr="00952872">
        <w:rPr>
          <w:rFonts w:cs="Times New Roman"/>
          <w:szCs w:val="28"/>
        </w:rPr>
        <w:t xml:space="preserve">Для проработки требований к ПО «Эквивалент СЭС» определены </w:t>
      </w:r>
      <w:r>
        <w:rPr>
          <w:rFonts w:cs="Times New Roman"/>
          <w:szCs w:val="28"/>
        </w:rPr>
        <w:t xml:space="preserve">ВИ, </w:t>
      </w:r>
      <w:r w:rsidR="003E3C82">
        <w:rPr>
          <w:rFonts w:cs="Times New Roman"/>
          <w:szCs w:val="28"/>
        </w:rPr>
        <w:t>в последствие</w:t>
      </w:r>
      <w:r>
        <w:rPr>
          <w:rFonts w:cs="Times New Roman"/>
          <w:szCs w:val="28"/>
        </w:rPr>
        <w:t xml:space="preserve"> представленные</w:t>
      </w:r>
      <w:r w:rsidRPr="00952872">
        <w:rPr>
          <w:rFonts w:cs="Times New Roman"/>
          <w:szCs w:val="28"/>
        </w:rPr>
        <w:t xml:space="preserve"> в формате диаграмм и текстовы</w:t>
      </w:r>
      <w:r>
        <w:rPr>
          <w:rFonts w:cs="Times New Roman"/>
          <w:szCs w:val="28"/>
        </w:rPr>
        <w:t>х</w:t>
      </w:r>
      <w:r w:rsidRPr="00952872">
        <w:rPr>
          <w:rFonts w:cs="Times New Roman"/>
          <w:szCs w:val="28"/>
        </w:rPr>
        <w:t xml:space="preserve"> описани</w:t>
      </w:r>
      <w:r>
        <w:rPr>
          <w:rFonts w:cs="Times New Roman"/>
          <w:szCs w:val="28"/>
        </w:rPr>
        <w:t>й</w:t>
      </w:r>
      <w:r w:rsidRPr="00952872">
        <w:rPr>
          <w:rFonts w:cs="Times New Roman"/>
          <w:szCs w:val="28"/>
        </w:rPr>
        <w:t>.</w:t>
      </w:r>
    </w:p>
    <w:p w14:paraId="263780AF" w14:textId="6C92EB8E" w:rsidR="00C53AFD" w:rsidRPr="00952872" w:rsidRDefault="00C53AFD" w:rsidP="00C53AFD">
      <w:pPr>
        <w:rPr>
          <w:rFonts w:cs="Times New Roman"/>
          <w:szCs w:val="28"/>
        </w:rPr>
      </w:pPr>
      <w:r w:rsidRPr="00952872">
        <w:rPr>
          <w:rFonts w:cs="Times New Roman"/>
          <w:szCs w:val="28"/>
        </w:rPr>
        <w:t xml:space="preserve">Выбрана и обоснована архитектура системы. </w:t>
      </w:r>
      <w:r>
        <w:rPr>
          <w:rFonts w:cs="Times New Roman"/>
          <w:szCs w:val="28"/>
        </w:rPr>
        <w:t>ПО «Эквивалент СЭС»</w:t>
      </w:r>
      <w:r w:rsidRPr="00952872">
        <w:rPr>
          <w:rFonts w:cs="Times New Roman"/>
          <w:szCs w:val="28"/>
        </w:rPr>
        <w:t xml:space="preserve"> будет выполнено в формате настольного приложения. Модульность архитектуры обеспечивается применением шаблона проектирования </w:t>
      </w:r>
      <w:r w:rsidRPr="00952872">
        <w:rPr>
          <w:rFonts w:cs="Times New Roman"/>
          <w:szCs w:val="28"/>
          <w:lang w:val="en-US"/>
        </w:rPr>
        <w:t>MVVM</w:t>
      </w:r>
      <w:r w:rsidRPr="00952872">
        <w:rPr>
          <w:rFonts w:cs="Times New Roman"/>
          <w:szCs w:val="28"/>
        </w:rPr>
        <w:t>. Для визуализации выбранных архитектурных решений оформлена диаграмма компонентов.</w:t>
      </w:r>
    </w:p>
    <w:p w14:paraId="3A5085C7" w14:textId="05DA79D0" w:rsidR="00C53AFD" w:rsidRPr="00952872" w:rsidRDefault="00806BE8" w:rsidP="00C53AFD">
      <w:pPr>
        <w:rPr>
          <w:rFonts w:cs="Times New Roman"/>
          <w:szCs w:val="28"/>
        </w:rPr>
      </w:pPr>
      <w:r>
        <w:rPr>
          <w:rFonts w:cs="Times New Roman"/>
          <w:szCs w:val="28"/>
        </w:rPr>
        <w:t>На</w:t>
      </w:r>
      <w:r w:rsidR="00C53AFD" w:rsidRPr="00952872">
        <w:rPr>
          <w:rFonts w:cs="Times New Roman"/>
          <w:szCs w:val="28"/>
        </w:rPr>
        <w:t xml:space="preserve"> заключ</w:t>
      </w:r>
      <w:r>
        <w:rPr>
          <w:rFonts w:cs="Times New Roman"/>
          <w:szCs w:val="28"/>
        </w:rPr>
        <w:t xml:space="preserve">ительном этапе </w:t>
      </w:r>
      <w:r w:rsidR="00C53AFD" w:rsidRPr="00952872">
        <w:rPr>
          <w:rFonts w:cs="Times New Roman"/>
          <w:szCs w:val="28"/>
        </w:rPr>
        <w:t xml:space="preserve">разработаны макеты будущего интерфейса системы. Интерфейс </w:t>
      </w:r>
      <w:r w:rsidR="00C53AFD">
        <w:rPr>
          <w:rFonts w:cs="Times New Roman"/>
          <w:szCs w:val="28"/>
        </w:rPr>
        <w:t>представлен</w:t>
      </w:r>
      <w:r w:rsidR="00C53AFD" w:rsidRPr="00952872">
        <w:rPr>
          <w:rFonts w:cs="Times New Roman"/>
          <w:szCs w:val="28"/>
        </w:rPr>
        <w:t xml:space="preserve"> одной форм</w:t>
      </w:r>
      <w:r w:rsidR="00C53AFD">
        <w:rPr>
          <w:rFonts w:cs="Times New Roman"/>
          <w:szCs w:val="28"/>
        </w:rPr>
        <w:t>ой</w:t>
      </w:r>
      <w:r w:rsidR="00C53AFD" w:rsidRPr="00952872">
        <w:rPr>
          <w:rFonts w:cs="Times New Roman"/>
          <w:szCs w:val="28"/>
        </w:rPr>
        <w:t xml:space="preserve"> с разделением рабочи</w:t>
      </w:r>
      <w:r w:rsidR="00C53AFD">
        <w:rPr>
          <w:rFonts w:cs="Times New Roman"/>
          <w:szCs w:val="28"/>
        </w:rPr>
        <w:t>х</w:t>
      </w:r>
      <w:r w:rsidR="00C53AFD" w:rsidRPr="00952872">
        <w:rPr>
          <w:rFonts w:cs="Times New Roman"/>
          <w:szCs w:val="28"/>
        </w:rPr>
        <w:t xml:space="preserve"> област</w:t>
      </w:r>
      <w:r w:rsidR="00C53AFD">
        <w:rPr>
          <w:rFonts w:cs="Times New Roman"/>
          <w:szCs w:val="28"/>
        </w:rPr>
        <w:t>ей</w:t>
      </w:r>
      <w:r w:rsidR="00C53AFD" w:rsidRPr="00952872">
        <w:rPr>
          <w:rFonts w:cs="Times New Roman"/>
          <w:szCs w:val="28"/>
        </w:rPr>
        <w:t xml:space="preserve"> </w:t>
      </w:r>
      <w:r w:rsidR="00C53AFD">
        <w:rPr>
          <w:rFonts w:cs="Times New Roman"/>
          <w:szCs w:val="28"/>
        </w:rPr>
        <w:t xml:space="preserve">посредством </w:t>
      </w:r>
      <w:r w:rsidR="00C53AFD" w:rsidRPr="00952872">
        <w:rPr>
          <w:rFonts w:cs="Times New Roman"/>
          <w:szCs w:val="28"/>
        </w:rPr>
        <w:t>вклад</w:t>
      </w:r>
      <w:r w:rsidR="00872C9A">
        <w:rPr>
          <w:rFonts w:cs="Times New Roman"/>
          <w:szCs w:val="28"/>
        </w:rPr>
        <w:t>ок</w:t>
      </w:r>
      <w:r w:rsidR="00C53AFD">
        <w:rPr>
          <w:rFonts w:cs="Times New Roman"/>
          <w:szCs w:val="28"/>
        </w:rPr>
        <w:t xml:space="preserve">, </w:t>
      </w:r>
      <w:r w:rsidR="00872C9A">
        <w:rPr>
          <w:rFonts w:cs="Times New Roman"/>
          <w:szCs w:val="28"/>
        </w:rPr>
        <w:t>предназначенных</w:t>
      </w:r>
      <w:r w:rsidR="00C53AFD">
        <w:rPr>
          <w:rFonts w:cs="Times New Roman"/>
          <w:szCs w:val="28"/>
        </w:rPr>
        <w:t xml:space="preserve"> </w:t>
      </w:r>
      <w:r w:rsidR="00872C9A">
        <w:rPr>
          <w:rFonts w:cs="Times New Roman"/>
          <w:szCs w:val="28"/>
        </w:rPr>
        <w:t>для</w:t>
      </w:r>
      <w:r w:rsidR="00C53AFD">
        <w:rPr>
          <w:rFonts w:cs="Times New Roman"/>
          <w:szCs w:val="28"/>
        </w:rPr>
        <w:t xml:space="preserve"> подготовк</w:t>
      </w:r>
      <w:r w:rsidR="00872C9A">
        <w:rPr>
          <w:rFonts w:cs="Times New Roman"/>
          <w:szCs w:val="28"/>
        </w:rPr>
        <w:t>и</w:t>
      </w:r>
      <w:r w:rsidR="00C53AFD">
        <w:rPr>
          <w:rFonts w:cs="Times New Roman"/>
          <w:szCs w:val="28"/>
        </w:rPr>
        <w:t xml:space="preserve"> моделей к эквивалентированию</w:t>
      </w:r>
      <w:r w:rsidR="00C53AFD" w:rsidRPr="00952872">
        <w:rPr>
          <w:rFonts w:cs="Times New Roman"/>
          <w:szCs w:val="28"/>
        </w:rPr>
        <w:t>.</w:t>
      </w:r>
    </w:p>
    <w:p w14:paraId="2076F62E" w14:textId="3F947808" w:rsidR="00C53AFD" w:rsidRDefault="00C53AFD">
      <w:r>
        <w:br w:type="page"/>
      </w:r>
    </w:p>
    <w:p w14:paraId="3DCDAEA3" w14:textId="44CF976D" w:rsidR="00C53AFD" w:rsidRDefault="00C53AFD" w:rsidP="00C34786">
      <w:pPr>
        <w:pStyle w:val="Heading1"/>
        <w:ind w:firstLine="851"/>
      </w:pPr>
      <w:bookmarkStart w:id="88" w:name="_Toc124974230"/>
      <w:r>
        <w:lastRenderedPageBreak/>
        <w:t>3. Программная реализация</w:t>
      </w:r>
      <w:bookmarkEnd w:id="88"/>
    </w:p>
    <w:p w14:paraId="6AF0FF45" w14:textId="348FCC58" w:rsidR="00C53AFD" w:rsidRDefault="00C53AFD" w:rsidP="00C34786">
      <w:pPr>
        <w:pStyle w:val="Heading2"/>
      </w:pPr>
      <w:bookmarkStart w:id="89" w:name="_Toc124974231"/>
      <w:r>
        <w:t>3.1 Выбор инструментов</w:t>
      </w:r>
      <w:bookmarkEnd w:id="89"/>
    </w:p>
    <w:p w14:paraId="002F5653" w14:textId="278A15BC" w:rsidR="00C34786" w:rsidRPr="00C34786" w:rsidRDefault="00C34786" w:rsidP="00C34786">
      <w:pPr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t xml:space="preserve">Архитектурный стиль </w:t>
      </w:r>
      <w:r w:rsidRPr="00C34786">
        <w:rPr>
          <w:rFonts w:eastAsia="Times New Roman" w:cs="Times New Roman"/>
          <w:szCs w:val="28"/>
          <w:lang w:val="en-US"/>
        </w:rPr>
        <w:t>MVVM</w:t>
      </w:r>
      <w:r w:rsidRPr="00C34786">
        <w:rPr>
          <w:rFonts w:eastAsia="Times New Roman" w:cs="Times New Roman"/>
          <w:szCs w:val="28"/>
        </w:rPr>
        <w:t>, выбранный ранее в качестве шаблона проектирования, применяется в разработке настольных приложений под ОС </w:t>
      </w:r>
      <w:r w:rsidRPr="00C34786">
        <w:rPr>
          <w:rFonts w:eastAsia="Times New Roman" w:cs="Times New Roman"/>
          <w:szCs w:val="28"/>
          <w:lang w:val="en-US"/>
        </w:rPr>
        <w:t>Windows</w:t>
      </w:r>
      <w:commentRangeStart w:id="90"/>
      <w:commentRangeStart w:id="91"/>
      <w:r w:rsidRPr="00C34786">
        <w:rPr>
          <w:rFonts w:eastAsia="Times New Roman" w:cs="Times New Roman"/>
          <w:szCs w:val="28"/>
        </w:rPr>
        <w:t>.</w:t>
      </w:r>
      <w:commentRangeEnd w:id="90"/>
      <w:r w:rsidR="00AF401A">
        <w:rPr>
          <w:rStyle w:val="CommentReference"/>
        </w:rPr>
        <w:commentReference w:id="90"/>
      </w:r>
      <w:commentRangeEnd w:id="91"/>
      <w:r w:rsidR="00AF401A">
        <w:rPr>
          <w:rStyle w:val="CommentReference"/>
        </w:rPr>
        <w:commentReference w:id="91"/>
      </w:r>
    </w:p>
    <w:p w14:paraId="330F5DDD" w14:textId="3B0F04F9" w:rsidR="00C34786" w:rsidRPr="00C34786" w:rsidRDefault="00C34786" w:rsidP="00C34786">
      <w:pPr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t>Целевой операционной системой</w:t>
      </w:r>
      <w:r w:rsidR="00872C9A">
        <w:rPr>
          <w:rFonts w:eastAsia="Times New Roman" w:cs="Times New Roman"/>
          <w:szCs w:val="28"/>
        </w:rPr>
        <w:t xml:space="preserve"> (ОС)</w:t>
      </w:r>
      <w:r w:rsidRPr="00C34786">
        <w:rPr>
          <w:rFonts w:eastAsia="Times New Roman" w:cs="Times New Roman"/>
          <w:szCs w:val="28"/>
        </w:rPr>
        <w:t xml:space="preserve"> для разработки ПО «Эквивалент</w:t>
      </w:r>
      <w:r w:rsidR="00872C9A">
        <w:rPr>
          <w:rFonts w:eastAsia="Times New Roman" w:cs="Times New Roman"/>
          <w:szCs w:val="28"/>
        </w:rPr>
        <w:t> </w:t>
      </w:r>
      <w:r w:rsidRPr="00C34786">
        <w:rPr>
          <w:rFonts w:eastAsia="Times New Roman" w:cs="Times New Roman"/>
          <w:szCs w:val="28"/>
        </w:rPr>
        <w:t xml:space="preserve">СЭС» является </w:t>
      </w:r>
      <w:r w:rsidRPr="00C34786">
        <w:rPr>
          <w:rFonts w:eastAsia="Times New Roman" w:cs="Times New Roman"/>
          <w:szCs w:val="28"/>
          <w:lang w:val="en-US"/>
        </w:rPr>
        <w:t>Windows</w:t>
      </w:r>
      <w:r w:rsidRPr="00C34786">
        <w:rPr>
          <w:rFonts w:eastAsia="Times New Roman" w:cs="Times New Roman"/>
          <w:szCs w:val="28"/>
        </w:rPr>
        <w:t>, которая является основной на рабочих станциях специалистов АО «СО ЕЭС».</w:t>
      </w:r>
    </w:p>
    <w:p w14:paraId="6F90BDA8" w14:textId="78C0F1FC" w:rsidR="00C34786" w:rsidRPr="00C34786" w:rsidRDefault="00872C9A" w:rsidP="00C34786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</w:t>
      </w:r>
      <w:r w:rsidR="00C34786" w:rsidRPr="00C34786">
        <w:rPr>
          <w:rFonts w:eastAsia="Times New Roman" w:cs="Times New Roman"/>
          <w:szCs w:val="28"/>
        </w:rPr>
        <w:t xml:space="preserve"> </w:t>
      </w:r>
      <w:r w:rsidR="00C34786" w:rsidRPr="00C34786">
        <w:rPr>
          <w:rFonts w:eastAsia="Times New Roman" w:cs="Times New Roman"/>
          <w:szCs w:val="28"/>
          <w:lang w:val="en-US"/>
        </w:rPr>
        <w:t>Windows</w:t>
      </w:r>
      <w:r w:rsidR="00C34786" w:rsidRPr="00C34786">
        <w:rPr>
          <w:rFonts w:eastAsia="Times New Roman" w:cs="Times New Roman"/>
          <w:szCs w:val="28"/>
        </w:rPr>
        <w:t xml:space="preserve"> существует два основных </w:t>
      </w:r>
      <w:r w:rsidR="00C34786" w:rsidRPr="00C34786">
        <w:rPr>
          <w:rFonts w:eastAsia="Times New Roman" w:cs="Times New Roman"/>
          <w:szCs w:val="28"/>
          <w:lang w:val="en-US"/>
        </w:rPr>
        <w:t>API</w:t>
      </w:r>
      <w:r w:rsidR="00C34786" w:rsidRPr="00C34786">
        <w:rPr>
          <w:rFonts w:eastAsia="Times New Roman" w:cs="Times New Roman"/>
          <w:szCs w:val="28"/>
        </w:rPr>
        <w:t xml:space="preserve"> для работы приложений – </w:t>
      </w:r>
      <w:r w:rsidR="00C34786" w:rsidRPr="00C34786">
        <w:rPr>
          <w:rFonts w:eastAsia="Times New Roman" w:cs="Times New Roman"/>
          <w:szCs w:val="28"/>
          <w:lang w:val="en-US"/>
        </w:rPr>
        <w:t>Windows</w:t>
      </w:r>
      <w:r w:rsidR="00C34786" w:rsidRPr="00C34786">
        <w:rPr>
          <w:rFonts w:eastAsia="Times New Roman" w:cs="Times New Roman"/>
          <w:szCs w:val="28"/>
        </w:rPr>
        <w:t xml:space="preserve"> </w:t>
      </w:r>
      <w:r w:rsidR="00C34786" w:rsidRPr="00C34786">
        <w:rPr>
          <w:rFonts w:eastAsia="Times New Roman" w:cs="Times New Roman"/>
          <w:szCs w:val="28"/>
          <w:lang w:val="en-US"/>
        </w:rPr>
        <w:t>API</w:t>
      </w:r>
      <w:r w:rsidR="00C34786" w:rsidRPr="00C34786">
        <w:rPr>
          <w:rFonts w:eastAsia="Times New Roman" w:cs="Times New Roman"/>
          <w:szCs w:val="28"/>
        </w:rPr>
        <w:t xml:space="preserve"> (</w:t>
      </w:r>
      <w:r w:rsidR="00C34786" w:rsidRPr="00C34786">
        <w:rPr>
          <w:rFonts w:eastAsia="Times New Roman" w:cs="Times New Roman"/>
          <w:szCs w:val="28"/>
          <w:lang w:val="en-US"/>
        </w:rPr>
        <w:t>Win</w:t>
      </w:r>
      <w:r w:rsidR="00C34786" w:rsidRPr="00C34786">
        <w:rPr>
          <w:rFonts w:eastAsia="Times New Roman" w:cs="Times New Roman"/>
          <w:szCs w:val="28"/>
        </w:rPr>
        <w:t xml:space="preserve">32) и </w:t>
      </w:r>
      <w:r w:rsidR="00C34786" w:rsidRPr="00C34786">
        <w:rPr>
          <w:rFonts w:eastAsia="Times New Roman" w:cs="Times New Roman"/>
          <w:szCs w:val="28"/>
          <w:lang w:val="en-US"/>
        </w:rPr>
        <w:t>Windows</w:t>
      </w:r>
      <w:r w:rsidR="00C34786" w:rsidRPr="00C34786">
        <w:rPr>
          <w:rFonts w:eastAsia="Times New Roman" w:cs="Times New Roman"/>
          <w:szCs w:val="28"/>
        </w:rPr>
        <w:t xml:space="preserve"> </w:t>
      </w:r>
      <w:r w:rsidR="00C34786" w:rsidRPr="00C34786">
        <w:rPr>
          <w:rFonts w:eastAsia="Times New Roman" w:cs="Times New Roman"/>
          <w:szCs w:val="28"/>
          <w:lang w:val="en-US"/>
        </w:rPr>
        <w:t>Runtime</w:t>
      </w:r>
      <w:r w:rsidR="00C34786" w:rsidRPr="00C34786">
        <w:rPr>
          <w:rFonts w:eastAsia="Times New Roman" w:cs="Times New Roman"/>
          <w:szCs w:val="28"/>
        </w:rPr>
        <w:t xml:space="preserve"> (</w:t>
      </w:r>
      <w:r w:rsidR="00C34786" w:rsidRPr="00C34786">
        <w:rPr>
          <w:rFonts w:eastAsia="Times New Roman" w:cs="Times New Roman"/>
          <w:szCs w:val="28"/>
          <w:lang w:val="en-US"/>
        </w:rPr>
        <w:t>WinRT</w:t>
      </w:r>
      <w:r w:rsidR="00C34786" w:rsidRPr="00C34786">
        <w:rPr>
          <w:rFonts w:eastAsia="Times New Roman" w:cs="Times New Roman"/>
          <w:szCs w:val="28"/>
        </w:rPr>
        <w:t xml:space="preserve">). Программный интерфейс </w:t>
      </w:r>
      <w:r w:rsidR="00C34786" w:rsidRPr="00C34786">
        <w:rPr>
          <w:rFonts w:eastAsia="Times New Roman" w:cs="Times New Roman"/>
          <w:szCs w:val="28"/>
          <w:lang w:val="en-US"/>
        </w:rPr>
        <w:t>Win</w:t>
      </w:r>
      <w:r w:rsidR="00C34786" w:rsidRPr="00C34786">
        <w:rPr>
          <w:rFonts w:eastAsia="Times New Roman" w:cs="Times New Roman"/>
          <w:szCs w:val="28"/>
        </w:rPr>
        <w:t xml:space="preserve">32 на </w:t>
      </w:r>
      <w:r>
        <w:rPr>
          <w:rFonts w:eastAsia="Times New Roman" w:cs="Times New Roman"/>
          <w:szCs w:val="28"/>
        </w:rPr>
        <w:t>данный</w:t>
      </w:r>
      <w:r w:rsidR="00C34786" w:rsidRPr="00C34786">
        <w:rPr>
          <w:rFonts w:eastAsia="Times New Roman" w:cs="Times New Roman"/>
          <w:szCs w:val="28"/>
        </w:rPr>
        <w:t xml:space="preserve"> момент не развивается. Современная разработка</w:t>
      </w:r>
      <w:r w:rsidR="00C34786">
        <w:rPr>
          <w:rFonts w:eastAsia="Times New Roman" w:cs="Times New Roman"/>
          <w:szCs w:val="28"/>
        </w:rPr>
        <w:t xml:space="preserve"> настольных приложений </w:t>
      </w:r>
      <w:r w:rsidR="00C34786" w:rsidRPr="00C34786">
        <w:rPr>
          <w:rFonts w:eastAsia="Times New Roman" w:cs="Times New Roman"/>
          <w:szCs w:val="28"/>
          <w:lang w:val="en-US"/>
        </w:rPr>
        <w:t>Windows</w:t>
      </w:r>
      <w:r w:rsidR="00C34786" w:rsidRPr="00C34786">
        <w:rPr>
          <w:rFonts w:eastAsia="Times New Roman" w:cs="Times New Roman"/>
          <w:szCs w:val="28"/>
        </w:rPr>
        <w:t xml:space="preserve"> ведется посредством взаимодействия с </w:t>
      </w:r>
      <w:r w:rsidR="00C34786" w:rsidRPr="00C34786">
        <w:rPr>
          <w:rFonts w:eastAsia="Times New Roman" w:cs="Times New Roman"/>
          <w:szCs w:val="28"/>
          <w:lang w:val="en-US"/>
        </w:rPr>
        <w:t>WinRT</w:t>
      </w:r>
      <w:r w:rsidR="00C34786" w:rsidRPr="00C34786">
        <w:rPr>
          <w:rFonts w:eastAsia="Times New Roman" w:cs="Times New Roman"/>
          <w:szCs w:val="28"/>
        </w:rPr>
        <w:t xml:space="preserve">. </w:t>
      </w:r>
      <w:r w:rsidR="00C34786" w:rsidRPr="00C34786">
        <w:rPr>
          <w:rFonts w:eastAsia="Times New Roman" w:cs="Times New Roman"/>
          <w:szCs w:val="28"/>
          <w:lang w:val="en-US"/>
        </w:rPr>
        <w:t>WinRT</w:t>
      </w:r>
      <w:r w:rsidR="00C34786" w:rsidRPr="00C34786">
        <w:rPr>
          <w:rFonts w:eastAsia="Times New Roman" w:cs="Times New Roman"/>
          <w:szCs w:val="28"/>
        </w:rPr>
        <w:t xml:space="preserve"> предоставляет </w:t>
      </w:r>
      <w:r w:rsidR="00C34786" w:rsidRPr="00C34786">
        <w:rPr>
          <w:rFonts w:eastAsia="Times New Roman" w:cs="Times New Roman"/>
          <w:szCs w:val="28"/>
          <w:lang w:val="en-US"/>
        </w:rPr>
        <w:t>COM</w:t>
      </w:r>
      <w:r w:rsidR="00C34786" w:rsidRPr="00C34786">
        <w:rPr>
          <w:rFonts w:eastAsia="Times New Roman" w:cs="Times New Roman"/>
          <w:szCs w:val="28"/>
        </w:rPr>
        <w:t xml:space="preserve"> интерфейс</w:t>
      </w:r>
      <w:r>
        <w:rPr>
          <w:rFonts w:eastAsia="Times New Roman" w:cs="Times New Roman"/>
          <w:szCs w:val="28"/>
        </w:rPr>
        <w:t xml:space="preserve">, </w:t>
      </w:r>
      <w:r w:rsidR="00CF7C32">
        <w:rPr>
          <w:rFonts w:eastAsia="Times New Roman" w:cs="Times New Roman"/>
          <w:szCs w:val="28"/>
        </w:rPr>
        <w:t>доступ к методам которого может быть получен посредством практически любого современного языка программирования</w:t>
      </w:r>
      <w:r w:rsidR="00C34786" w:rsidRPr="00C34786">
        <w:rPr>
          <w:rFonts w:eastAsia="Times New Roman" w:cs="Times New Roman"/>
          <w:szCs w:val="28"/>
        </w:rPr>
        <w:t xml:space="preserve"> </w:t>
      </w:r>
      <w:r w:rsidR="00C34786" w:rsidRPr="00C34786">
        <w:rPr>
          <w:rFonts w:eastAsia="Times New Roman" w:cs="Times New Roman"/>
          <w:szCs w:val="28"/>
          <w:lang w:val="en-US"/>
        </w:rPr>
        <w:t>C</w:t>
      </w:r>
      <w:r w:rsidR="00C34786" w:rsidRPr="00C34786">
        <w:rPr>
          <w:rFonts w:eastAsia="Times New Roman" w:cs="Times New Roman"/>
          <w:szCs w:val="28"/>
        </w:rPr>
        <w:t xml:space="preserve">++, </w:t>
      </w:r>
      <w:r w:rsidR="00C34786" w:rsidRPr="00C34786">
        <w:rPr>
          <w:rFonts w:eastAsia="Times New Roman" w:cs="Times New Roman"/>
          <w:szCs w:val="28"/>
          <w:lang w:val="en-US"/>
        </w:rPr>
        <w:t>Rust</w:t>
      </w:r>
      <w:r w:rsidR="00C34786" w:rsidRPr="00C34786">
        <w:rPr>
          <w:rFonts w:eastAsia="Times New Roman" w:cs="Times New Roman"/>
          <w:szCs w:val="28"/>
        </w:rPr>
        <w:t xml:space="preserve">, </w:t>
      </w:r>
      <w:r w:rsidR="00C34786" w:rsidRPr="00C34786">
        <w:rPr>
          <w:rFonts w:eastAsia="Times New Roman" w:cs="Times New Roman"/>
          <w:szCs w:val="28"/>
          <w:lang w:val="en-US"/>
        </w:rPr>
        <w:t>Python</w:t>
      </w:r>
      <w:r w:rsidR="00C34786" w:rsidRPr="00C34786">
        <w:rPr>
          <w:rFonts w:eastAsia="Times New Roman" w:cs="Times New Roman"/>
          <w:szCs w:val="28"/>
        </w:rPr>
        <w:t>, С#</w:t>
      </w:r>
      <w:r w:rsidR="00CF7C32">
        <w:rPr>
          <w:rFonts w:eastAsia="Times New Roman" w:cs="Times New Roman"/>
          <w:szCs w:val="28"/>
        </w:rPr>
        <w:t xml:space="preserve"> и т.п</w:t>
      </w:r>
      <w:r w:rsidR="00C34786" w:rsidRPr="00C34786">
        <w:rPr>
          <w:rFonts w:eastAsia="Times New Roman" w:cs="Times New Roman"/>
          <w:szCs w:val="28"/>
        </w:rPr>
        <w:t>.</w:t>
      </w:r>
    </w:p>
    <w:p w14:paraId="1EC8D6A6" w14:textId="1C23E5D7" w:rsidR="00C34786" w:rsidRPr="00C34786" w:rsidRDefault="00C34786" w:rsidP="00C34786">
      <w:pPr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t xml:space="preserve">При этом </w:t>
      </w:r>
      <w:r>
        <w:rPr>
          <w:rFonts w:eastAsia="Times New Roman" w:cs="Times New Roman"/>
          <w:szCs w:val="28"/>
        </w:rPr>
        <w:t>среди при</w:t>
      </w:r>
      <w:r w:rsidR="00AF401A">
        <w:rPr>
          <w:rFonts w:eastAsia="Times New Roman" w:cs="Times New Roman"/>
          <w:szCs w:val="28"/>
        </w:rPr>
        <w:t>в</w:t>
      </w:r>
      <w:r>
        <w:rPr>
          <w:rFonts w:eastAsia="Times New Roman" w:cs="Times New Roman"/>
          <w:szCs w:val="28"/>
        </w:rPr>
        <w:t xml:space="preserve">еденных </w:t>
      </w:r>
      <w:r w:rsidRPr="00C34786">
        <w:rPr>
          <w:rFonts w:eastAsia="Times New Roman" w:cs="Times New Roman"/>
          <w:szCs w:val="28"/>
        </w:rPr>
        <w:t>язык</w:t>
      </w:r>
      <w:r>
        <w:rPr>
          <w:rFonts w:eastAsia="Times New Roman" w:cs="Times New Roman"/>
          <w:szCs w:val="28"/>
        </w:rPr>
        <w:t>ов</w:t>
      </w:r>
      <w:r w:rsidRPr="00C34786">
        <w:rPr>
          <w:rFonts w:eastAsia="Times New Roman" w:cs="Times New Roman"/>
          <w:szCs w:val="28"/>
        </w:rPr>
        <w:t xml:space="preserve"> С# имеет ряд преимуществ</w:t>
      </w:r>
      <w:r>
        <w:rPr>
          <w:rFonts w:eastAsia="Times New Roman" w:cs="Times New Roman"/>
          <w:szCs w:val="28"/>
        </w:rPr>
        <w:t xml:space="preserve">. Так, данный язык </w:t>
      </w:r>
      <w:commentRangeStart w:id="92"/>
      <w:commentRangeStart w:id="93"/>
      <w:commentRangeStart w:id="94"/>
      <w:commentRangeStart w:id="95"/>
      <w:r>
        <w:rPr>
          <w:rFonts w:eastAsia="Times New Roman" w:cs="Times New Roman"/>
          <w:szCs w:val="28"/>
        </w:rPr>
        <w:t>программирования</w:t>
      </w:r>
      <w:commentRangeEnd w:id="92"/>
      <w:r w:rsidR="00AF401A">
        <w:rPr>
          <w:rStyle w:val="CommentReference"/>
        </w:rPr>
        <w:commentReference w:id="92"/>
      </w:r>
      <w:commentRangeEnd w:id="93"/>
      <w:r w:rsidR="00AF401A">
        <w:rPr>
          <w:rStyle w:val="CommentReference"/>
        </w:rPr>
        <w:commentReference w:id="93"/>
      </w:r>
      <w:commentRangeEnd w:id="94"/>
      <w:r w:rsidR="00AF401A">
        <w:rPr>
          <w:rStyle w:val="CommentReference"/>
        </w:rPr>
        <w:commentReference w:id="94"/>
      </w:r>
      <w:commentRangeEnd w:id="95"/>
      <w:r w:rsidR="00AF401A">
        <w:rPr>
          <w:rStyle w:val="CommentReference"/>
        </w:rPr>
        <w:commentReference w:id="95"/>
      </w:r>
      <w:r w:rsidRPr="00C34786">
        <w:rPr>
          <w:rFonts w:eastAsia="Times New Roman" w:cs="Times New Roman"/>
          <w:szCs w:val="28"/>
        </w:rPr>
        <w:t>:</w:t>
      </w:r>
    </w:p>
    <w:p w14:paraId="19DF5CDF" w14:textId="06774B5F" w:rsidR="00C34786" w:rsidRPr="00C34786" w:rsidRDefault="00C34786" w:rsidP="00D137C4">
      <w:pPr>
        <w:numPr>
          <w:ilvl w:val="0"/>
          <w:numId w:val="29"/>
        </w:numPr>
        <w:ind w:left="851"/>
        <w:contextualSpacing/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t xml:space="preserve">развивается той же командой разработчиков, что занимается </w:t>
      </w:r>
      <w:r w:rsidRPr="00C34786">
        <w:rPr>
          <w:rFonts w:eastAsia="Times New Roman" w:cs="Times New Roman"/>
          <w:szCs w:val="28"/>
          <w:lang w:val="en-US"/>
        </w:rPr>
        <w:t>Windows</w:t>
      </w:r>
      <w:r w:rsidR="00AF401A">
        <w:rPr>
          <w:rFonts w:eastAsia="Times New Roman" w:cs="Times New Roman"/>
          <w:szCs w:val="28"/>
        </w:rPr>
        <w:t>, поэтому имеет удобные средства взаимодействия с программной средой ОС</w:t>
      </w:r>
      <w:r w:rsidRPr="00C34786">
        <w:rPr>
          <w:rFonts w:eastAsia="Times New Roman" w:cs="Times New Roman"/>
          <w:szCs w:val="28"/>
        </w:rPr>
        <w:t>;</w:t>
      </w:r>
    </w:p>
    <w:p w14:paraId="28FAA431" w14:textId="383ADF46" w:rsidR="00C34786" w:rsidRPr="00C34786" w:rsidRDefault="00C34786" w:rsidP="00D137C4">
      <w:pPr>
        <w:numPr>
          <w:ilvl w:val="0"/>
          <w:numId w:val="29"/>
        </w:numPr>
        <w:ind w:left="851"/>
        <w:contextualSpacing/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t>использует программную платформу .</w:t>
      </w:r>
      <w:r w:rsidRPr="00C34786">
        <w:rPr>
          <w:rFonts w:eastAsia="Times New Roman" w:cs="Times New Roman"/>
          <w:szCs w:val="28"/>
          <w:lang w:val="en-US"/>
        </w:rPr>
        <w:t>NET</w:t>
      </w:r>
      <w:r w:rsidRPr="00C34786">
        <w:rPr>
          <w:rFonts w:eastAsia="Times New Roman" w:cs="Times New Roman"/>
          <w:szCs w:val="28"/>
        </w:rPr>
        <w:t xml:space="preserve"> являющейся кроссплатформенной, что позволяет </w:t>
      </w:r>
      <w:r w:rsidR="00CF7C32">
        <w:rPr>
          <w:rFonts w:eastAsia="Times New Roman" w:cs="Times New Roman"/>
          <w:szCs w:val="28"/>
        </w:rPr>
        <w:t>исполнять</w:t>
      </w:r>
      <w:r w:rsidRPr="00C34786">
        <w:rPr>
          <w:rFonts w:eastAsia="Times New Roman" w:cs="Times New Roman"/>
          <w:szCs w:val="28"/>
        </w:rPr>
        <w:t xml:space="preserve"> </w:t>
      </w:r>
      <w:r w:rsidR="00CF7C32" w:rsidRPr="00C34786">
        <w:rPr>
          <w:rFonts w:eastAsia="Times New Roman" w:cs="Times New Roman"/>
          <w:szCs w:val="28"/>
        </w:rPr>
        <w:t>приложения</w:t>
      </w:r>
      <w:r w:rsidR="00872C9A">
        <w:rPr>
          <w:rFonts w:eastAsia="Times New Roman" w:cs="Times New Roman"/>
          <w:szCs w:val="28"/>
        </w:rPr>
        <w:t xml:space="preserve"> под</w:t>
      </w:r>
      <w:r w:rsidR="00CF7C32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ОС семейства </w:t>
      </w:r>
      <w:commentRangeStart w:id="96"/>
      <w:commentRangeStart w:id="97"/>
      <w:commentRangeStart w:id="98"/>
      <w:r w:rsidRPr="00C34786">
        <w:rPr>
          <w:rFonts w:eastAsia="Times New Roman" w:cs="Times New Roman"/>
          <w:szCs w:val="28"/>
          <w:lang w:val="en-US"/>
        </w:rPr>
        <w:t>Linux</w:t>
      </w:r>
      <w:commentRangeEnd w:id="96"/>
      <w:r w:rsidR="00AF401A">
        <w:rPr>
          <w:rStyle w:val="CommentReference"/>
        </w:rPr>
        <w:commentReference w:id="96"/>
      </w:r>
      <w:commentRangeEnd w:id="97"/>
      <w:r w:rsidR="00AF401A">
        <w:rPr>
          <w:rStyle w:val="CommentReference"/>
        </w:rPr>
        <w:commentReference w:id="97"/>
      </w:r>
      <w:commentRangeEnd w:id="98"/>
      <w:r w:rsidR="00885D5B">
        <w:rPr>
          <w:rStyle w:val="CommentReference"/>
        </w:rPr>
        <w:commentReference w:id="98"/>
      </w:r>
      <w:r w:rsidRPr="00C34786">
        <w:rPr>
          <w:rFonts w:eastAsia="Times New Roman" w:cs="Times New Roman"/>
          <w:szCs w:val="28"/>
        </w:rPr>
        <w:t>;</w:t>
      </w:r>
    </w:p>
    <w:p w14:paraId="3279A2B9" w14:textId="05D96E37" w:rsidR="00C34786" w:rsidRPr="00C34786" w:rsidRDefault="00C34786" w:rsidP="00D137C4">
      <w:pPr>
        <w:numPr>
          <w:ilvl w:val="0"/>
          <w:numId w:val="29"/>
        </w:numPr>
        <w:ind w:left="851"/>
        <w:contextualSpacing/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t xml:space="preserve">имеет </w:t>
      </w:r>
      <w:r w:rsidR="00872C9A">
        <w:rPr>
          <w:rFonts w:eastAsia="Times New Roman" w:cs="Times New Roman"/>
          <w:szCs w:val="28"/>
        </w:rPr>
        <w:t>широкий</w:t>
      </w:r>
      <w:r w:rsidRPr="00C34786">
        <w:rPr>
          <w:rFonts w:eastAsia="Times New Roman" w:cs="Times New Roman"/>
          <w:szCs w:val="28"/>
        </w:rPr>
        <w:t xml:space="preserve"> перечень </w:t>
      </w:r>
      <w:r w:rsidRPr="00C34786">
        <w:rPr>
          <w:rFonts w:eastAsia="Times New Roman" w:cs="Times New Roman"/>
          <w:szCs w:val="28"/>
          <w:lang w:val="en-US"/>
        </w:rPr>
        <w:t>UI</w:t>
      </w:r>
      <w:r w:rsidRPr="00C34786">
        <w:rPr>
          <w:rFonts w:eastAsia="Times New Roman" w:cs="Times New Roman"/>
          <w:szCs w:val="28"/>
        </w:rPr>
        <w:t xml:space="preserve"> платформ для разработки под </w:t>
      </w:r>
      <w:r w:rsidRPr="00C34786">
        <w:rPr>
          <w:rFonts w:eastAsia="Times New Roman" w:cs="Times New Roman"/>
          <w:szCs w:val="28"/>
          <w:lang w:val="en-US"/>
        </w:rPr>
        <w:t>Windows</w:t>
      </w:r>
      <w:r w:rsidRPr="00C34786">
        <w:rPr>
          <w:rFonts w:eastAsia="Times New Roman" w:cs="Times New Roman"/>
          <w:szCs w:val="28"/>
        </w:rPr>
        <w:t xml:space="preserve">, например </w:t>
      </w:r>
      <w:r w:rsidRPr="00C34786">
        <w:rPr>
          <w:rFonts w:eastAsia="Times New Roman" w:cs="Times New Roman"/>
          <w:szCs w:val="28"/>
          <w:lang w:val="en-US"/>
        </w:rPr>
        <w:t>WPF</w:t>
      </w:r>
      <w:r w:rsidRPr="00C34786">
        <w:rPr>
          <w:rFonts w:eastAsia="Times New Roman" w:cs="Times New Roman"/>
          <w:szCs w:val="28"/>
        </w:rPr>
        <w:t xml:space="preserve"> (</w:t>
      </w:r>
      <w:r w:rsidRPr="00C34786">
        <w:rPr>
          <w:rFonts w:eastAsia="Times New Roman" w:cs="Times New Roman"/>
          <w:szCs w:val="28"/>
          <w:lang w:val="en-US"/>
        </w:rPr>
        <w:t>Windows</w:t>
      </w:r>
      <w:r w:rsidRPr="00C34786">
        <w:rPr>
          <w:rFonts w:eastAsia="Times New Roman" w:cs="Times New Roman"/>
          <w:szCs w:val="28"/>
        </w:rPr>
        <w:t xml:space="preserve"> </w:t>
      </w:r>
      <w:r w:rsidR="00CF7C32">
        <w:rPr>
          <w:rFonts w:eastAsia="Times New Roman" w:cs="Times New Roman"/>
          <w:szCs w:val="28"/>
          <w:lang w:val="en-US"/>
        </w:rPr>
        <w:t>P</w:t>
      </w:r>
      <w:r w:rsidRPr="00C34786">
        <w:rPr>
          <w:rFonts w:eastAsia="Times New Roman" w:cs="Times New Roman"/>
          <w:szCs w:val="28"/>
          <w:lang w:val="en-US"/>
        </w:rPr>
        <w:t>resentation</w:t>
      </w:r>
      <w:r w:rsidRPr="00C34786">
        <w:rPr>
          <w:rFonts w:eastAsia="Times New Roman" w:cs="Times New Roman"/>
          <w:szCs w:val="28"/>
        </w:rPr>
        <w:t xml:space="preserve"> </w:t>
      </w:r>
      <w:r w:rsidR="00CF7C32">
        <w:rPr>
          <w:rFonts w:eastAsia="Times New Roman" w:cs="Times New Roman"/>
          <w:szCs w:val="28"/>
          <w:lang w:val="en-US"/>
        </w:rPr>
        <w:t>F</w:t>
      </w:r>
      <w:r w:rsidRPr="00C34786">
        <w:rPr>
          <w:rFonts w:eastAsia="Times New Roman" w:cs="Times New Roman"/>
          <w:szCs w:val="28"/>
          <w:lang w:val="en-US"/>
        </w:rPr>
        <w:t>oundation</w:t>
      </w:r>
      <w:r w:rsidRPr="00C34786">
        <w:rPr>
          <w:rFonts w:eastAsia="Times New Roman" w:cs="Times New Roman"/>
          <w:szCs w:val="28"/>
        </w:rPr>
        <w:t>).</w:t>
      </w:r>
    </w:p>
    <w:p w14:paraId="7361B5DC" w14:textId="2AA5A5C5" w:rsidR="00C34786" w:rsidRDefault="00C34786" w:rsidP="00C34786">
      <w:pPr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t xml:space="preserve">Технология </w:t>
      </w:r>
      <w:r w:rsidRPr="00C34786">
        <w:rPr>
          <w:rFonts w:eastAsia="Times New Roman" w:cs="Times New Roman"/>
          <w:szCs w:val="28"/>
          <w:lang w:val="en-US"/>
        </w:rPr>
        <w:t>WPF</w:t>
      </w:r>
      <w:r w:rsidRPr="00C34786">
        <w:rPr>
          <w:rFonts w:eastAsia="Times New Roman" w:cs="Times New Roman"/>
          <w:szCs w:val="28"/>
        </w:rPr>
        <w:t xml:space="preserve"> является частью экосистемы .</w:t>
      </w:r>
      <w:r w:rsidRPr="00C34786">
        <w:rPr>
          <w:rFonts w:eastAsia="Times New Roman" w:cs="Times New Roman"/>
          <w:szCs w:val="28"/>
          <w:lang w:val="en-US"/>
        </w:rPr>
        <w:t>NET</w:t>
      </w:r>
      <w:r w:rsidRPr="00C34786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 xml:space="preserve">графические </w:t>
      </w:r>
      <w:r w:rsidRPr="00C34786">
        <w:rPr>
          <w:rFonts w:eastAsia="Times New Roman" w:cs="Times New Roman"/>
          <w:szCs w:val="28"/>
        </w:rPr>
        <w:t xml:space="preserve">интерфейсы в которой разрабатываются с применением языка разметки </w:t>
      </w:r>
      <w:r w:rsidRPr="00C34786">
        <w:rPr>
          <w:rFonts w:eastAsia="Times New Roman" w:cs="Times New Roman"/>
          <w:szCs w:val="28"/>
          <w:lang w:val="en-US"/>
        </w:rPr>
        <w:t>XAML</w:t>
      </w:r>
      <w:r>
        <w:rPr>
          <w:rFonts w:eastAsia="Times New Roman" w:cs="Times New Roman"/>
          <w:szCs w:val="28"/>
        </w:rPr>
        <w:t xml:space="preserve"> (</w:t>
      </w:r>
      <w:proofErr w:type="spellStart"/>
      <w:r w:rsidRPr="00C34786">
        <w:rPr>
          <w:rFonts w:eastAsia="Times New Roman" w:cs="Times New Roman"/>
          <w:szCs w:val="28"/>
        </w:rPr>
        <w:t>eXtensible</w:t>
      </w:r>
      <w:proofErr w:type="spellEnd"/>
      <w:r w:rsidRPr="00C34786">
        <w:rPr>
          <w:rFonts w:eastAsia="Times New Roman" w:cs="Times New Roman"/>
          <w:szCs w:val="28"/>
        </w:rPr>
        <w:t xml:space="preserve"> Application </w:t>
      </w:r>
      <w:proofErr w:type="spellStart"/>
      <w:r w:rsidRPr="00C34786">
        <w:rPr>
          <w:rFonts w:eastAsia="Times New Roman" w:cs="Times New Roman"/>
          <w:szCs w:val="28"/>
        </w:rPr>
        <w:t>Markup</w:t>
      </w:r>
      <w:proofErr w:type="spellEnd"/>
      <w:r w:rsidRPr="00C34786">
        <w:rPr>
          <w:rFonts w:eastAsia="Times New Roman" w:cs="Times New Roman"/>
          <w:szCs w:val="28"/>
        </w:rPr>
        <w:t xml:space="preserve"> Language</w:t>
      </w:r>
      <w:r>
        <w:rPr>
          <w:rFonts w:eastAsia="Times New Roman" w:cs="Times New Roman"/>
          <w:szCs w:val="28"/>
        </w:rPr>
        <w:t>)</w:t>
      </w:r>
      <w:r w:rsidRPr="00C34786">
        <w:rPr>
          <w:rFonts w:eastAsia="Times New Roman" w:cs="Times New Roman"/>
          <w:szCs w:val="28"/>
        </w:rPr>
        <w:t>.</w:t>
      </w:r>
    </w:p>
    <w:p w14:paraId="1029B230" w14:textId="77777777" w:rsidR="00C34786" w:rsidRDefault="00C34786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br w:type="page"/>
      </w:r>
    </w:p>
    <w:p w14:paraId="7F647283" w14:textId="068AA6B2" w:rsidR="00C34786" w:rsidRPr="00C34786" w:rsidRDefault="00C34786" w:rsidP="00C34786">
      <w:pPr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lastRenderedPageBreak/>
        <w:t xml:space="preserve">Использование </w:t>
      </w:r>
      <w:r w:rsidRPr="00C34786">
        <w:rPr>
          <w:rFonts w:eastAsia="Times New Roman" w:cs="Times New Roman"/>
          <w:szCs w:val="28"/>
          <w:lang w:val="en-US"/>
        </w:rPr>
        <w:t>WPF</w:t>
      </w:r>
      <w:r w:rsidRPr="00C34786">
        <w:rPr>
          <w:rFonts w:eastAsia="Times New Roman" w:cs="Times New Roman"/>
          <w:szCs w:val="28"/>
        </w:rPr>
        <w:t xml:space="preserve"> предоставляет ряд преимуществ:</w:t>
      </w:r>
    </w:p>
    <w:p w14:paraId="4B8A0D97" w14:textId="743CA9EE" w:rsidR="00C34786" w:rsidRPr="00C34786" w:rsidRDefault="00C34786" w:rsidP="00D137C4">
      <w:pPr>
        <w:numPr>
          <w:ilvl w:val="0"/>
          <w:numId w:val="30"/>
        </w:numPr>
        <w:ind w:left="851"/>
        <w:contextualSpacing/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t>удобство разработки адаптивн</w:t>
      </w:r>
      <w:r>
        <w:rPr>
          <w:rFonts w:eastAsia="Times New Roman" w:cs="Times New Roman"/>
          <w:szCs w:val="28"/>
        </w:rPr>
        <w:t xml:space="preserve">о </w:t>
      </w:r>
      <w:r w:rsidRPr="00C34786">
        <w:rPr>
          <w:rFonts w:eastAsia="Times New Roman" w:cs="Times New Roman"/>
          <w:szCs w:val="28"/>
        </w:rPr>
        <w:t>масштабируемых интерфейсов;</w:t>
      </w:r>
    </w:p>
    <w:p w14:paraId="0A383965" w14:textId="77777777" w:rsidR="00C34786" w:rsidRPr="00C34786" w:rsidRDefault="00C34786" w:rsidP="00D137C4">
      <w:pPr>
        <w:numPr>
          <w:ilvl w:val="0"/>
          <w:numId w:val="30"/>
        </w:numPr>
        <w:ind w:left="851"/>
        <w:contextualSpacing/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t>применение аппаратного ускорения для отрисовки графики.</w:t>
      </w:r>
    </w:p>
    <w:p w14:paraId="29FE7B82" w14:textId="0A63411B" w:rsidR="00C34786" w:rsidRPr="00C34786" w:rsidRDefault="00C34786" w:rsidP="00C34786">
      <w:pPr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t xml:space="preserve">В результате для дальнейшей разработки выбран язык программирования </w:t>
      </w:r>
      <w:commentRangeStart w:id="99"/>
      <w:r w:rsidRPr="00C34786">
        <w:rPr>
          <w:rFonts w:eastAsia="Times New Roman" w:cs="Times New Roman"/>
          <w:szCs w:val="28"/>
          <w:lang w:val="en-US"/>
        </w:rPr>
        <w:t>C</w:t>
      </w:r>
      <w:r w:rsidRPr="00C34786">
        <w:rPr>
          <w:rFonts w:eastAsia="Times New Roman" w:cs="Times New Roman"/>
          <w:szCs w:val="28"/>
        </w:rPr>
        <w:t># 10</w:t>
      </w:r>
      <w:commentRangeEnd w:id="99"/>
      <w:r w:rsidR="00F135CE">
        <w:rPr>
          <w:rStyle w:val="CommentReference"/>
        </w:rPr>
        <w:commentReference w:id="99"/>
      </w:r>
      <w:r w:rsidRPr="00C34786">
        <w:rPr>
          <w:rFonts w:eastAsia="Times New Roman" w:cs="Times New Roman"/>
          <w:szCs w:val="28"/>
        </w:rPr>
        <w:t>, программная платформа .</w:t>
      </w:r>
      <w:r w:rsidRPr="00C34786">
        <w:rPr>
          <w:rFonts w:eastAsia="Times New Roman" w:cs="Times New Roman"/>
          <w:szCs w:val="28"/>
          <w:lang w:val="en-US"/>
        </w:rPr>
        <w:t>NET</w:t>
      </w:r>
      <w:r w:rsidRPr="00C34786">
        <w:rPr>
          <w:rFonts w:eastAsia="Times New Roman" w:cs="Times New Roman"/>
          <w:szCs w:val="28"/>
        </w:rPr>
        <w:t xml:space="preserve"> 6 и технология </w:t>
      </w:r>
      <w:r w:rsidRPr="00C34786">
        <w:rPr>
          <w:rFonts w:eastAsia="Times New Roman" w:cs="Times New Roman"/>
          <w:szCs w:val="28"/>
          <w:lang w:val="en-US"/>
        </w:rPr>
        <w:t>WPF</w:t>
      </w:r>
      <w:r w:rsidRPr="00C34786">
        <w:rPr>
          <w:rFonts w:eastAsia="Times New Roman" w:cs="Times New Roman"/>
          <w:szCs w:val="28"/>
        </w:rPr>
        <w:t xml:space="preserve"> последних </w:t>
      </w:r>
      <w:r>
        <w:rPr>
          <w:rFonts w:eastAsia="Times New Roman" w:cs="Times New Roman"/>
          <w:szCs w:val="28"/>
        </w:rPr>
        <w:t>стабильных</w:t>
      </w:r>
      <w:r w:rsidRPr="00C34786">
        <w:rPr>
          <w:rFonts w:eastAsia="Times New Roman" w:cs="Times New Roman"/>
          <w:szCs w:val="28"/>
        </w:rPr>
        <w:t xml:space="preserve"> и </w:t>
      </w:r>
      <w:r>
        <w:rPr>
          <w:rFonts w:eastAsia="Times New Roman" w:cs="Times New Roman"/>
          <w:szCs w:val="28"/>
        </w:rPr>
        <w:t>актуальных (</w:t>
      </w:r>
      <w:r w:rsidRPr="00C34786">
        <w:rPr>
          <w:rFonts w:eastAsia="Times New Roman" w:cs="Times New Roman"/>
          <w:szCs w:val="28"/>
        </w:rPr>
        <w:t>поддерживаемых</w:t>
      </w:r>
      <w:r>
        <w:rPr>
          <w:rFonts w:eastAsia="Times New Roman" w:cs="Times New Roman"/>
          <w:szCs w:val="28"/>
        </w:rPr>
        <w:t>)</w:t>
      </w:r>
      <w:r w:rsidRPr="00C34786">
        <w:rPr>
          <w:rFonts w:eastAsia="Times New Roman" w:cs="Times New Roman"/>
          <w:szCs w:val="28"/>
        </w:rPr>
        <w:t xml:space="preserve"> версий.</w:t>
      </w:r>
    </w:p>
    <w:p w14:paraId="050E0325" w14:textId="77777777" w:rsidR="00C34786" w:rsidRDefault="00C34786" w:rsidP="00C34786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</w:t>
      </w:r>
      <w:r w:rsidRPr="00C34786">
        <w:rPr>
          <w:rFonts w:eastAsia="Times New Roman" w:cs="Times New Roman"/>
          <w:szCs w:val="28"/>
        </w:rPr>
        <w:t>аиболее популярн</w:t>
      </w:r>
      <w:r>
        <w:rPr>
          <w:rFonts w:eastAsia="Times New Roman" w:cs="Times New Roman"/>
          <w:szCs w:val="28"/>
        </w:rPr>
        <w:t>ыми</w:t>
      </w:r>
      <w:r w:rsidRPr="00C34786">
        <w:rPr>
          <w:rFonts w:eastAsia="Times New Roman" w:cs="Times New Roman"/>
          <w:szCs w:val="28"/>
        </w:rPr>
        <w:t xml:space="preserve"> и удобн</w:t>
      </w:r>
      <w:r>
        <w:rPr>
          <w:rFonts w:eastAsia="Times New Roman" w:cs="Times New Roman"/>
          <w:szCs w:val="28"/>
        </w:rPr>
        <w:t>ыми</w:t>
      </w:r>
      <w:r w:rsidRPr="00C34786">
        <w:rPr>
          <w:rFonts w:eastAsia="Times New Roman" w:cs="Times New Roman"/>
          <w:szCs w:val="28"/>
        </w:rPr>
        <w:t xml:space="preserve"> сред</w:t>
      </w:r>
      <w:r>
        <w:rPr>
          <w:rFonts w:eastAsia="Times New Roman" w:cs="Times New Roman"/>
          <w:szCs w:val="28"/>
        </w:rPr>
        <w:t>ами</w:t>
      </w:r>
      <w:r w:rsidRPr="00C34786">
        <w:rPr>
          <w:rFonts w:eastAsia="Times New Roman" w:cs="Times New Roman"/>
          <w:szCs w:val="28"/>
        </w:rPr>
        <w:t xml:space="preserve"> разработки (</w:t>
      </w:r>
      <w:r w:rsidRPr="00C34786">
        <w:rPr>
          <w:rFonts w:eastAsia="Times New Roman" w:cs="Times New Roman"/>
          <w:szCs w:val="28"/>
          <w:lang w:val="en-US"/>
        </w:rPr>
        <w:t>IDE</w:t>
      </w:r>
      <w:r w:rsidRPr="00C34786">
        <w:rPr>
          <w:rFonts w:eastAsia="Times New Roman" w:cs="Times New Roman"/>
          <w:szCs w:val="28"/>
        </w:rPr>
        <w:t xml:space="preserve"> – Integrated Development Environment) для языка программирования </w:t>
      </w:r>
      <w:r w:rsidRPr="00C34786">
        <w:rPr>
          <w:rFonts w:eastAsia="Times New Roman" w:cs="Times New Roman"/>
          <w:szCs w:val="28"/>
          <w:lang w:val="en-US"/>
        </w:rPr>
        <w:t>C</w:t>
      </w:r>
      <w:r w:rsidRPr="00C34786">
        <w:rPr>
          <w:rFonts w:eastAsia="Times New Roman" w:cs="Times New Roman"/>
          <w:szCs w:val="28"/>
        </w:rPr>
        <w:t xml:space="preserve"># являются </w:t>
      </w:r>
      <w:r w:rsidRPr="00C34786">
        <w:rPr>
          <w:rFonts w:eastAsia="Times New Roman" w:cs="Times New Roman"/>
          <w:szCs w:val="28"/>
          <w:lang w:val="en-US"/>
        </w:rPr>
        <w:t>Visual</w:t>
      </w:r>
      <w:r w:rsidRPr="00C34786">
        <w:rPr>
          <w:rFonts w:eastAsia="Times New Roman" w:cs="Times New Roman"/>
          <w:szCs w:val="28"/>
        </w:rPr>
        <w:t xml:space="preserve"> </w:t>
      </w:r>
      <w:r w:rsidRPr="00C34786">
        <w:rPr>
          <w:rFonts w:eastAsia="Times New Roman" w:cs="Times New Roman"/>
          <w:szCs w:val="28"/>
          <w:lang w:val="en-US"/>
        </w:rPr>
        <w:t>Studio</w:t>
      </w:r>
      <w:r w:rsidRPr="00C34786">
        <w:rPr>
          <w:rFonts w:eastAsia="Times New Roman" w:cs="Times New Roman"/>
          <w:szCs w:val="28"/>
        </w:rPr>
        <w:t xml:space="preserve">, </w:t>
      </w:r>
      <w:r w:rsidRPr="00C34786">
        <w:rPr>
          <w:rFonts w:eastAsia="Times New Roman" w:cs="Times New Roman"/>
          <w:szCs w:val="28"/>
          <w:lang w:val="en-US"/>
        </w:rPr>
        <w:t>Project</w:t>
      </w:r>
      <w:r w:rsidRPr="00C34786">
        <w:rPr>
          <w:rFonts w:eastAsia="Times New Roman" w:cs="Times New Roman"/>
          <w:szCs w:val="28"/>
        </w:rPr>
        <w:t xml:space="preserve"> </w:t>
      </w:r>
      <w:r w:rsidRPr="00C34786">
        <w:rPr>
          <w:rFonts w:eastAsia="Times New Roman" w:cs="Times New Roman"/>
          <w:szCs w:val="28"/>
          <w:lang w:val="en-US"/>
        </w:rPr>
        <w:t>Rider</w:t>
      </w:r>
      <w:r w:rsidRPr="00C34786">
        <w:rPr>
          <w:rFonts w:eastAsia="Times New Roman" w:cs="Times New Roman"/>
          <w:szCs w:val="28"/>
        </w:rPr>
        <w:t xml:space="preserve"> и </w:t>
      </w:r>
      <w:r w:rsidRPr="00C34786">
        <w:rPr>
          <w:rFonts w:eastAsia="Times New Roman" w:cs="Times New Roman"/>
          <w:szCs w:val="28"/>
          <w:lang w:val="en-US"/>
        </w:rPr>
        <w:t>VS</w:t>
      </w:r>
      <w:r w:rsidRPr="00C34786">
        <w:rPr>
          <w:rFonts w:eastAsia="Times New Roman" w:cs="Times New Roman"/>
          <w:szCs w:val="28"/>
        </w:rPr>
        <w:t xml:space="preserve"> </w:t>
      </w:r>
      <w:r w:rsidRPr="00C34786">
        <w:rPr>
          <w:rFonts w:eastAsia="Times New Roman" w:cs="Times New Roman"/>
          <w:szCs w:val="28"/>
          <w:lang w:val="en-US"/>
        </w:rPr>
        <w:t>Code</w:t>
      </w:r>
      <w:r w:rsidRPr="00C34786">
        <w:rPr>
          <w:rFonts w:eastAsia="Times New Roman" w:cs="Times New Roman"/>
          <w:szCs w:val="28"/>
        </w:rPr>
        <w:t xml:space="preserve">. </w:t>
      </w:r>
    </w:p>
    <w:p w14:paraId="0867C8EE" w14:textId="7F6F58CA" w:rsidR="00885D5B" w:rsidRDefault="00C34786" w:rsidP="00C34786">
      <w:pPr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  <w:lang w:val="en-US"/>
        </w:rPr>
        <w:t>Project</w:t>
      </w:r>
      <w:r w:rsidRPr="00C34786">
        <w:rPr>
          <w:rFonts w:eastAsia="Times New Roman" w:cs="Times New Roman"/>
          <w:szCs w:val="28"/>
        </w:rPr>
        <w:t xml:space="preserve"> </w:t>
      </w:r>
      <w:r w:rsidRPr="00C34786">
        <w:rPr>
          <w:rFonts w:eastAsia="Times New Roman" w:cs="Times New Roman"/>
          <w:szCs w:val="28"/>
          <w:lang w:val="en-US"/>
        </w:rPr>
        <w:t>Rider</w:t>
      </w:r>
      <w:r w:rsidRPr="00C34786">
        <w:rPr>
          <w:rFonts w:eastAsia="Times New Roman" w:cs="Times New Roman"/>
          <w:szCs w:val="28"/>
        </w:rPr>
        <w:t xml:space="preserve"> от компании </w:t>
      </w:r>
      <w:r w:rsidRPr="00C34786">
        <w:rPr>
          <w:rFonts w:eastAsia="Times New Roman" w:cs="Times New Roman"/>
          <w:szCs w:val="28"/>
          <w:lang w:val="en-US"/>
        </w:rPr>
        <w:t>JetBrains</w:t>
      </w:r>
      <w:r w:rsidRPr="00C34786">
        <w:rPr>
          <w:rFonts w:eastAsia="Times New Roman" w:cs="Times New Roman"/>
          <w:szCs w:val="28"/>
        </w:rPr>
        <w:t xml:space="preserve"> не имеет </w:t>
      </w:r>
      <w:r w:rsidRPr="00C34786">
        <w:rPr>
          <w:rFonts w:eastAsia="Times New Roman" w:cs="Times New Roman"/>
          <w:szCs w:val="28"/>
          <w:lang w:val="en-US"/>
        </w:rPr>
        <w:t>Community</w:t>
      </w:r>
      <w:r w:rsidRPr="00C34786">
        <w:rPr>
          <w:rFonts w:eastAsia="Times New Roman" w:cs="Times New Roman"/>
          <w:szCs w:val="28"/>
        </w:rPr>
        <w:t xml:space="preserve"> версии для свободного использования, </w:t>
      </w:r>
      <w:r w:rsidRPr="00C34786">
        <w:rPr>
          <w:rFonts w:eastAsia="Times New Roman" w:cs="Times New Roman"/>
          <w:szCs w:val="28"/>
          <w:lang w:val="en-US"/>
        </w:rPr>
        <w:t>VS</w:t>
      </w:r>
      <w:r w:rsidRPr="00C34786">
        <w:rPr>
          <w:rFonts w:eastAsia="Times New Roman" w:cs="Times New Roman"/>
          <w:szCs w:val="28"/>
        </w:rPr>
        <w:t xml:space="preserve"> </w:t>
      </w:r>
      <w:r w:rsidRPr="00C34786">
        <w:rPr>
          <w:rFonts w:eastAsia="Times New Roman" w:cs="Times New Roman"/>
          <w:szCs w:val="28"/>
          <w:lang w:val="en-US"/>
        </w:rPr>
        <w:t>Code</w:t>
      </w:r>
      <w:r w:rsidRPr="00C34786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в большей степени </w:t>
      </w:r>
      <w:r w:rsidRPr="00C34786">
        <w:rPr>
          <w:rFonts w:eastAsia="Times New Roman" w:cs="Times New Roman"/>
          <w:szCs w:val="28"/>
        </w:rPr>
        <w:t>представляет многофункциональный редактор кода, требующий установки множества дополнительных плагинов, что</w:t>
      </w:r>
      <w:r>
        <w:rPr>
          <w:rFonts w:eastAsia="Times New Roman" w:cs="Times New Roman"/>
          <w:szCs w:val="28"/>
        </w:rPr>
        <w:t xml:space="preserve">бы </w:t>
      </w:r>
      <w:r w:rsidRPr="00C34786">
        <w:rPr>
          <w:rFonts w:eastAsia="Times New Roman" w:cs="Times New Roman"/>
          <w:szCs w:val="28"/>
        </w:rPr>
        <w:t xml:space="preserve">иметь возможность разработки </w:t>
      </w:r>
      <w:r w:rsidRPr="00C34786">
        <w:rPr>
          <w:rFonts w:eastAsia="Times New Roman" w:cs="Times New Roman"/>
          <w:szCs w:val="28"/>
          <w:lang w:val="en-US"/>
        </w:rPr>
        <w:t>C</w:t>
      </w:r>
      <w:r w:rsidRPr="00C34786">
        <w:rPr>
          <w:rFonts w:eastAsia="Times New Roman" w:cs="Times New Roman"/>
          <w:szCs w:val="28"/>
        </w:rPr>
        <w:t>#</w:t>
      </w:r>
      <w:r>
        <w:rPr>
          <w:rFonts w:eastAsia="Times New Roman" w:cs="Times New Roman"/>
          <w:szCs w:val="28"/>
        </w:rPr>
        <w:t xml:space="preserve"> (</w:t>
      </w:r>
      <w:r w:rsidRPr="00C34786">
        <w:rPr>
          <w:rFonts w:eastAsia="Times New Roman" w:cs="Times New Roman"/>
          <w:szCs w:val="28"/>
        </w:rPr>
        <w:t>.</w:t>
      </w:r>
      <w:r w:rsidRPr="00C34786">
        <w:rPr>
          <w:rFonts w:eastAsia="Times New Roman" w:cs="Times New Roman"/>
          <w:szCs w:val="28"/>
          <w:lang w:val="en-US"/>
        </w:rPr>
        <w:t>NET</w:t>
      </w:r>
      <w:r>
        <w:rPr>
          <w:rFonts w:eastAsia="Times New Roman" w:cs="Times New Roman"/>
          <w:szCs w:val="28"/>
        </w:rPr>
        <w:t>)</w:t>
      </w:r>
      <w:r w:rsidRPr="00C34786">
        <w:rPr>
          <w:rFonts w:eastAsia="Times New Roman" w:cs="Times New Roman"/>
          <w:szCs w:val="28"/>
        </w:rPr>
        <w:t xml:space="preserve"> приложений.</w:t>
      </w:r>
      <w:r w:rsidR="00885D5B">
        <w:rPr>
          <w:rFonts w:eastAsia="Times New Roman" w:cs="Times New Roman"/>
          <w:szCs w:val="28"/>
        </w:rPr>
        <w:t xml:space="preserve"> </w:t>
      </w:r>
      <w:r w:rsidR="00885D5B" w:rsidRPr="00C34786">
        <w:rPr>
          <w:rFonts w:eastAsia="Times New Roman" w:cs="Times New Roman"/>
          <w:szCs w:val="28"/>
          <w:lang w:val="en-US"/>
        </w:rPr>
        <w:t>Visual</w:t>
      </w:r>
      <w:r w:rsidR="00885D5B" w:rsidRPr="00C34786">
        <w:rPr>
          <w:rFonts w:eastAsia="Times New Roman" w:cs="Times New Roman"/>
          <w:szCs w:val="28"/>
        </w:rPr>
        <w:t xml:space="preserve"> </w:t>
      </w:r>
      <w:r w:rsidR="00885D5B" w:rsidRPr="00C34786">
        <w:rPr>
          <w:rFonts w:eastAsia="Times New Roman" w:cs="Times New Roman"/>
          <w:szCs w:val="28"/>
          <w:lang w:val="en-US"/>
        </w:rPr>
        <w:t>Studio</w:t>
      </w:r>
      <w:r w:rsidR="00885D5B">
        <w:rPr>
          <w:rFonts w:eastAsia="Times New Roman" w:cs="Times New Roman"/>
          <w:szCs w:val="28"/>
        </w:rPr>
        <w:t xml:space="preserve"> лишена недостатков ранее приведенных </w:t>
      </w:r>
      <w:r w:rsidR="00885D5B">
        <w:rPr>
          <w:rFonts w:eastAsia="Times New Roman" w:cs="Times New Roman"/>
          <w:szCs w:val="28"/>
          <w:lang w:val="en-US"/>
        </w:rPr>
        <w:t>IDE</w:t>
      </w:r>
      <w:r w:rsidR="00885D5B">
        <w:rPr>
          <w:rFonts w:eastAsia="Times New Roman" w:cs="Times New Roman"/>
          <w:szCs w:val="28"/>
        </w:rPr>
        <w:t xml:space="preserve"> и при этом позиционируется, как основное средство разработки </w:t>
      </w:r>
      <w:r w:rsidR="00872C9A">
        <w:rPr>
          <w:rFonts w:eastAsia="Times New Roman" w:cs="Times New Roman"/>
          <w:szCs w:val="28"/>
        </w:rPr>
        <w:t>под</w:t>
      </w:r>
      <w:r w:rsidR="00885D5B">
        <w:rPr>
          <w:rFonts w:eastAsia="Times New Roman" w:cs="Times New Roman"/>
          <w:szCs w:val="28"/>
        </w:rPr>
        <w:t xml:space="preserve"> </w:t>
      </w:r>
      <w:r w:rsidR="00885D5B" w:rsidRPr="00885D5B">
        <w:rPr>
          <w:rFonts w:eastAsia="Times New Roman" w:cs="Times New Roman"/>
          <w:szCs w:val="28"/>
        </w:rPr>
        <w:t>.</w:t>
      </w:r>
      <w:r w:rsidR="00885D5B">
        <w:rPr>
          <w:rFonts w:eastAsia="Times New Roman" w:cs="Times New Roman"/>
          <w:szCs w:val="28"/>
          <w:lang w:val="en-US"/>
        </w:rPr>
        <w:t>NET</w:t>
      </w:r>
      <w:r w:rsidR="00885D5B">
        <w:rPr>
          <w:rFonts w:eastAsia="Times New Roman" w:cs="Times New Roman"/>
          <w:szCs w:val="28"/>
        </w:rPr>
        <w:t>.</w:t>
      </w:r>
    </w:p>
    <w:p w14:paraId="22D4FD53" w14:textId="48FA7011" w:rsidR="00C34786" w:rsidRPr="00C34786" w:rsidRDefault="00885D5B" w:rsidP="00C34786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дальнейшем в качестве </w:t>
      </w:r>
      <w:r>
        <w:rPr>
          <w:rFonts w:eastAsia="Times New Roman" w:cs="Times New Roman"/>
          <w:szCs w:val="28"/>
          <w:lang w:val="en-US"/>
        </w:rPr>
        <w:t>IDE</w:t>
      </w:r>
      <w:r w:rsidRPr="00885D5B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выбрана </w:t>
      </w:r>
      <w:r w:rsidRPr="00C34786">
        <w:rPr>
          <w:rFonts w:eastAsia="Times New Roman" w:cs="Times New Roman"/>
          <w:szCs w:val="28"/>
          <w:lang w:val="en-US"/>
        </w:rPr>
        <w:t>Visual</w:t>
      </w:r>
      <w:r w:rsidRPr="00C34786">
        <w:rPr>
          <w:rFonts w:eastAsia="Times New Roman" w:cs="Times New Roman"/>
          <w:szCs w:val="28"/>
        </w:rPr>
        <w:t xml:space="preserve"> </w:t>
      </w:r>
      <w:r w:rsidRPr="00C34786">
        <w:rPr>
          <w:rFonts w:eastAsia="Times New Roman" w:cs="Times New Roman"/>
          <w:szCs w:val="28"/>
          <w:lang w:val="en-US"/>
        </w:rPr>
        <w:t>Studio</w:t>
      </w:r>
      <w:commentRangeStart w:id="100"/>
      <w:commentRangeStart w:id="101"/>
      <w:r w:rsidR="00C34786" w:rsidRPr="00C34786">
        <w:rPr>
          <w:rFonts w:eastAsia="Times New Roman" w:cs="Times New Roman"/>
          <w:szCs w:val="28"/>
        </w:rPr>
        <w:t>.</w:t>
      </w:r>
      <w:commentRangeEnd w:id="100"/>
      <w:r>
        <w:rPr>
          <w:rStyle w:val="CommentReference"/>
        </w:rPr>
        <w:commentReference w:id="100"/>
      </w:r>
      <w:commentRangeEnd w:id="101"/>
      <w:r>
        <w:rPr>
          <w:rStyle w:val="CommentReference"/>
        </w:rPr>
        <w:commentReference w:id="101"/>
      </w:r>
    </w:p>
    <w:p w14:paraId="04066A91" w14:textId="5800B4D3" w:rsidR="00C34786" w:rsidRDefault="00C34786" w:rsidP="00C34786">
      <w:pPr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t xml:space="preserve">Для </w:t>
      </w:r>
      <w:proofErr w:type="spellStart"/>
      <w:r w:rsidRPr="00C34786">
        <w:rPr>
          <w:rFonts w:eastAsia="Times New Roman" w:cs="Times New Roman"/>
          <w:szCs w:val="28"/>
        </w:rPr>
        <w:t>версионирования</w:t>
      </w:r>
      <w:proofErr w:type="spellEnd"/>
      <w:r w:rsidRPr="00C34786">
        <w:rPr>
          <w:rFonts w:eastAsia="Times New Roman" w:cs="Times New Roman"/>
          <w:szCs w:val="28"/>
        </w:rPr>
        <w:t xml:space="preserve"> кода применяется распределенная система управления версиями </w:t>
      </w:r>
      <w:r w:rsidRPr="00C34786">
        <w:rPr>
          <w:rFonts w:eastAsia="Times New Roman" w:cs="Times New Roman"/>
          <w:szCs w:val="28"/>
          <w:lang w:val="en-US"/>
        </w:rPr>
        <w:t>git</w:t>
      </w:r>
      <w:r w:rsidRPr="00C34786">
        <w:rPr>
          <w:rFonts w:eastAsia="Times New Roman" w:cs="Times New Roman"/>
          <w:szCs w:val="28"/>
        </w:rPr>
        <w:t>, которая де-факто является стандартом в ИТ</w:t>
      </w:r>
      <w:r w:rsidR="00ED2AD6">
        <w:rPr>
          <w:rFonts w:eastAsia="Times New Roman" w:cs="Times New Roman"/>
          <w:szCs w:val="28"/>
        </w:rPr>
        <w:t>-</w:t>
      </w:r>
      <w:r w:rsidRPr="00C34786">
        <w:rPr>
          <w:rFonts w:eastAsia="Times New Roman" w:cs="Times New Roman"/>
          <w:szCs w:val="28"/>
        </w:rPr>
        <w:t xml:space="preserve">отрасли. Использование </w:t>
      </w:r>
      <w:r w:rsidRPr="00C34786">
        <w:rPr>
          <w:rFonts w:eastAsia="Times New Roman" w:cs="Times New Roman"/>
          <w:szCs w:val="28"/>
          <w:lang w:val="en-US"/>
        </w:rPr>
        <w:t>git</w:t>
      </w:r>
      <w:r w:rsidRPr="00C34786">
        <w:rPr>
          <w:rFonts w:eastAsia="Times New Roman" w:cs="Times New Roman"/>
          <w:szCs w:val="28"/>
        </w:rPr>
        <w:t xml:space="preserve"> позволяет подключать удаленные сервера для публикации и хранения кода, например</w:t>
      </w:r>
      <w:r w:rsidR="00ED2AD6">
        <w:rPr>
          <w:rFonts w:eastAsia="Times New Roman" w:cs="Times New Roman"/>
          <w:szCs w:val="28"/>
        </w:rPr>
        <w:t>,</w:t>
      </w:r>
      <w:r w:rsidRPr="00C34786">
        <w:rPr>
          <w:rFonts w:eastAsia="Times New Roman" w:cs="Times New Roman"/>
          <w:szCs w:val="28"/>
        </w:rPr>
        <w:t xml:space="preserve"> </w:t>
      </w:r>
      <w:r w:rsidR="0039197A">
        <w:rPr>
          <w:rFonts w:eastAsia="Times New Roman" w:cs="Times New Roman"/>
          <w:szCs w:val="28"/>
        </w:rPr>
        <w:t>на</w:t>
      </w:r>
      <w:r w:rsidRPr="00C34786">
        <w:rPr>
          <w:rFonts w:eastAsia="Times New Roman" w:cs="Times New Roman"/>
          <w:szCs w:val="28"/>
        </w:rPr>
        <w:t xml:space="preserve"> </w:t>
      </w:r>
      <w:r w:rsidRPr="00C34786">
        <w:rPr>
          <w:rFonts w:eastAsia="Times New Roman" w:cs="Times New Roman"/>
          <w:szCs w:val="28"/>
          <w:lang w:val="en-US"/>
        </w:rPr>
        <w:t>GitHub</w:t>
      </w:r>
      <w:r w:rsidRPr="00C34786">
        <w:rPr>
          <w:rFonts w:eastAsia="Times New Roman" w:cs="Times New Roman"/>
          <w:szCs w:val="28"/>
        </w:rPr>
        <w:t xml:space="preserve"> и</w:t>
      </w:r>
      <w:r w:rsidR="0039197A">
        <w:rPr>
          <w:rFonts w:eastAsia="Times New Roman" w:cs="Times New Roman"/>
          <w:szCs w:val="28"/>
        </w:rPr>
        <w:t>ли</w:t>
      </w:r>
      <w:r w:rsidRPr="00C34786">
        <w:rPr>
          <w:rFonts w:eastAsia="Times New Roman" w:cs="Times New Roman"/>
          <w:szCs w:val="28"/>
        </w:rPr>
        <w:t xml:space="preserve"> </w:t>
      </w:r>
      <w:r w:rsidRPr="00C34786">
        <w:rPr>
          <w:rFonts w:eastAsia="Times New Roman" w:cs="Times New Roman"/>
          <w:szCs w:val="28"/>
          <w:lang w:val="en-US"/>
        </w:rPr>
        <w:t>GitLab</w:t>
      </w:r>
      <w:r w:rsidRPr="00C34786">
        <w:rPr>
          <w:rFonts w:eastAsia="Times New Roman" w:cs="Times New Roman"/>
          <w:szCs w:val="28"/>
        </w:rPr>
        <w:t>.</w:t>
      </w:r>
    </w:p>
    <w:p w14:paraId="4D3F6CA4" w14:textId="550760D1" w:rsidR="0039197A" w:rsidRDefault="0039197A" w:rsidP="0039197A">
      <w:pPr>
        <w:ind w:firstLine="0"/>
        <w:rPr>
          <w:rFonts w:eastAsia="Times New Roman" w:cs="Times New Roman"/>
          <w:szCs w:val="28"/>
        </w:rPr>
      </w:pPr>
    </w:p>
    <w:p w14:paraId="171A0EEA" w14:textId="1F1405E6" w:rsidR="005E5794" w:rsidRPr="00ED2AD6" w:rsidRDefault="005E5794" w:rsidP="005E5794">
      <w:pPr>
        <w:pStyle w:val="Heading2"/>
      </w:pPr>
      <w:bookmarkStart w:id="102" w:name="_Toc124974232"/>
      <w:r w:rsidRPr="00CF6B64">
        <w:t xml:space="preserve">3.1 </w:t>
      </w:r>
      <w:r w:rsidR="00C30D3E">
        <w:rPr>
          <w:lang w:val="en-US"/>
        </w:rPr>
        <w:t>Model</w:t>
      </w:r>
      <w:r w:rsidR="00C30D3E" w:rsidRPr="00ED2AD6">
        <w:t xml:space="preserve"> (</w:t>
      </w:r>
      <w:r w:rsidR="002B3A90">
        <w:t>м</w:t>
      </w:r>
      <w:r>
        <w:t>одель данных</w:t>
      </w:r>
      <w:r w:rsidR="00C30D3E" w:rsidRPr="00ED2AD6">
        <w:t>)</w:t>
      </w:r>
      <w:bookmarkEnd w:id="102"/>
    </w:p>
    <w:p w14:paraId="66C0DD2C" w14:textId="0D6A53B1" w:rsidR="005E5794" w:rsidRDefault="00CF6B64" w:rsidP="00CF6B64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Для </w:t>
      </w:r>
      <w:r w:rsidR="005F45FE">
        <w:rPr>
          <w:rFonts w:eastAsia="Times New Roman" w:cs="Times New Roman"/>
          <w:szCs w:val="28"/>
        </w:rPr>
        <w:t xml:space="preserve">описания сущностей </w:t>
      </w:r>
      <w:r>
        <w:rPr>
          <w:rFonts w:eastAsia="Times New Roman" w:cs="Times New Roman"/>
          <w:szCs w:val="28"/>
        </w:rPr>
        <w:t>элемент</w:t>
      </w:r>
      <w:r w:rsidR="005F45FE">
        <w:rPr>
          <w:rFonts w:eastAsia="Times New Roman" w:cs="Times New Roman"/>
          <w:szCs w:val="28"/>
        </w:rPr>
        <w:t>ов</w:t>
      </w:r>
      <w:r>
        <w:rPr>
          <w:rFonts w:eastAsia="Times New Roman" w:cs="Times New Roman"/>
          <w:szCs w:val="28"/>
        </w:rPr>
        <w:t xml:space="preserve"> энергосистемы</w:t>
      </w:r>
      <w:r w:rsidR="00094BFC">
        <w:rPr>
          <w:rFonts w:eastAsia="Times New Roman" w:cs="Times New Roman"/>
          <w:szCs w:val="28"/>
        </w:rPr>
        <w:t>, хранящихся в табличном виде в</w:t>
      </w:r>
      <w:r>
        <w:rPr>
          <w:rFonts w:eastAsia="Times New Roman" w:cs="Times New Roman"/>
          <w:szCs w:val="28"/>
        </w:rPr>
        <w:t xml:space="preserve"> </w:t>
      </w:r>
      <w:r w:rsidR="005F45FE">
        <w:rPr>
          <w:rFonts w:eastAsia="Times New Roman" w:cs="Times New Roman"/>
          <w:szCs w:val="28"/>
        </w:rPr>
        <w:t xml:space="preserve">модели </w:t>
      </w:r>
      <w:r>
        <w:rPr>
          <w:rFonts w:eastAsia="Times New Roman" w:cs="Times New Roman"/>
          <w:szCs w:val="28"/>
        </w:rPr>
        <w:t>ПК «</w:t>
      </w:r>
      <w:proofErr w:type="spellStart"/>
      <w:r>
        <w:rPr>
          <w:rFonts w:eastAsia="Times New Roman" w:cs="Times New Roman"/>
          <w:szCs w:val="28"/>
          <w:lang w:val="en-US"/>
        </w:rPr>
        <w:t>RastrWin</w:t>
      </w:r>
      <w:proofErr w:type="spellEnd"/>
      <w:r w:rsidRPr="00FC0BB0">
        <w:rPr>
          <w:rFonts w:eastAsia="Times New Roman" w:cs="Times New Roman"/>
          <w:szCs w:val="28"/>
        </w:rPr>
        <w:t>3</w:t>
      </w:r>
      <w:r>
        <w:rPr>
          <w:rFonts w:eastAsia="Times New Roman" w:cs="Times New Roman"/>
          <w:szCs w:val="28"/>
        </w:rPr>
        <w:t>»</w:t>
      </w:r>
      <w:r w:rsidR="00094BFC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</w:t>
      </w:r>
      <w:r w:rsidR="00094BFC">
        <w:rPr>
          <w:rFonts w:eastAsia="Times New Roman" w:cs="Times New Roman"/>
          <w:szCs w:val="28"/>
        </w:rPr>
        <w:t>в разрабатываемой систем</w:t>
      </w:r>
      <w:r w:rsidR="00885D5B">
        <w:rPr>
          <w:rFonts w:eastAsia="Times New Roman" w:cs="Times New Roman"/>
          <w:szCs w:val="28"/>
        </w:rPr>
        <w:t>е</w:t>
      </w:r>
      <w:r w:rsidR="00094BFC">
        <w:rPr>
          <w:rFonts w:eastAsia="Times New Roman" w:cs="Times New Roman"/>
          <w:szCs w:val="28"/>
        </w:rPr>
        <w:t xml:space="preserve"> </w:t>
      </w:r>
      <w:r w:rsidR="005F45FE">
        <w:rPr>
          <w:rFonts w:eastAsia="Times New Roman" w:cs="Times New Roman"/>
          <w:szCs w:val="28"/>
        </w:rPr>
        <w:t xml:space="preserve">были </w:t>
      </w:r>
      <w:r w:rsidR="00094BFC">
        <w:rPr>
          <w:rFonts w:eastAsia="Times New Roman" w:cs="Times New Roman"/>
          <w:szCs w:val="28"/>
        </w:rPr>
        <w:t>реализованы</w:t>
      </w:r>
      <w:r w:rsidR="005F45FE">
        <w:rPr>
          <w:rFonts w:eastAsia="Times New Roman" w:cs="Times New Roman"/>
          <w:szCs w:val="28"/>
        </w:rPr>
        <w:t xml:space="preserve"> </w:t>
      </w:r>
      <w:r w:rsidR="00094BFC">
        <w:rPr>
          <w:rFonts w:eastAsia="Times New Roman" w:cs="Times New Roman"/>
          <w:szCs w:val="28"/>
        </w:rPr>
        <w:t xml:space="preserve">соответствующие им </w:t>
      </w:r>
      <w:r w:rsidR="005F45FE">
        <w:rPr>
          <w:rFonts w:eastAsia="Times New Roman" w:cs="Times New Roman"/>
          <w:szCs w:val="28"/>
        </w:rPr>
        <w:t xml:space="preserve">классы: </w:t>
      </w:r>
      <w:r w:rsidR="005F45FE">
        <w:rPr>
          <w:rFonts w:eastAsia="Times New Roman" w:cs="Times New Roman"/>
          <w:szCs w:val="28"/>
          <w:lang w:val="en-US"/>
        </w:rPr>
        <w:t>Node</w:t>
      </w:r>
      <w:r w:rsidR="005F45FE" w:rsidRPr="005F45FE">
        <w:rPr>
          <w:rFonts w:eastAsia="Times New Roman" w:cs="Times New Roman"/>
          <w:szCs w:val="28"/>
        </w:rPr>
        <w:t xml:space="preserve">, </w:t>
      </w:r>
      <w:r w:rsidR="005F45FE">
        <w:rPr>
          <w:rFonts w:eastAsia="Times New Roman" w:cs="Times New Roman"/>
          <w:szCs w:val="28"/>
          <w:lang w:val="en-US"/>
        </w:rPr>
        <w:t>Branch</w:t>
      </w:r>
      <w:r w:rsidR="005F45FE" w:rsidRPr="005F45FE">
        <w:rPr>
          <w:rFonts w:eastAsia="Times New Roman" w:cs="Times New Roman"/>
          <w:szCs w:val="28"/>
        </w:rPr>
        <w:t xml:space="preserve"> </w:t>
      </w:r>
      <w:r w:rsidR="005F45FE">
        <w:rPr>
          <w:rFonts w:eastAsia="Times New Roman" w:cs="Times New Roman"/>
          <w:szCs w:val="28"/>
        </w:rPr>
        <w:t xml:space="preserve">и </w:t>
      </w:r>
      <w:r w:rsidR="005F45FE">
        <w:rPr>
          <w:rFonts w:eastAsia="Times New Roman" w:cs="Times New Roman"/>
          <w:szCs w:val="28"/>
          <w:lang w:val="en-US"/>
        </w:rPr>
        <w:t>Generator</w:t>
      </w:r>
      <w:r w:rsidR="005F45FE">
        <w:rPr>
          <w:rFonts w:eastAsia="Times New Roman" w:cs="Times New Roman"/>
          <w:szCs w:val="28"/>
        </w:rPr>
        <w:t>.</w:t>
      </w:r>
    </w:p>
    <w:p w14:paraId="5081F7BE" w14:textId="296E0C99" w:rsidR="005F45FE" w:rsidRPr="005F45FE" w:rsidRDefault="005F45FE" w:rsidP="00094BFC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Классы содержат </w:t>
      </w:r>
      <w:r w:rsidR="00094BFC">
        <w:rPr>
          <w:rFonts w:eastAsia="Times New Roman" w:cs="Times New Roman"/>
          <w:szCs w:val="28"/>
        </w:rPr>
        <w:t>минимальный и достаточный набор атрибутов,</w:t>
      </w:r>
      <w:r>
        <w:rPr>
          <w:rFonts w:eastAsia="Times New Roman" w:cs="Times New Roman"/>
          <w:szCs w:val="28"/>
        </w:rPr>
        <w:t xml:space="preserve"> сопоставленны</w:t>
      </w:r>
      <w:r w:rsidR="00094BFC">
        <w:rPr>
          <w:rFonts w:eastAsia="Times New Roman" w:cs="Times New Roman"/>
          <w:szCs w:val="28"/>
        </w:rPr>
        <w:t>х</w:t>
      </w:r>
      <w:r>
        <w:rPr>
          <w:rFonts w:eastAsia="Times New Roman" w:cs="Times New Roman"/>
          <w:szCs w:val="28"/>
        </w:rPr>
        <w:t xml:space="preserve"> </w:t>
      </w:r>
      <w:r w:rsidR="00094BFC">
        <w:rPr>
          <w:rFonts w:eastAsia="Times New Roman" w:cs="Times New Roman"/>
          <w:szCs w:val="28"/>
        </w:rPr>
        <w:t xml:space="preserve">с элементами модели </w:t>
      </w:r>
      <w:proofErr w:type="spellStart"/>
      <w:r w:rsidR="00094BFC">
        <w:rPr>
          <w:rFonts w:eastAsia="Times New Roman" w:cs="Times New Roman"/>
          <w:szCs w:val="28"/>
          <w:lang w:val="en-US"/>
        </w:rPr>
        <w:t>RastrWin</w:t>
      </w:r>
      <w:proofErr w:type="spellEnd"/>
      <w:r w:rsidR="00094BFC" w:rsidRPr="00FC0BB0">
        <w:rPr>
          <w:rFonts w:eastAsia="Times New Roman" w:cs="Times New Roman"/>
          <w:szCs w:val="28"/>
        </w:rPr>
        <w:t>3</w:t>
      </w:r>
      <w:r w:rsidR="00094BFC">
        <w:rPr>
          <w:rFonts w:eastAsia="Times New Roman" w:cs="Times New Roman"/>
          <w:szCs w:val="28"/>
        </w:rPr>
        <w:t>, для их однозначной идентификации и реализации бизнес-логики эквивалентирования.</w:t>
      </w:r>
    </w:p>
    <w:p w14:paraId="716AC79A" w14:textId="57213611" w:rsidR="00094BFC" w:rsidRDefault="00094BFC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Описание классов </w:t>
      </w:r>
      <w:r w:rsidR="00B34392">
        <w:rPr>
          <w:rFonts w:eastAsia="Times New Roman" w:cs="Times New Roman"/>
          <w:szCs w:val="28"/>
        </w:rPr>
        <w:t xml:space="preserve">элементов сети </w:t>
      </w:r>
      <w:r>
        <w:rPr>
          <w:rFonts w:eastAsia="Times New Roman" w:cs="Times New Roman"/>
          <w:szCs w:val="28"/>
        </w:rPr>
        <w:t>приведено в Приложении Г.</w:t>
      </w:r>
      <w:r>
        <w:rPr>
          <w:rFonts w:eastAsia="Times New Roman" w:cs="Times New Roman"/>
          <w:szCs w:val="28"/>
        </w:rPr>
        <w:br w:type="page"/>
      </w:r>
    </w:p>
    <w:p w14:paraId="4AF4519A" w14:textId="77777777" w:rsidR="00094BFC" w:rsidRDefault="00094BFC" w:rsidP="00094BFC">
      <w:pPr>
        <w:ind w:firstLine="0"/>
        <w:rPr>
          <w:rFonts w:eastAsia="Times New Roman" w:cs="Times New Roman"/>
          <w:szCs w:val="28"/>
        </w:rPr>
        <w:sectPr w:rsidR="00094BFC" w:rsidSect="00C53AFD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6D0C246" w14:textId="2AE90293" w:rsidR="005F45FE" w:rsidRPr="005F45FE" w:rsidRDefault="00EF5096" w:rsidP="005F45FE">
      <w:pPr>
        <w:ind w:firstLine="0"/>
        <w:rPr>
          <w:rFonts w:eastAsia="Times New Roman" w:cs="Times New Roman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81490E7" wp14:editId="2A01DBDC">
            <wp:extent cx="9251950" cy="4420235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E2CE" w14:textId="7EE74C67" w:rsidR="00094BFC" w:rsidRPr="00234971" w:rsidRDefault="005F45FE" w:rsidP="005F45FE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3.1 – Диаграмма классов </w:t>
      </w:r>
      <w:r w:rsidR="00234971">
        <w:rPr>
          <w:rFonts w:eastAsia="Times New Roman" w:cs="Times New Roman"/>
          <w:szCs w:val="28"/>
        </w:rPr>
        <w:t xml:space="preserve">модели </w:t>
      </w:r>
      <w:r>
        <w:rPr>
          <w:rFonts w:eastAsia="Times New Roman" w:cs="Times New Roman"/>
          <w:szCs w:val="28"/>
        </w:rPr>
        <w:t>элементов энергосистемы</w:t>
      </w:r>
    </w:p>
    <w:p w14:paraId="59A1E03F" w14:textId="77777777" w:rsidR="00094BFC" w:rsidRDefault="00094BFC">
      <w:pPr>
        <w:rPr>
          <w:rFonts w:eastAsia="Times New Roman" w:cs="Times New Roman"/>
          <w:szCs w:val="28"/>
        </w:rPr>
        <w:sectPr w:rsidR="00094BFC" w:rsidSect="00094BFC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>
        <w:rPr>
          <w:rFonts w:eastAsia="Times New Roman" w:cs="Times New Roman"/>
          <w:szCs w:val="28"/>
        </w:rPr>
        <w:br w:type="page"/>
      </w:r>
    </w:p>
    <w:p w14:paraId="001B6475" w14:textId="188B711D" w:rsidR="00094BFC" w:rsidRDefault="00094BFC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 xml:space="preserve">Для реализации бизнес-логики </w:t>
      </w:r>
      <w:proofErr w:type="spellStart"/>
      <w:r>
        <w:rPr>
          <w:rFonts w:eastAsia="Times New Roman" w:cs="Times New Roman"/>
          <w:szCs w:val="28"/>
        </w:rPr>
        <w:t>эквивалентирования</w:t>
      </w:r>
      <w:proofErr w:type="spellEnd"/>
      <w:r>
        <w:rPr>
          <w:rFonts w:eastAsia="Times New Roman" w:cs="Times New Roman"/>
          <w:szCs w:val="28"/>
        </w:rPr>
        <w:t xml:space="preserve"> с помощью алгоритма </w:t>
      </w:r>
      <w:proofErr w:type="spellStart"/>
      <w:r>
        <w:rPr>
          <w:rFonts w:eastAsia="Times New Roman" w:cs="Times New Roman"/>
          <w:szCs w:val="28"/>
        </w:rPr>
        <w:t>Дейкстры</w:t>
      </w:r>
      <w:proofErr w:type="spellEnd"/>
      <w:r>
        <w:rPr>
          <w:rFonts w:eastAsia="Times New Roman" w:cs="Times New Roman"/>
          <w:szCs w:val="28"/>
        </w:rPr>
        <w:t xml:space="preserve"> были реализованы </w:t>
      </w:r>
      <w:r w:rsidR="006E0B54">
        <w:rPr>
          <w:rFonts w:eastAsia="Times New Roman" w:cs="Times New Roman"/>
          <w:szCs w:val="28"/>
        </w:rPr>
        <w:t xml:space="preserve">обобщенные классы: </w:t>
      </w:r>
      <w:r w:rsidR="006E0B54">
        <w:rPr>
          <w:rFonts w:eastAsia="Times New Roman" w:cs="Times New Roman"/>
          <w:szCs w:val="28"/>
          <w:lang w:val="en-US"/>
        </w:rPr>
        <w:t>Graph</w:t>
      </w:r>
      <w:r w:rsidR="006E0B54" w:rsidRPr="006E0B54">
        <w:rPr>
          <w:rFonts w:eastAsia="Times New Roman" w:cs="Times New Roman"/>
          <w:szCs w:val="28"/>
        </w:rPr>
        <w:t xml:space="preserve">, </w:t>
      </w:r>
      <w:proofErr w:type="spellStart"/>
      <w:r w:rsidR="006E0B54">
        <w:rPr>
          <w:rFonts w:eastAsia="Times New Roman" w:cs="Times New Roman"/>
          <w:szCs w:val="28"/>
          <w:lang w:val="en-US"/>
        </w:rPr>
        <w:t>GraphVertex</w:t>
      </w:r>
      <w:proofErr w:type="spellEnd"/>
      <w:r w:rsidR="006E0B54" w:rsidRPr="006E0B54">
        <w:rPr>
          <w:rFonts w:eastAsia="Times New Roman" w:cs="Times New Roman"/>
          <w:szCs w:val="28"/>
        </w:rPr>
        <w:t xml:space="preserve">, </w:t>
      </w:r>
      <w:proofErr w:type="spellStart"/>
      <w:r w:rsidR="006E0B54">
        <w:rPr>
          <w:rFonts w:eastAsia="Times New Roman" w:cs="Times New Roman"/>
          <w:szCs w:val="28"/>
          <w:lang w:val="en-US"/>
        </w:rPr>
        <w:t>GraphEdge</w:t>
      </w:r>
      <w:proofErr w:type="spellEnd"/>
      <w:r w:rsidR="006E0B54" w:rsidRPr="006E0B54">
        <w:rPr>
          <w:rFonts w:eastAsia="Times New Roman" w:cs="Times New Roman"/>
          <w:szCs w:val="28"/>
        </w:rPr>
        <w:t xml:space="preserve">, </w:t>
      </w:r>
      <w:proofErr w:type="spellStart"/>
      <w:r w:rsidR="006E0B54">
        <w:rPr>
          <w:rFonts w:eastAsia="Times New Roman" w:cs="Times New Roman"/>
          <w:szCs w:val="28"/>
          <w:lang w:val="en-US"/>
        </w:rPr>
        <w:t>GraphVertexInfo</w:t>
      </w:r>
      <w:proofErr w:type="spellEnd"/>
      <w:r w:rsidR="006E0B54" w:rsidRPr="006E0B54">
        <w:rPr>
          <w:rFonts w:eastAsia="Times New Roman" w:cs="Times New Roman"/>
          <w:szCs w:val="28"/>
        </w:rPr>
        <w:t xml:space="preserve"> </w:t>
      </w:r>
      <w:r w:rsidR="006E0B54">
        <w:rPr>
          <w:rFonts w:eastAsia="Times New Roman" w:cs="Times New Roman"/>
          <w:szCs w:val="28"/>
        </w:rPr>
        <w:t xml:space="preserve">и </w:t>
      </w:r>
      <w:r w:rsidR="006E0B54">
        <w:rPr>
          <w:rFonts w:eastAsia="Times New Roman" w:cs="Times New Roman"/>
          <w:szCs w:val="28"/>
          <w:lang w:val="en-US"/>
        </w:rPr>
        <w:t>Dijkstra</w:t>
      </w:r>
      <w:r w:rsidR="006E0B54">
        <w:rPr>
          <w:rFonts w:eastAsia="Times New Roman" w:cs="Times New Roman"/>
          <w:szCs w:val="28"/>
        </w:rPr>
        <w:t>.</w:t>
      </w:r>
    </w:p>
    <w:p w14:paraId="1F356504" w14:textId="1CEEF54B" w:rsidR="006E0B54" w:rsidRDefault="006E0B54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Обобщение типов (</w:t>
      </w:r>
      <w:r>
        <w:rPr>
          <w:rFonts w:eastAsia="Times New Roman" w:cs="Times New Roman"/>
          <w:szCs w:val="28"/>
          <w:lang w:val="en-US"/>
        </w:rPr>
        <w:t>generics</w:t>
      </w:r>
      <w:r w:rsidRPr="006E0B54">
        <w:rPr>
          <w:rFonts w:eastAsia="Times New Roman" w:cs="Times New Roman"/>
          <w:szCs w:val="28"/>
        </w:rPr>
        <w:t xml:space="preserve">) </w:t>
      </w:r>
      <w:r w:rsidR="00B34392" w:rsidRPr="006E0B54">
        <w:rPr>
          <w:rFonts w:eastAsia="Times New Roman" w:cs="Times New Roman"/>
          <w:szCs w:val="28"/>
        </w:rPr>
        <w:t>позволяе</w:t>
      </w:r>
      <w:r w:rsidR="00B34392">
        <w:rPr>
          <w:rFonts w:eastAsia="Times New Roman" w:cs="Times New Roman"/>
          <w:szCs w:val="28"/>
        </w:rPr>
        <w:t>т</w:t>
      </w:r>
      <w:r w:rsidRPr="006E0B54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разрабатывать </w:t>
      </w:r>
      <w:r w:rsidR="00B34392">
        <w:rPr>
          <w:rFonts w:eastAsia="Times New Roman" w:cs="Times New Roman"/>
          <w:szCs w:val="28"/>
        </w:rPr>
        <w:t xml:space="preserve">программную </w:t>
      </w:r>
      <w:r>
        <w:rPr>
          <w:rFonts w:eastAsia="Times New Roman" w:cs="Times New Roman"/>
          <w:szCs w:val="28"/>
        </w:rPr>
        <w:t>логику</w:t>
      </w:r>
      <w:r w:rsidRPr="006E0B54">
        <w:rPr>
          <w:rFonts w:eastAsia="Times New Roman" w:cs="Times New Roman"/>
          <w:szCs w:val="28"/>
        </w:rPr>
        <w:t>, котор</w:t>
      </w:r>
      <w:r>
        <w:rPr>
          <w:rFonts w:eastAsia="Times New Roman" w:cs="Times New Roman"/>
          <w:szCs w:val="28"/>
        </w:rPr>
        <w:t>ая</w:t>
      </w:r>
      <w:r w:rsidRPr="006E0B54">
        <w:rPr>
          <w:rFonts w:eastAsia="Times New Roman" w:cs="Times New Roman"/>
          <w:szCs w:val="28"/>
        </w:rPr>
        <w:t xml:space="preserve"> будет одинаково работать с различными типами данных с сохранением строгой типизации языка</w:t>
      </w:r>
      <w:r>
        <w:rPr>
          <w:rFonts w:eastAsia="Times New Roman" w:cs="Times New Roman"/>
          <w:szCs w:val="28"/>
        </w:rPr>
        <w:t>.</w:t>
      </w:r>
    </w:p>
    <w:p w14:paraId="6B1DD47A" w14:textId="7585F53F" w:rsidR="00B34392" w:rsidRPr="006E0B54" w:rsidRDefault="00B34392" w:rsidP="00B34392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Описание классов элементов структуры графа приведено в Приложении Г</w:t>
      </w:r>
      <w:r w:rsidR="0026198E">
        <w:rPr>
          <w:rFonts w:eastAsia="Times New Roman" w:cs="Times New Roman"/>
          <w:szCs w:val="28"/>
        </w:rPr>
        <w:t xml:space="preserve"> </w:t>
      </w:r>
      <w:r w:rsidR="0026198E" w:rsidRPr="0026198E">
        <w:rPr>
          <w:rFonts w:eastAsia="Times New Roman" w:cs="Times New Roman"/>
          <w:szCs w:val="28"/>
          <w:highlight w:val="yellow"/>
        </w:rPr>
        <w:t>(таблицы )</w:t>
      </w:r>
      <w:r>
        <w:rPr>
          <w:rFonts w:eastAsia="Times New Roman" w:cs="Times New Roman"/>
          <w:szCs w:val="28"/>
        </w:rPr>
        <w:t>.</w:t>
      </w:r>
    </w:p>
    <w:p w14:paraId="1C242002" w14:textId="09D21D91" w:rsidR="005E5794" w:rsidRPr="00234971" w:rsidRDefault="00076F93" w:rsidP="00B34392">
      <w:pPr>
        <w:ind w:firstLine="0"/>
        <w:rPr>
          <w:rFonts w:eastAsia="Times New Roman"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5CC4FD25" wp14:editId="359DE769">
            <wp:extent cx="5939790" cy="491871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ABD6" w14:textId="11AA1926" w:rsidR="005F45FE" w:rsidRPr="00234971" w:rsidRDefault="00234971" w:rsidP="00234971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3.2 – Диаграмма обобщенных классов модели графа</w:t>
      </w:r>
    </w:p>
    <w:p w14:paraId="0607ACCB" w14:textId="6D19B336" w:rsidR="005F45FE" w:rsidRDefault="005F45FE" w:rsidP="005F45FE">
      <w:pPr>
        <w:ind w:firstLine="0"/>
        <w:rPr>
          <w:rFonts w:eastAsia="Times New Roman" w:cs="Times New Roman"/>
          <w:szCs w:val="28"/>
        </w:rPr>
      </w:pPr>
    </w:p>
    <w:p w14:paraId="772186FB" w14:textId="0D2C63DA" w:rsidR="00A630AD" w:rsidRDefault="00F853A3">
      <w:pPr>
        <w:rPr>
          <w:rFonts w:eastAsia="Times New Roman" w:cs="Times New Roman"/>
          <w:szCs w:val="28"/>
        </w:rPr>
        <w:sectPr w:rsidR="00A630AD" w:rsidSect="00094BFC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  <w:r>
        <w:rPr>
          <w:rFonts w:eastAsia="Times New Roman" w:cs="Times New Roman"/>
          <w:szCs w:val="28"/>
        </w:rPr>
        <w:t>При этом в рамках предметной области вершинами графа (</w:t>
      </w:r>
      <w:r>
        <w:rPr>
          <w:rFonts w:eastAsia="Times New Roman" w:cs="Times New Roman"/>
          <w:szCs w:val="28"/>
          <w:lang w:val="en-US"/>
        </w:rPr>
        <w:t>Vertex</w:t>
      </w:r>
      <w:r w:rsidRPr="00F853A3">
        <w:rPr>
          <w:rFonts w:eastAsia="Times New Roman" w:cs="Times New Roman"/>
          <w:szCs w:val="28"/>
        </w:rPr>
        <w:t>)</w:t>
      </w:r>
      <w:r>
        <w:rPr>
          <w:rFonts w:eastAsia="Times New Roman" w:cs="Times New Roman"/>
          <w:szCs w:val="28"/>
        </w:rPr>
        <w:t xml:space="preserve"> выступают экземпляры класса </w:t>
      </w:r>
      <w:r>
        <w:rPr>
          <w:rFonts w:eastAsia="Times New Roman" w:cs="Times New Roman"/>
          <w:szCs w:val="28"/>
          <w:lang w:val="en-US"/>
        </w:rPr>
        <w:t>Node</w:t>
      </w:r>
      <w:r>
        <w:rPr>
          <w:rFonts w:eastAsia="Times New Roman" w:cs="Times New Roman"/>
          <w:szCs w:val="28"/>
        </w:rPr>
        <w:t xml:space="preserve">, а ребрами – экземпляры </w:t>
      </w:r>
      <w:r>
        <w:rPr>
          <w:rFonts w:eastAsia="Times New Roman" w:cs="Times New Roman"/>
          <w:szCs w:val="28"/>
          <w:lang w:val="en-US"/>
        </w:rPr>
        <w:t>Branch</w:t>
      </w:r>
      <w:r w:rsidRPr="00F853A3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(</w:t>
      </w:r>
      <w:r w:rsidR="00ED2AD6">
        <w:rPr>
          <w:rFonts w:eastAsia="Times New Roman" w:cs="Times New Roman"/>
          <w:szCs w:val="28"/>
        </w:rPr>
        <w:t xml:space="preserve">их </w:t>
      </w:r>
      <w:r>
        <w:rPr>
          <w:rFonts w:eastAsia="Times New Roman" w:cs="Times New Roman"/>
          <w:szCs w:val="28"/>
        </w:rPr>
        <w:t>параметры).</w:t>
      </w:r>
      <w:r w:rsidR="00A630AD">
        <w:rPr>
          <w:rFonts w:eastAsia="Times New Roman" w:cs="Times New Roman"/>
          <w:szCs w:val="28"/>
        </w:rPr>
        <w:br w:type="page"/>
      </w:r>
    </w:p>
    <w:p w14:paraId="34E69C27" w14:textId="75E887A9" w:rsidR="00A630AD" w:rsidRDefault="00331284" w:rsidP="00A630AD">
      <w:pPr>
        <w:ind w:firstLine="0"/>
        <w:rPr>
          <w:rFonts w:eastAsia="Times New Roman"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4A95ED2" wp14:editId="476512B4">
            <wp:extent cx="9251950" cy="4699635"/>
            <wp:effectExtent l="0" t="0" r="635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1DC0" w14:textId="1BBA256A" w:rsidR="00A630AD" w:rsidRDefault="00A630AD" w:rsidP="00A630AD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3.3 – Диаграмма классов модели элементов энергосистемы и обобщенных классов модели графа</w:t>
      </w:r>
    </w:p>
    <w:p w14:paraId="5211FD6D" w14:textId="77777777" w:rsidR="00A630AD" w:rsidRDefault="00A630AD">
      <w:pPr>
        <w:rPr>
          <w:rFonts w:eastAsia="Times New Roman" w:cs="Times New Roman"/>
          <w:szCs w:val="28"/>
        </w:rPr>
        <w:sectPr w:rsidR="00A630AD" w:rsidSect="00A630AD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>
        <w:rPr>
          <w:rFonts w:eastAsia="Times New Roman" w:cs="Times New Roman"/>
          <w:szCs w:val="28"/>
        </w:rPr>
        <w:br w:type="page"/>
      </w:r>
    </w:p>
    <w:p w14:paraId="165994CB" w14:textId="3D33D529" w:rsidR="0039197A" w:rsidRPr="00CF6B64" w:rsidRDefault="0039197A" w:rsidP="0039197A">
      <w:pPr>
        <w:pStyle w:val="Heading2"/>
      </w:pPr>
      <w:bookmarkStart w:id="103" w:name="_Toc124974233"/>
      <w:r w:rsidRPr="00CF6B64">
        <w:lastRenderedPageBreak/>
        <w:t>3.</w:t>
      </w:r>
      <w:r w:rsidR="005E5794" w:rsidRPr="00CF6B64">
        <w:t>3</w:t>
      </w:r>
      <w:r w:rsidRPr="00CF6B64">
        <w:t xml:space="preserve"> </w:t>
      </w:r>
      <w:proofErr w:type="spellStart"/>
      <w:r>
        <w:rPr>
          <w:lang w:val="en-US"/>
        </w:rPr>
        <w:t>RastrSupplier</w:t>
      </w:r>
      <w:bookmarkEnd w:id="103"/>
      <w:proofErr w:type="spellEnd"/>
    </w:p>
    <w:p w14:paraId="78F5AE89" w14:textId="01A64004" w:rsidR="00A83D57" w:rsidRDefault="00FC0BB0" w:rsidP="00A83D57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Динамическая библиотека</w:t>
      </w:r>
      <w:r w:rsidRPr="00FC0BB0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astra</w:t>
      </w:r>
      <w:r w:rsidRPr="00FC0BB0">
        <w:rPr>
          <w:rFonts w:eastAsia="Times New Roman" w:cs="Times New Roman"/>
          <w:szCs w:val="28"/>
        </w:rPr>
        <w:t>.</w:t>
      </w:r>
      <w:proofErr w:type="spellStart"/>
      <w:r>
        <w:rPr>
          <w:rFonts w:eastAsia="Times New Roman" w:cs="Times New Roman"/>
          <w:szCs w:val="28"/>
          <w:lang w:val="en-US"/>
        </w:rPr>
        <w:t>dll</w:t>
      </w:r>
      <w:proofErr w:type="spellEnd"/>
      <w:r w:rsidR="00BE6FC7">
        <w:rPr>
          <w:rFonts w:eastAsia="Times New Roman" w:cs="Times New Roman"/>
          <w:szCs w:val="28"/>
        </w:rPr>
        <w:t xml:space="preserve"> </w:t>
      </w:r>
      <w:r w:rsidR="00A83D57">
        <w:rPr>
          <w:rFonts w:eastAsia="Times New Roman" w:cs="Times New Roman"/>
          <w:szCs w:val="28"/>
        </w:rPr>
        <w:t xml:space="preserve">поставляется совместно с </w:t>
      </w:r>
      <w:proofErr w:type="spellStart"/>
      <w:r w:rsidR="00A83D57">
        <w:rPr>
          <w:rFonts w:eastAsia="Times New Roman" w:cs="Times New Roman"/>
          <w:szCs w:val="28"/>
          <w:lang w:val="en-US"/>
        </w:rPr>
        <w:t>RastrWin</w:t>
      </w:r>
      <w:proofErr w:type="spellEnd"/>
      <w:r w:rsidR="00A83D57" w:rsidRPr="00FC0BB0">
        <w:rPr>
          <w:rFonts w:eastAsia="Times New Roman" w:cs="Times New Roman"/>
          <w:szCs w:val="28"/>
        </w:rPr>
        <w:t>3</w:t>
      </w:r>
      <w:r w:rsidR="00BE6FC7">
        <w:rPr>
          <w:rFonts w:eastAsia="Times New Roman" w:cs="Times New Roman"/>
          <w:szCs w:val="28"/>
        </w:rPr>
        <w:t xml:space="preserve"> и</w:t>
      </w:r>
      <w:r w:rsidR="00A83D57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предоставляет </w:t>
      </w:r>
      <w:r w:rsidR="00A83D57">
        <w:rPr>
          <w:rFonts w:eastAsia="Times New Roman" w:cs="Times New Roman"/>
          <w:szCs w:val="28"/>
        </w:rPr>
        <w:t>доступ</w:t>
      </w:r>
      <w:r>
        <w:rPr>
          <w:rFonts w:eastAsia="Times New Roman" w:cs="Times New Roman"/>
          <w:szCs w:val="28"/>
        </w:rPr>
        <w:t xml:space="preserve"> </w:t>
      </w:r>
      <w:r w:rsidR="00A83D57">
        <w:rPr>
          <w:rFonts w:eastAsia="Times New Roman" w:cs="Times New Roman"/>
          <w:szCs w:val="28"/>
        </w:rPr>
        <w:t>к</w:t>
      </w:r>
      <w:r>
        <w:rPr>
          <w:rFonts w:eastAsia="Times New Roman" w:cs="Times New Roman"/>
          <w:szCs w:val="28"/>
        </w:rPr>
        <w:t xml:space="preserve"> функци</w:t>
      </w:r>
      <w:r w:rsidR="00A83D57">
        <w:rPr>
          <w:rFonts w:eastAsia="Times New Roman" w:cs="Times New Roman"/>
          <w:szCs w:val="28"/>
        </w:rPr>
        <w:t>ям</w:t>
      </w:r>
      <w:r>
        <w:rPr>
          <w:rFonts w:eastAsia="Times New Roman" w:cs="Times New Roman"/>
          <w:szCs w:val="28"/>
        </w:rPr>
        <w:t xml:space="preserve"> и метод</w:t>
      </w:r>
      <w:r w:rsidR="00A83D57">
        <w:rPr>
          <w:rFonts w:eastAsia="Times New Roman" w:cs="Times New Roman"/>
          <w:szCs w:val="28"/>
        </w:rPr>
        <w:t>ам</w:t>
      </w:r>
      <w:r>
        <w:rPr>
          <w:rFonts w:eastAsia="Times New Roman" w:cs="Times New Roman"/>
          <w:szCs w:val="28"/>
        </w:rPr>
        <w:t xml:space="preserve"> </w:t>
      </w:r>
      <w:r w:rsidR="00A83D57">
        <w:rPr>
          <w:rFonts w:eastAsia="Times New Roman" w:cs="Times New Roman"/>
          <w:szCs w:val="28"/>
        </w:rPr>
        <w:t>программного комплекса.</w:t>
      </w:r>
    </w:p>
    <w:p w14:paraId="5D2BE233" w14:textId="4F9F32C6" w:rsidR="00A83D57" w:rsidRDefault="00A83D57" w:rsidP="00A83D57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Для вызова функций и методов непосредственно из программного кода необходимо создать ссылку на </w:t>
      </w:r>
      <w:r>
        <w:rPr>
          <w:rFonts w:eastAsia="Times New Roman" w:cs="Times New Roman"/>
          <w:szCs w:val="28"/>
          <w:lang w:val="en-US"/>
        </w:rPr>
        <w:t>COM</w:t>
      </w:r>
      <w:r w:rsidRPr="00A83D57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модель библиотеки в проекте.</w:t>
      </w:r>
    </w:p>
    <w:p w14:paraId="296BA2BC" w14:textId="5A6FD82D" w:rsidR="008D64ED" w:rsidRPr="008D64ED" w:rsidRDefault="008D64ED" w:rsidP="00A83D57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Далее необходимо подключить пространство имен </w:t>
      </w:r>
      <w:proofErr w:type="spellStart"/>
      <w:r>
        <w:rPr>
          <w:rFonts w:eastAsia="Times New Roman" w:cs="Times New Roman"/>
          <w:szCs w:val="28"/>
          <w:lang w:val="en-US"/>
        </w:rPr>
        <w:t>ASTRALib</w:t>
      </w:r>
      <w:proofErr w:type="spellEnd"/>
      <w:r>
        <w:rPr>
          <w:rFonts w:eastAsia="Times New Roman" w:cs="Times New Roman"/>
          <w:szCs w:val="28"/>
        </w:rPr>
        <w:t xml:space="preserve"> и создать экземпляр класса </w:t>
      </w:r>
      <w:proofErr w:type="spellStart"/>
      <w:r>
        <w:rPr>
          <w:rFonts w:eastAsia="Times New Roman" w:cs="Times New Roman"/>
          <w:szCs w:val="28"/>
          <w:lang w:val="en-US"/>
        </w:rPr>
        <w:t>Rastr</w:t>
      </w:r>
      <w:proofErr w:type="spellEnd"/>
      <w:r>
        <w:rPr>
          <w:rFonts w:eastAsia="Times New Roman" w:cs="Times New Roman"/>
          <w:szCs w:val="28"/>
        </w:rPr>
        <w:t>.</w:t>
      </w:r>
    </w:p>
    <w:p w14:paraId="08DA3A26" w14:textId="4E4BAA52" w:rsidR="00A83D57" w:rsidRDefault="00BE6FC7" w:rsidP="00A83D57">
      <w:pPr>
        <w:ind w:firstLine="0"/>
        <w:rPr>
          <w:rFonts w:eastAsia="Times New Roman" w:cs="Times New Roman"/>
          <w:szCs w:val="28"/>
        </w:rPr>
      </w:pPr>
      <w:r>
        <w:rPr>
          <w:noProof/>
        </w:rPr>
        <w:drawing>
          <wp:inline distT="0" distB="0" distL="0" distR="0" wp14:anchorId="66E3B9C6" wp14:editId="61115167">
            <wp:extent cx="5939790" cy="2966085"/>
            <wp:effectExtent l="0" t="0" r="381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BB56" w14:textId="59F86C45" w:rsidR="00A83D57" w:rsidRDefault="00BE6FC7" w:rsidP="00BE6FC7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</w:t>
      </w:r>
      <w:r w:rsidR="008D64ED">
        <w:rPr>
          <w:rFonts w:eastAsia="Times New Roman" w:cs="Times New Roman"/>
          <w:szCs w:val="28"/>
        </w:rPr>
        <w:t>3</w:t>
      </w:r>
      <w:r>
        <w:rPr>
          <w:rFonts w:eastAsia="Times New Roman" w:cs="Times New Roman"/>
          <w:szCs w:val="28"/>
        </w:rPr>
        <w:t>.</w:t>
      </w:r>
      <w:r w:rsidR="00A630AD">
        <w:rPr>
          <w:rFonts w:eastAsia="Times New Roman" w:cs="Times New Roman"/>
          <w:szCs w:val="28"/>
        </w:rPr>
        <w:t>4</w:t>
      </w:r>
      <w:r>
        <w:rPr>
          <w:rFonts w:eastAsia="Times New Roman" w:cs="Times New Roman"/>
          <w:szCs w:val="28"/>
        </w:rPr>
        <w:t xml:space="preserve"> – Диспетчер ссылок проекта</w:t>
      </w:r>
    </w:p>
    <w:p w14:paraId="37726073" w14:textId="77777777" w:rsidR="00135D8F" w:rsidRDefault="00135D8F" w:rsidP="00135D8F">
      <w:pPr>
        <w:rPr>
          <w:rFonts w:eastAsia="Times New Roman" w:cs="Times New Roman"/>
          <w:szCs w:val="28"/>
        </w:rPr>
      </w:pPr>
    </w:p>
    <w:p w14:paraId="44CBE4BC" w14:textId="6F5CA40C" w:rsidR="00135D8F" w:rsidRPr="00BE6FC7" w:rsidRDefault="00135D8F" w:rsidP="00135D8F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Для взаимодействия с моделью энергосистемы используются методы, реализуемые интерфейсами </w:t>
      </w:r>
      <w:proofErr w:type="spellStart"/>
      <w:r>
        <w:rPr>
          <w:rFonts w:eastAsia="Times New Roman" w:cs="Times New Roman"/>
          <w:szCs w:val="28"/>
          <w:lang w:val="en-US"/>
        </w:rPr>
        <w:t>ITables</w:t>
      </w:r>
      <w:proofErr w:type="spellEnd"/>
      <w:r w:rsidRPr="00BE6FC7"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  <w:lang w:val="en-US"/>
        </w:rPr>
        <w:t>ITable</w:t>
      </w:r>
      <w:proofErr w:type="spellEnd"/>
      <w:r w:rsidRPr="00BE6FC7"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  <w:lang w:val="en-US"/>
        </w:rPr>
        <w:t>ICols</w:t>
      </w:r>
      <w:proofErr w:type="spellEnd"/>
      <w:r w:rsidRPr="00BE6FC7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и </w:t>
      </w:r>
      <w:proofErr w:type="spellStart"/>
      <w:r>
        <w:rPr>
          <w:rFonts w:eastAsia="Times New Roman" w:cs="Times New Roman"/>
          <w:szCs w:val="28"/>
          <w:lang w:val="en-US"/>
        </w:rPr>
        <w:t>ICol</w:t>
      </w:r>
      <w:proofErr w:type="spellEnd"/>
      <w:r w:rsidRPr="00BE6FC7">
        <w:rPr>
          <w:rFonts w:eastAsia="Times New Roman" w:cs="Times New Roman"/>
          <w:szCs w:val="28"/>
        </w:rPr>
        <w:t xml:space="preserve">. </w:t>
      </w:r>
      <w:r w:rsidR="00ED2AD6">
        <w:rPr>
          <w:rFonts w:eastAsia="Times New Roman" w:cs="Times New Roman"/>
          <w:szCs w:val="28"/>
        </w:rPr>
        <w:t>Описание р</w:t>
      </w:r>
      <w:r>
        <w:rPr>
          <w:rFonts w:eastAsia="Times New Roman" w:cs="Times New Roman"/>
          <w:szCs w:val="28"/>
        </w:rPr>
        <w:t>еализуем</w:t>
      </w:r>
      <w:r w:rsidR="00ED2AD6">
        <w:rPr>
          <w:rFonts w:eastAsia="Times New Roman" w:cs="Times New Roman"/>
          <w:szCs w:val="28"/>
        </w:rPr>
        <w:t>ых</w:t>
      </w:r>
      <w:r>
        <w:rPr>
          <w:rFonts w:eastAsia="Times New Roman" w:cs="Times New Roman"/>
          <w:szCs w:val="28"/>
        </w:rPr>
        <w:t xml:space="preserve"> метод</w:t>
      </w:r>
      <w:r w:rsidR="00ED2AD6">
        <w:rPr>
          <w:rFonts w:eastAsia="Times New Roman" w:cs="Times New Roman"/>
          <w:szCs w:val="28"/>
        </w:rPr>
        <w:t>ов</w:t>
      </w:r>
      <w:r>
        <w:rPr>
          <w:rFonts w:eastAsia="Times New Roman" w:cs="Times New Roman"/>
          <w:szCs w:val="28"/>
        </w:rPr>
        <w:t xml:space="preserve"> </w:t>
      </w:r>
      <w:r w:rsidR="00ED2AD6">
        <w:rPr>
          <w:rFonts w:eastAsia="Times New Roman" w:cs="Times New Roman"/>
          <w:szCs w:val="28"/>
        </w:rPr>
        <w:t>приведены</w:t>
      </w:r>
      <w:r>
        <w:rPr>
          <w:rFonts w:eastAsia="Times New Roman" w:cs="Times New Roman"/>
          <w:szCs w:val="28"/>
        </w:rPr>
        <w:t xml:space="preserve"> в Руководстве пользователя </w:t>
      </w:r>
      <w:r w:rsidRPr="00135D8F">
        <w:rPr>
          <w:rFonts w:eastAsia="Times New Roman" w:cs="Times New Roman"/>
          <w:szCs w:val="28"/>
          <w:highlight w:val="yellow"/>
        </w:rPr>
        <w:t>[</w:t>
      </w:r>
      <w:r w:rsidR="0026198E" w:rsidRPr="0026198E">
        <w:rPr>
          <w:rFonts w:eastAsia="Times New Roman" w:cs="Times New Roman"/>
          <w:szCs w:val="28"/>
          <w:highlight w:val="yellow"/>
        </w:rPr>
        <w:t>19</w:t>
      </w:r>
      <w:r w:rsidRPr="00135D8F">
        <w:rPr>
          <w:rFonts w:eastAsia="Times New Roman" w:cs="Times New Roman"/>
          <w:szCs w:val="28"/>
          <w:highlight w:val="yellow"/>
        </w:rPr>
        <w:t>]</w:t>
      </w:r>
      <w:r w:rsidR="00C30D3E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либо могут быть инспектированы посредством декомпиляции </w:t>
      </w:r>
      <w:r>
        <w:rPr>
          <w:rFonts w:eastAsia="Times New Roman" w:cs="Times New Roman"/>
          <w:szCs w:val="28"/>
          <w:lang w:val="en-US"/>
        </w:rPr>
        <w:t>astra</w:t>
      </w:r>
      <w:r w:rsidRPr="00FC0BB0">
        <w:rPr>
          <w:rFonts w:eastAsia="Times New Roman" w:cs="Times New Roman"/>
          <w:szCs w:val="28"/>
        </w:rPr>
        <w:t>.</w:t>
      </w:r>
      <w:proofErr w:type="spellStart"/>
      <w:r>
        <w:rPr>
          <w:rFonts w:eastAsia="Times New Roman" w:cs="Times New Roman"/>
          <w:szCs w:val="28"/>
          <w:lang w:val="en-US"/>
        </w:rPr>
        <w:t>dll</w:t>
      </w:r>
      <w:proofErr w:type="spellEnd"/>
      <w:r>
        <w:rPr>
          <w:rFonts w:eastAsia="Times New Roman" w:cs="Times New Roman"/>
          <w:szCs w:val="28"/>
        </w:rPr>
        <w:t xml:space="preserve">, например, </w:t>
      </w:r>
      <w:r w:rsidR="00A630AD">
        <w:rPr>
          <w:rFonts w:eastAsia="Times New Roman" w:cs="Times New Roman"/>
          <w:szCs w:val="28"/>
        </w:rPr>
        <w:t>через</w:t>
      </w:r>
      <w:r>
        <w:rPr>
          <w:rFonts w:eastAsia="Times New Roman" w:cs="Times New Roman"/>
          <w:szCs w:val="28"/>
        </w:rPr>
        <w:t xml:space="preserve"> свободно распространяем</w:t>
      </w:r>
      <w:r w:rsidR="00A630AD">
        <w:rPr>
          <w:rFonts w:eastAsia="Times New Roman" w:cs="Times New Roman"/>
          <w:szCs w:val="28"/>
        </w:rPr>
        <w:t>ую</w:t>
      </w:r>
      <w:r>
        <w:rPr>
          <w:rFonts w:eastAsia="Times New Roman" w:cs="Times New Roman"/>
          <w:szCs w:val="28"/>
        </w:rPr>
        <w:t xml:space="preserve"> утилит</w:t>
      </w:r>
      <w:r w:rsidR="00A630AD">
        <w:rPr>
          <w:rFonts w:eastAsia="Times New Roman" w:cs="Times New Roman"/>
          <w:szCs w:val="28"/>
        </w:rPr>
        <w:t>у</w:t>
      </w:r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  <w:lang w:val="en-US"/>
        </w:rPr>
        <w:t>ILSpy</w:t>
      </w:r>
      <w:proofErr w:type="spellEnd"/>
      <w:r w:rsidRPr="00BE6FC7">
        <w:rPr>
          <w:rFonts w:eastAsia="Times New Roman" w:cs="Times New Roman"/>
          <w:szCs w:val="28"/>
        </w:rPr>
        <w:t xml:space="preserve"> </w:t>
      </w:r>
      <w:r w:rsidRPr="00135D8F">
        <w:rPr>
          <w:rFonts w:eastAsia="Times New Roman" w:cs="Times New Roman"/>
          <w:szCs w:val="28"/>
          <w:highlight w:val="yellow"/>
        </w:rPr>
        <w:t>[</w:t>
      </w:r>
      <w:r w:rsidR="0026198E" w:rsidRPr="0026198E">
        <w:rPr>
          <w:rFonts w:eastAsia="Times New Roman" w:cs="Times New Roman"/>
          <w:szCs w:val="28"/>
          <w:highlight w:val="yellow"/>
        </w:rPr>
        <w:t>20</w:t>
      </w:r>
      <w:r w:rsidRPr="00135D8F">
        <w:rPr>
          <w:rFonts w:eastAsia="Times New Roman" w:cs="Times New Roman"/>
          <w:szCs w:val="28"/>
          <w:highlight w:val="yellow"/>
        </w:rPr>
        <w:t>]</w:t>
      </w:r>
      <w:r>
        <w:rPr>
          <w:rFonts w:eastAsia="Times New Roman" w:cs="Times New Roman"/>
          <w:szCs w:val="28"/>
        </w:rPr>
        <w:t>.</w:t>
      </w:r>
    </w:p>
    <w:p w14:paraId="07214882" w14:textId="04C709D8" w:rsidR="00BE6FC7" w:rsidRPr="00BE6FC7" w:rsidRDefault="00135D8F" w:rsidP="00BE6FC7">
      <w:pPr>
        <w:ind w:firstLine="0"/>
        <w:rPr>
          <w:rFonts w:eastAsia="Times New Roman"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2D15DC3" wp14:editId="2D0933AD">
            <wp:extent cx="5939790" cy="3458210"/>
            <wp:effectExtent l="0" t="0" r="381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550D" w14:textId="0DD91EA9" w:rsidR="00A83D57" w:rsidRPr="00ED2AD6" w:rsidRDefault="00135D8F" w:rsidP="00135D8F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</w:t>
      </w:r>
      <w:r w:rsidR="008D64ED">
        <w:rPr>
          <w:rFonts w:eastAsia="Times New Roman" w:cs="Times New Roman"/>
          <w:szCs w:val="28"/>
        </w:rPr>
        <w:t>3</w:t>
      </w:r>
      <w:r>
        <w:rPr>
          <w:rFonts w:eastAsia="Times New Roman" w:cs="Times New Roman"/>
          <w:szCs w:val="28"/>
        </w:rPr>
        <w:t>.</w:t>
      </w:r>
      <w:r w:rsidR="008D64ED">
        <w:rPr>
          <w:rFonts w:eastAsia="Times New Roman" w:cs="Times New Roman"/>
          <w:szCs w:val="28"/>
        </w:rPr>
        <w:t>2</w:t>
      </w:r>
      <w:r>
        <w:rPr>
          <w:rFonts w:eastAsia="Times New Roman" w:cs="Times New Roman"/>
          <w:szCs w:val="28"/>
        </w:rPr>
        <w:t xml:space="preserve"> – Результат декомпиляции </w:t>
      </w:r>
      <w:r>
        <w:rPr>
          <w:rFonts w:eastAsia="Times New Roman" w:cs="Times New Roman"/>
          <w:szCs w:val="28"/>
          <w:lang w:val="en-US"/>
        </w:rPr>
        <w:t>astra</w:t>
      </w:r>
      <w:r w:rsidRPr="00FC0BB0">
        <w:rPr>
          <w:rFonts w:eastAsia="Times New Roman" w:cs="Times New Roman"/>
          <w:szCs w:val="28"/>
        </w:rPr>
        <w:t>.</w:t>
      </w:r>
      <w:proofErr w:type="spellStart"/>
      <w:r>
        <w:rPr>
          <w:rFonts w:eastAsia="Times New Roman" w:cs="Times New Roman"/>
          <w:szCs w:val="28"/>
          <w:lang w:val="en-US"/>
        </w:rPr>
        <w:t>dll</w:t>
      </w:r>
      <w:proofErr w:type="spellEnd"/>
    </w:p>
    <w:p w14:paraId="0A2EE85C" w14:textId="77777777" w:rsidR="00A630AD" w:rsidRDefault="00A630AD" w:rsidP="00135D8F">
      <w:pPr>
        <w:rPr>
          <w:rFonts w:eastAsia="Times New Roman" w:cs="Times New Roman"/>
          <w:szCs w:val="28"/>
        </w:rPr>
      </w:pPr>
    </w:p>
    <w:p w14:paraId="559CECFB" w14:textId="4494D87E" w:rsidR="00567A12" w:rsidRDefault="00135D8F" w:rsidP="00135D8F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результате</w:t>
      </w:r>
      <w:r w:rsidRPr="00135D8F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>для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взаимодействия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с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моделью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энергосистемы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ПК</w:t>
      </w:r>
      <w:r w:rsidRPr="00135D8F">
        <w:rPr>
          <w:rFonts w:eastAsia="Times New Roman" w:cs="Times New Roman"/>
          <w:szCs w:val="28"/>
          <w:lang w:val="en-US"/>
        </w:rPr>
        <w:t> </w:t>
      </w:r>
      <w:r w:rsidRPr="00135D8F">
        <w:rPr>
          <w:rFonts w:eastAsia="Times New Roman" w:cs="Times New Roman"/>
          <w:szCs w:val="28"/>
        </w:rPr>
        <w:t>«</w:t>
      </w:r>
      <w:proofErr w:type="spellStart"/>
      <w:r>
        <w:rPr>
          <w:rFonts w:eastAsia="Times New Roman" w:cs="Times New Roman"/>
          <w:szCs w:val="28"/>
          <w:lang w:val="en-US"/>
        </w:rPr>
        <w:t>RastrWin</w:t>
      </w:r>
      <w:proofErr w:type="spellEnd"/>
      <w:r w:rsidRPr="00135D8F">
        <w:rPr>
          <w:rFonts w:eastAsia="Times New Roman" w:cs="Times New Roman"/>
          <w:szCs w:val="28"/>
        </w:rPr>
        <w:t xml:space="preserve">3» </w:t>
      </w:r>
      <w:r>
        <w:rPr>
          <w:rFonts w:eastAsia="Times New Roman" w:cs="Times New Roman"/>
          <w:szCs w:val="28"/>
        </w:rPr>
        <w:t>были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разработаны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статические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классы</w:t>
      </w:r>
      <w:r w:rsidRPr="00135D8F"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  <w:lang w:val="en-US"/>
        </w:rPr>
        <w:t>RastrProvider</w:t>
      </w:r>
      <w:proofErr w:type="spellEnd"/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и</w:t>
      </w:r>
      <w:r w:rsidRPr="00135D8F"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  <w:lang w:val="en-US"/>
        </w:rPr>
        <w:t>RastrProviderAsync</w:t>
      </w:r>
      <w:proofErr w:type="spellEnd"/>
      <w:r w:rsidRPr="00135D8F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>реализующие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синхронные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и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асинхронные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методы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взаимодействия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с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astra</w:t>
      </w:r>
      <w:r w:rsidRPr="00135D8F">
        <w:rPr>
          <w:rFonts w:eastAsia="Times New Roman" w:cs="Times New Roman"/>
          <w:szCs w:val="28"/>
        </w:rPr>
        <w:t>.</w:t>
      </w:r>
      <w:proofErr w:type="spellStart"/>
      <w:r>
        <w:rPr>
          <w:rFonts w:eastAsia="Times New Roman" w:cs="Times New Roman"/>
          <w:szCs w:val="28"/>
          <w:lang w:val="en-US"/>
        </w:rPr>
        <w:t>dll</w:t>
      </w:r>
      <w:proofErr w:type="spellEnd"/>
      <w:r w:rsidRPr="00135D8F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>посредством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предоставляемых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интерфейсами</w:t>
      </w:r>
      <w:r w:rsidRPr="00135D8F"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  <w:lang w:val="en-US"/>
        </w:rPr>
        <w:t>ITables</w:t>
      </w:r>
      <w:proofErr w:type="spellEnd"/>
      <w:r w:rsidRPr="00135D8F"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  <w:lang w:val="en-US"/>
        </w:rPr>
        <w:t>ITable</w:t>
      </w:r>
      <w:proofErr w:type="spellEnd"/>
      <w:r w:rsidRPr="00135D8F"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  <w:lang w:val="en-US"/>
        </w:rPr>
        <w:t>ICols</w:t>
      </w:r>
      <w:proofErr w:type="spellEnd"/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и</w:t>
      </w:r>
      <w:r w:rsidRPr="00135D8F"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  <w:lang w:val="en-US"/>
        </w:rPr>
        <w:t>ICol</w:t>
      </w:r>
      <w:proofErr w:type="spellEnd"/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методов</w:t>
      </w:r>
      <w:r w:rsidRPr="00135D8F">
        <w:rPr>
          <w:rFonts w:eastAsia="Times New Roman" w:cs="Times New Roman"/>
          <w:szCs w:val="28"/>
        </w:rPr>
        <w:t>.</w:t>
      </w:r>
    </w:p>
    <w:p w14:paraId="1D422B69" w14:textId="469DDBB5" w:rsidR="00A630AD" w:rsidRDefault="00A630AD" w:rsidP="00135D8F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Асинхронные методы, выполняемые параллельно, с помощью </w:t>
      </w:r>
      <w:r w:rsidRPr="00A630AD">
        <w:rPr>
          <w:rFonts w:eastAsia="Times New Roman" w:cs="Times New Roman"/>
          <w:szCs w:val="28"/>
        </w:rPr>
        <w:t>библиотек</w:t>
      </w:r>
      <w:r>
        <w:rPr>
          <w:rFonts w:eastAsia="Times New Roman" w:cs="Times New Roman"/>
          <w:szCs w:val="28"/>
        </w:rPr>
        <w:t>и</w:t>
      </w:r>
      <w:r w:rsidRPr="00A630AD">
        <w:rPr>
          <w:rFonts w:eastAsia="Times New Roman" w:cs="Times New Roman"/>
          <w:szCs w:val="28"/>
        </w:rPr>
        <w:t xml:space="preserve"> параллельных задач TPL (Task </w:t>
      </w:r>
      <w:r>
        <w:rPr>
          <w:rFonts w:eastAsia="Times New Roman" w:cs="Times New Roman"/>
          <w:szCs w:val="28"/>
          <w:lang w:val="en-US"/>
        </w:rPr>
        <w:t>Parallel</w:t>
      </w:r>
      <w:r w:rsidRPr="00A630AD">
        <w:rPr>
          <w:rFonts w:eastAsia="Times New Roman" w:cs="Times New Roman"/>
          <w:szCs w:val="28"/>
        </w:rPr>
        <w:t xml:space="preserve"> Library)</w:t>
      </w:r>
      <w:r>
        <w:rPr>
          <w:rFonts w:eastAsia="Times New Roman" w:cs="Times New Roman"/>
          <w:szCs w:val="28"/>
        </w:rPr>
        <w:t xml:space="preserve"> позволяют сократить время загрузки модели энергосистемы в приложение.</w:t>
      </w:r>
    </w:p>
    <w:p w14:paraId="3E8DBC1B" w14:textId="159C61E6" w:rsidR="00135D8F" w:rsidRDefault="00135D8F" w:rsidP="00135D8F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Также </w:t>
      </w:r>
      <w:r w:rsidR="00A630AD">
        <w:rPr>
          <w:rFonts w:eastAsia="Times New Roman" w:cs="Times New Roman"/>
          <w:szCs w:val="28"/>
        </w:rPr>
        <w:t xml:space="preserve">в рамках разработки модуля взаимодействия с </w:t>
      </w:r>
      <w:r w:rsidR="00A630AD">
        <w:rPr>
          <w:rFonts w:eastAsia="Times New Roman" w:cs="Times New Roman"/>
          <w:szCs w:val="28"/>
          <w:lang w:val="en-US"/>
        </w:rPr>
        <w:t>astra</w:t>
      </w:r>
      <w:r w:rsidR="00A630AD" w:rsidRPr="00135D8F">
        <w:rPr>
          <w:rFonts w:eastAsia="Times New Roman" w:cs="Times New Roman"/>
          <w:szCs w:val="28"/>
        </w:rPr>
        <w:t>.</w:t>
      </w:r>
      <w:proofErr w:type="spellStart"/>
      <w:r w:rsidR="00A630AD">
        <w:rPr>
          <w:rFonts w:eastAsia="Times New Roman" w:cs="Times New Roman"/>
          <w:szCs w:val="28"/>
          <w:lang w:val="en-US"/>
        </w:rPr>
        <w:t>dll</w:t>
      </w:r>
      <w:proofErr w:type="spellEnd"/>
      <w:r w:rsidR="00A630AD" w:rsidRPr="00A630AD">
        <w:rPr>
          <w:rFonts w:eastAsia="Times New Roman" w:cs="Times New Roman"/>
          <w:szCs w:val="28"/>
        </w:rPr>
        <w:t xml:space="preserve"> </w:t>
      </w:r>
      <w:r w:rsidR="00A630AD">
        <w:rPr>
          <w:rFonts w:eastAsia="Times New Roman" w:cs="Times New Roman"/>
          <w:szCs w:val="28"/>
        </w:rPr>
        <w:t>определен</w:t>
      </w:r>
      <w:r>
        <w:rPr>
          <w:rFonts w:eastAsia="Times New Roman" w:cs="Times New Roman"/>
          <w:szCs w:val="28"/>
        </w:rPr>
        <w:t xml:space="preserve"> вспомогательный </w:t>
      </w:r>
      <w:r w:rsidR="00A630AD">
        <w:rPr>
          <w:rFonts w:eastAsia="Times New Roman" w:cs="Times New Roman"/>
          <w:szCs w:val="28"/>
        </w:rPr>
        <w:t xml:space="preserve">статический </w:t>
      </w:r>
      <w:r>
        <w:rPr>
          <w:rFonts w:eastAsia="Times New Roman" w:cs="Times New Roman"/>
          <w:szCs w:val="28"/>
        </w:rPr>
        <w:t xml:space="preserve">класс </w:t>
      </w:r>
      <w:proofErr w:type="spellStart"/>
      <w:r>
        <w:rPr>
          <w:rFonts w:eastAsia="Times New Roman" w:cs="Times New Roman"/>
          <w:szCs w:val="28"/>
          <w:lang w:val="en-US"/>
        </w:rPr>
        <w:t>RastrConstantNames</w:t>
      </w:r>
      <w:proofErr w:type="spellEnd"/>
      <w:r w:rsidRPr="00567A12">
        <w:rPr>
          <w:rFonts w:eastAsia="Times New Roman" w:cs="Times New Roman"/>
          <w:szCs w:val="28"/>
        </w:rPr>
        <w:t xml:space="preserve"> </w:t>
      </w:r>
      <w:r w:rsidR="00A630AD">
        <w:rPr>
          <w:rFonts w:eastAsia="Times New Roman" w:cs="Times New Roman"/>
          <w:szCs w:val="28"/>
        </w:rPr>
        <w:t>со</w:t>
      </w:r>
      <w:r w:rsidR="00567A12">
        <w:rPr>
          <w:rFonts w:eastAsia="Times New Roman" w:cs="Times New Roman"/>
          <w:szCs w:val="28"/>
        </w:rPr>
        <w:t xml:space="preserve"> строков</w:t>
      </w:r>
      <w:r w:rsidR="00A630AD">
        <w:rPr>
          <w:rFonts w:eastAsia="Times New Roman" w:cs="Times New Roman"/>
          <w:szCs w:val="28"/>
        </w:rPr>
        <w:t>ыми</w:t>
      </w:r>
      <w:r w:rsidR="00567A12">
        <w:rPr>
          <w:rFonts w:eastAsia="Times New Roman" w:cs="Times New Roman"/>
          <w:szCs w:val="28"/>
        </w:rPr>
        <w:t xml:space="preserve"> ключ</w:t>
      </w:r>
      <w:r w:rsidR="00A630AD">
        <w:rPr>
          <w:rFonts w:eastAsia="Times New Roman" w:cs="Times New Roman"/>
          <w:szCs w:val="28"/>
        </w:rPr>
        <w:t>ами</w:t>
      </w:r>
      <w:r w:rsidR="00567A12">
        <w:rPr>
          <w:rFonts w:eastAsia="Times New Roman" w:cs="Times New Roman"/>
          <w:szCs w:val="28"/>
        </w:rPr>
        <w:t xml:space="preserve"> таблиц и параметр</w:t>
      </w:r>
      <w:r w:rsidR="00ED2AD6">
        <w:rPr>
          <w:rFonts w:eastAsia="Times New Roman" w:cs="Times New Roman"/>
          <w:szCs w:val="28"/>
        </w:rPr>
        <w:t>ов</w:t>
      </w:r>
      <w:r w:rsidR="00567A12">
        <w:rPr>
          <w:rFonts w:eastAsia="Times New Roman" w:cs="Times New Roman"/>
          <w:szCs w:val="28"/>
        </w:rPr>
        <w:t xml:space="preserve"> элементов</w:t>
      </w:r>
      <w:r w:rsidR="00567A12" w:rsidRPr="00567A12">
        <w:rPr>
          <w:rFonts w:eastAsia="Times New Roman" w:cs="Times New Roman"/>
          <w:szCs w:val="28"/>
        </w:rPr>
        <w:t xml:space="preserve"> </w:t>
      </w:r>
      <w:proofErr w:type="spellStart"/>
      <w:r w:rsidR="00567A12">
        <w:rPr>
          <w:rFonts w:eastAsia="Times New Roman" w:cs="Times New Roman"/>
          <w:szCs w:val="28"/>
          <w:lang w:val="en-US"/>
        </w:rPr>
        <w:t>RastrWin</w:t>
      </w:r>
      <w:proofErr w:type="spellEnd"/>
      <w:r w:rsidR="00567A12" w:rsidRPr="00567A12">
        <w:rPr>
          <w:rFonts w:eastAsia="Times New Roman" w:cs="Times New Roman"/>
          <w:szCs w:val="28"/>
        </w:rPr>
        <w:t>3</w:t>
      </w:r>
      <w:r w:rsidR="00567A12">
        <w:rPr>
          <w:rFonts w:eastAsia="Times New Roman" w:cs="Times New Roman"/>
          <w:szCs w:val="28"/>
        </w:rPr>
        <w:t>.</w:t>
      </w:r>
    </w:p>
    <w:p w14:paraId="299EB4C1" w14:textId="52A7B51B" w:rsidR="00A630AD" w:rsidRPr="00135D8F" w:rsidRDefault="00A630AD" w:rsidP="00135D8F">
      <w:pPr>
        <w:rPr>
          <w:rFonts w:eastAsia="Times New Roman" w:cs="Times New Roman"/>
          <w:szCs w:val="28"/>
        </w:rPr>
      </w:pPr>
      <w:r>
        <w:t xml:space="preserve">Детальное описание классов </w:t>
      </w:r>
      <w:proofErr w:type="spellStart"/>
      <w:r>
        <w:rPr>
          <w:lang w:val="en-US"/>
        </w:rPr>
        <w:t>RastrSupplier</w:t>
      </w:r>
      <w:proofErr w:type="spellEnd"/>
      <w:r>
        <w:t xml:space="preserve"> и реализуемых ими методов приведено в Приложении Г</w:t>
      </w:r>
      <w:r w:rsidR="0026198E">
        <w:t xml:space="preserve"> </w:t>
      </w:r>
      <w:r w:rsidR="0026198E" w:rsidRPr="0026198E">
        <w:rPr>
          <w:highlight w:val="yellow"/>
        </w:rPr>
        <w:t>(таблица )</w:t>
      </w:r>
      <w:r>
        <w:t>.</w:t>
      </w:r>
    </w:p>
    <w:p w14:paraId="2C701E5F" w14:textId="20EA136E" w:rsidR="0039197A" w:rsidRDefault="00331284" w:rsidP="0039197A">
      <w:pPr>
        <w:ind w:firstLine="0"/>
      </w:pPr>
      <w:r>
        <w:rPr>
          <w:noProof/>
        </w:rPr>
        <w:lastRenderedPageBreak/>
        <w:drawing>
          <wp:inline distT="0" distB="0" distL="0" distR="0" wp14:anchorId="4EF82CC4" wp14:editId="229FE737">
            <wp:extent cx="5939790" cy="491490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5278" w14:textId="50380597" w:rsidR="001E334D" w:rsidRPr="00ED2AD6" w:rsidRDefault="00567A12" w:rsidP="00C30D3E">
      <w:pPr>
        <w:ind w:firstLine="0"/>
        <w:jc w:val="center"/>
      </w:pPr>
      <w:r>
        <w:t xml:space="preserve">Рисунок </w:t>
      </w:r>
      <w:r w:rsidR="008D64ED">
        <w:t>3</w:t>
      </w:r>
      <w:r>
        <w:t>.</w:t>
      </w:r>
      <w:r w:rsidR="008D64ED">
        <w:t>3</w:t>
      </w:r>
      <w:r>
        <w:t xml:space="preserve"> – Диаграмма классов </w:t>
      </w:r>
      <w:proofErr w:type="spellStart"/>
      <w:r>
        <w:rPr>
          <w:lang w:val="en-US"/>
        </w:rPr>
        <w:t>RastrSupplier</w:t>
      </w:r>
      <w:proofErr w:type="spellEnd"/>
    </w:p>
    <w:p w14:paraId="628EB5E4" w14:textId="4E6376DE" w:rsidR="00C34786" w:rsidRDefault="00C34786" w:rsidP="00C30D3E">
      <w:pPr>
        <w:ind w:firstLine="0"/>
      </w:pPr>
    </w:p>
    <w:p w14:paraId="58D4142A" w14:textId="203D04FC" w:rsidR="00C30D3E" w:rsidRPr="009324C4" w:rsidRDefault="00C30D3E" w:rsidP="00C30D3E">
      <w:pPr>
        <w:pStyle w:val="Heading2"/>
      </w:pPr>
      <w:bookmarkStart w:id="104" w:name="_Toc124974234"/>
      <w:r>
        <w:t xml:space="preserve">3.4 </w:t>
      </w:r>
      <w:proofErr w:type="spellStart"/>
      <w:r>
        <w:rPr>
          <w:lang w:val="en-US"/>
        </w:rPr>
        <w:t>ViewModel</w:t>
      </w:r>
      <w:proofErr w:type="spellEnd"/>
      <w:r w:rsidR="009324C4">
        <w:t xml:space="preserve"> (модель представления)</w:t>
      </w:r>
      <w:bookmarkEnd w:id="104"/>
    </w:p>
    <w:p w14:paraId="55B6E578" w14:textId="5F96536E" w:rsidR="00767F0F" w:rsidRDefault="009324C4" w:rsidP="009324C4">
      <w:r>
        <w:t xml:space="preserve">Для реализации модели представления в рамках архитектурного стиля </w:t>
      </w:r>
      <w:r>
        <w:rPr>
          <w:lang w:val="en-US"/>
        </w:rPr>
        <w:t>MVVM</w:t>
      </w:r>
      <w:r>
        <w:t xml:space="preserve"> используется официальная библиотека от </w:t>
      </w:r>
      <w:r w:rsidR="0068750C">
        <w:rPr>
          <w:lang w:val="en-US"/>
        </w:rPr>
        <w:t>Microsoft</w:t>
      </w:r>
      <w:r>
        <w:t xml:space="preserve">, распространяемая в формате </w:t>
      </w:r>
      <w:r>
        <w:rPr>
          <w:lang w:val="en-US"/>
        </w:rPr>
        <w:t>NuGet</w:t>
      </w:r>
      <w:r w:rsidRPr="009324C4">
        <w:t xml:space="preserve"> </w:t>
      </w:r>
      <w:r>
        <w:t>пакета</w:t>
      </w:r>
      <w:r w:rsidR="0068750C" w:rsidRPr="0068750C">
        <w:t xml:space="preserve"> </w:t>
      </w:r>
      <w:r w:rsidR="0068750C">
        <w:t>–</w:t>
      </w:r>
      <w:r w:rsidR="0068750C" w:rsidRPr="0068750C">
        <w:t xml:space="preserve"> </w:t>
      </w:r>
      <w:proofErr w:type="spellStart"/>
      <w:r w:rsidR="0068750C" w:rsidRPr="0068750C">
        <w:t>CommunityToolkit.Mvvm</w:t>
      </w:r>
      <w:proofErr w:type="spellEnd"/>
      <w:r w:rsidR="00DD3CB8">
        <w:t xml:space="preserve"> </w:t>
      </w:r>
      <w:r w:rsidR="00DD3CB8" w:rsidRPr="0026198E">
        <w:rPr>
          <w:highlight w:val="yellow"/>
        </w:rPr>
        <w:t>[</w:t>
      </w:r>
      <w:r w:rsidR="0026198E" w:rsidRPr="0026198E">
        <w:rPr>
          <w:highlight w:val="yellow"/>
        </w:rPr>
        <w:t>21</w:t>
      </w:r>
      <w:r w:rsidR="00DD3CB8" w:rsidRPr="0026198E">
        <w:rPr>
          <w:highlight w:val="yellow"/>
        </w:rPr>
        <w:t>]</w:t>
      </w:r>
      <w:r w:rsidRPr="0026198E">
        <w:t>.</w:t>
      </w:r>
    </w:p>
    <w:p w14:paraId="1AA44E3E" w14:textId="073519E7" w:rsidR="0068750C" w:rsidRDefault="0068750C" w:rsidP="009324C4">
      <w:r>
        <w:t>П</w:t>
      </w:r>
      <w:r w:rsidRPr="0068750C">
        <w:t xml:space="preserve">акет ориентирован на стандарт .NET, поэтому его можно использовать на любой платформе приложений: UWP, </w:t>
      </w:r>
      <w:proofErr w:type="spellStart"/>
      <w:r w:rsidRPr="0068750C">
        <w:t>WinForms</w:t>
      </w:r>
      <w:proofErr w:type="spellEnd"/>
      <w:r w:rsidRPr="0068750C">
        <w:t xml:space="preserve">, WPF, </w:t>
      </w:r>
      <w:proofErr w:type="spellStart"/>
      <w:r w:rsidRPr="0068750C">
        <w:t>Xamarin</w:t>
      </w:r>
      <w:proofErr w:type="spellEnd"/>
      <w:r w:rsidRPr="0068750C">
        <w:t xml:space="preserve">, </w:t>
      </w:r>
      <w:proofErr w:type="spellStart"/>
      <w:r w:rsidRPr="0068750C">
        <w:t>Uno</w:t>
      </w:r>
      <w:proofErr w:type="spellEnd"/>
      <w:r>
        <w:t xml:space="preserve">, а также в </w:t>
      </w:r>
      <w:r w:rsidRPr="0068750C">
        <w:t xml:space="preserve">любой среде выполнения: .NET </w:t>
      </w:r>
      <w:proofErr w:type="spellStart"/>
      <w:r w:rsidRPr="0068750C">
        <w:t>Native</w:t>
      </w:r>
      <w:proofErr w:type="spellEnd"/>
      <w:r w:rsidRPr="0068750C">
        <w:t xml:space="preserve">, .NET Core, .NET Framework или </w:t>
      </w:r>
      <w:proofErr w:type="spellStart"/>
      <w:r w:rsidRPr="0068750C">
        <w:t>Mono</w:t>
      </w:r>
      <w:proofErr w:type="spellEnd"/>
      <w:r w:rsidRPr="0068750C">
        <w:t>.</w:t>
      </w:r>
    </w:p>
    <w:p w14:paraId="4B5E998A" w14:textId="0862C9BF" w:rsidR="0068750C" w:rsidRDefault="00A12C17" w:rsidP="009324C4">
      <w:r>
        <w:t>Библиотека обеспечивает встраивание интерфейс</w:t>
      </w:r>
      <w:r w:rsidR="00DD3CB8">
        <w:t>а</w:t>
      </w:r>
      <w:r>
        <w:t xml:space="preserve"> </w:t>
      </w:r>
      <w:proofErr w:type="spellStart"/>
      <w:r>
        <w:rPr>
          <w:lang w:val="en-US"/>
        </w:rPr>
        <w:t>INotifyPropertyChanged</w:t>
      </w:r>
      <w:proofErr w:type="spellEnd"/>
      <w:r>
        <w:t xml:space="preserve">, и реализацию </w:t>
      </w:r>
      <w:proofErr w:type="spellStart"/>
      <w:r w:rsidRPr="00A12C17">
        <w:t>ObservableObject</w:t>
      </w:r>
      <w:proofErr w:type="spellEnd"/>
      <w:r>
        <w:t xml:space="preserve">, </w:t>
      </w:r>
      <w:proofErr w:type="spellStart"/>
      <w:r w:rsidRPr="00A12C17">
        <w:t>ObservableRecipient</w:t>
      </w:r>
      <w:proofErr w:type="spellEnd"/>
      <w:r>
        <w:t xml:space="preserve">, </w:t>
      </w:r>
      <w:proofErr w:type="spellStart"/>
      <w:r>
        <w:rPr>
          <w:lang w:val="en-US"/>
        </w:rPr>
        <w:lastRenderedPageBreak/>
        <w:t>RelayCommand</w:t>
      </w:r>
      <w:proofErr w:type="spellEnd"/>
      <w:r>
        <w:t xml:space="preserve"> в пользовательски</w:t>
      </w:r>
      <w:r w:rsidR="00DD3CB8">
        <w:t>х</w:t>
      </w:r>
      <w:r>
        <w:t xml:space="preserve"> класс</w:t>
      </w:r>
      <w:r w:rsidR="00DD3CB8">
        <w:t>ах</w:t>
      </w:r>
      <w:r>
        <w:t>, их поля</w:t>
      </w:r>
      <w:r w:rsidR="00DD3CB8">
        <w:t>х</w:t>
      </w:r>
      <w:r>
        <w:t xml:space="preserve"> и метод</w:t>
      </w:r>
      <w:r w:rsidR="00DD3CB8">
        <w:t>ах</w:t>
      </w:r>
      <w:r>
        <w:t xml:space="preserve"> посредством </w:t>
      </w:r>
      <w:r w:rsidR="00ED2AD6">
        <w:t>указания</w:t>
      </w:r>
      <w:r>
        <w:t xml:space="preserve"> соответствующих атрибутов.</w:t>
      </w:r>
    </w:p>
    <w:p w14:paraId="076B1D88" w14:textId="224BC8A5" w:rsidR="0068750C" w:rsidRPr="009324C4" w:rsidRDefault="0068750C" w:rsidP="0068750C">
      <w:pPr>
        <w:ind w:firstLine="0"/>
      </w:pPr>
      <w:r>
        <w:rPr>
          <w:noProof/>
        </w:rPr>
        <w:drawing>
          <wp:inline distT="0" distB="0" distL="0" distR="0" wp14:anchorId="505D21DB" wp14:editId="5A5F8934">
            <wp:extent cx="5939790" cy="2552065"/>
            <wp:effectExtent l="0" t="0" r="381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E1E4" w14:textId="5A778BC2" w:rsidR="00C30D3E" w:rsidRPr="00ED2AD6" w:rsidRDefault="0068750C" w:rsidP="0068750C">
      <w:pPr>
        <w:ind w:firstLine="0"/>
        <w:jc w:val="center"/>
      </w:pPr>
      <w:r>
        <w:t xml:space="preserve">Рисунок 3.4 – </w:t>
      </w:r>
      <w:proofErr w:type="spellStart"/>
      <w:r>
        <w:rPr>
          <w:lang w:val="en-US"/>
        </w:rPr>
        <w:t>CommunityToolkit</w:t>
      </w:r>
      <w:proofErr w:type="spellEnd"/>
      <w:r w:rsidRPr="0068750C">
        <w:t>.</w:t>
      </w:r>
      <w:proofErr w:type="spellStart"/>
      <w:r>
        <w:rPr>
          <w:lang w:val="en-US"/>
        </w:rPr>
        <w:t>Mvvm</w:t>
      </w:r>
      <w:proofErr w:type="spellEnd"/>
      <w:r w:rsidRPr="0068750C">
        <w:t xml:space="preserve"> </w:t>
      </w:r>
      <w:r>
        <w:t xml:space="preserve">в диспетчере </w:t>
      </w:r>
      <w:r>
        <w:rPr>
          <w:lang w:val="en-US"/>
        </w:rPr>
        <w:t>NuGet</w:t>
      </w:r>
      <w:r w:rsidRPr="0068750C">
        <w:t xml:space="preserve"> </w:t>
      </w:r>
      <w:r>
        <w:t>пакетов</w:t>
      </w:r>
    </w:p>
    <w:p w14:paraId="37476357" w14:textId="747CAC36" w:rsidR="00C30D3E" w:rsidRDefault="00C30D3E" w:rsidP="00767F0F">
      <w:pPr>
        <w:ind w:firstLine="0"/>
      </w:pPr>
    </w:p>
    <w:p w14:paraId="6DE780B6" w14:textId="786D53F0" w:rsidR="00DD3CB8" w:rsidRPr="00DD3CB8" w:rsidRDefault="00DD3CB8" w:rsidP="00767F0F">
      <w:pPr>
        <w:ind w:firstLine="0"/>
      </w:pPr>
      <w:r>
        <w:t>Листинг</w:t>
      </w:r>
      <w:r w:rsidRPr="00DD3CB8">
        <w:t xml:space="preserve"> </w:t>
      </w:r>
      <w:r>
        <w:t>кода</w:t>
      </w:r>
      <w:r w:rsidRPr="00DD3CB8">
        <w:t xml:space="preserve"> 3.1 – </w:t>
      </w:r>
      <w:r>
        <w:t xml:space="preserve">Фрагмент кода с определением атрибутов </w:t>
      </w:r>
      <w:proofErr w:type="spellStart"/>
      <w:r>
        <w:rPr>
          <w:lang w:val="en-US"/>
        </w:rPr>
        <w:t>INotifyPropertyChanged</w:t>
      </w:r>
      <w:proofErr w:type="spellEnd"/>
      <w:r w:rsidRPr="00DD3CB8">
        <w:t xml:space="preserve">, </w:t>
      </w:r>
      <w:proofErr w:type="spellStart"/>
      <w:r>
        <w:rPr>
          <w:lang w:val="en-US"/>
        </w:rPr>
        <w:t>ObservableProperty</w:t>
      </w:r>
      <w:proofErr w:type="spellEnd"/>
      <w:r>
        <w:t xml:space="preserve"> и </w:t>
      </w:r>
      <w:proofErr w:type="spellStart"/>
      <w:r>
        <w:rPr>
          <w:lang w:val="en-US"/>
        </w:rPr>
        <w:t>RelayCommand</w:t>
      </w:r>
      <w:proofErr w:type="spellEnd"/>
    </w:p>
    <w:p w14:paraId="29A0515C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b/>
          <w:bCs/>
          <w:color w:val="0600FF"/>
          <w:sz w:val="21"/>
          <w:szCs w:val="21"/>
          <w:lang w:val="en-US" w:eastAsia="ru-RU"/>
        </w:rPr>
        <w:t>using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DD3CB8">
        <w:rPr>
          <w:rFonts w:ascii="Courier New" w:eastAsia="Times New Roman" w:hAnsi="Courier New" w:cs="Courier New"/>
          <w:color w:val="008080"/>
          <w:sz w:val="21"/>
          <w:szCs w:val="21"/>
          <w:lang w:val="en-US" w:eastAsia="ru-RU"/>
        </w:rPr>
        <w:t>CommunityToolkit.Mvvm.ComponentModel</w:t>
      </w:r>
      <w:proofErr w:type="spellEnd"/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;</w:t>
      </w:r>
    </w:p>
    <w:p w14:paraId="065DF00C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b/>
          <w:bCs/>
          <w:color w:val="0600FF"/>
          <w:sz w:val="21"/>
          <w:szCs w:val="21"/>
          <w:lang w:val="en-US" w:eastAsia="ru-RU"/>
        </w:rPr>
        <w:t>using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DD3CB8">
        <w:rPr>
          <w:rFonts w:ascii="Courier New" w:eastAsia="Times New Roman" w:hAnsi="Courier New" w:cs="Courier New"/>
          <w:color w:val="008080"/>
          <w:sz w:val="21"/>
          <w:szCs w:val="21"/>
          <w:lang w:val="en-US" w:eastAsia="ru-RU"/>
        </w:rPr>
        <w:t>CommunityToolkit.Mvvm.Input</w:t>
      </w:r>
      <w:proofErr w:type="spellEnd"/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;</w:t>
      </w:r>
    </w:p>
    <w:p w14:paraId="5CCEA39F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> </w:t>
      </w:r>
    </w:p>
    <w:p w14:paraId="7E67EB7E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b/>
          <w:bCs/>
          <w:color w:val="0600FF"/>
          <w:sz w:val="21"/>
          <w:szCs w:val="21"/>
          <w:lang w:val="en-US" w:eastAsia="ru-RU"/>
        </w:rPr>
        <w:t>namespace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>RastrPVEq</w:t>
      </w:r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.</w:t>
      </w:r>
      <w:r w:rsidRPr="00DD3CB8">
        <w:rPr>
          <w:rFonts w:ascii="Courier New" w:eastAsia="Times New Roman" w:hAnsi="Courier New" w:cs="Courier New"/>
          <w:color w:val="0000FF"/>
          <w:sz w:val="21"/>
          <w:szCs w:val="21"/>
          <w:lang w:val="en-US" w:eastAsia="ru-RU"/>
        </w:rPr>
        <w:t>ViewModels</w:t>
      </w:r>
      <w:proofErr w:type="spellEnd"/>
    </w:p>
    <w:p w14:paraId="73C22DB7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{</w:t>
      </w:r>
    </w:p>
    <w:p w14:paraId="7B60C9E0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</w:t>
      </w:r>
      <w:r w:rsidRPr="00DD3CB8">
        <w:rPr>
          <w:rFonts w:ascii="Courier New" w:eastAsia="Times New Roman" w:hAnsi="Courier New" w:cs="Courier New"/>
          <w:i/>
          <w:iCs/>
          <w:color w:val="008080"/>
          <w:sz w:val="21"/>
          <w:szCs w:val="21"/>
          <w:lang w:val="en-US" w:eastAsia="ru-RU"/>
        </w:rPr>
        <w:t>/// &lt;summary&gt;</w:t>
      </w:r>
    </w:p>
    <w:p w14:paraId="4B2D9514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</w:t>
      </w:r>
      <w:r w:rsidRPr="00DD3CB8">
        <w:rPr>
          <w:rFonts w:ascii="Courier New" w:eastAsia="Times New Roman" w:hAnsi="Courier New" w:cs="Courier New"/>
          <w:i/>
          <w:iCs/>
          <w:color w:val="008080"/>
          <w:sz w:val="21"/>
          <w:szCs w:val="21"/>
          <w:lang w:val="en-US" w:eastAsia="ru-RU"/>
        </w:rPr>
        <w:t>/// Main Window View Model class</w:t>
      </w:r>
    </w:p>
    <w:p w14:paraId="2EBD001A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</w:t>
      </w:r>
      <w:r w:rsidRPr="00DD3CB8">
        <w:rPr>
          <w:rFonts w:ascii="Courier New" w:eastAsia="Times New Roman" w:hAnsi="Courier New" w:cs="Courier New"/>
          <w:i/>
          <w:iCs/>
          <w:color w:val="008080"/>
          <w:sz w:val="21"/>
          <w:szCs w:val="21"/>
          <w:lang w:val="en-US" w:eastAsia="ru-RU"/>
        </w:rPr>
        <w:t>/// &lt;/summary&gt;</w:t>
      </w:r>
    </w:p>
    <w:p w14:paraId="23B9A523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</w:t>
      </w:r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[</w:t>
      </w:r>
      <w:proofErr w:type="spellStart"/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>INotifyPropertyChanged</w:t>
      </w:r>
      <w:proofErr w:type="spellEnd"/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]</w:t>
      </w:r>
    </w:p>
    <w:p w14:paraId="2400F254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</w:t>
      </w:r>
      <w:r w:rsidRPr="00DD3CB8">
        <w:rPr>
          <w:rFonts w:ascii="Courier New" w:eastAsia="Times New Roman" w:hAnsi="Courier New" w:cs="Courier New"/>
          <w:b/>
          <w:bCs/>
          <w:color w:val="0600FF"/>
          <w:sz w:val="21"/>
          <w:szCs w:val="21"/>
          <w:lang w:val="en-US" w:eastAsia="ru-RU"/>
        </w:rPr>
        <w:t>public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</w:t>
      </w:r>
      <w:r w:rsidRPr="00DD3CB8">
        <w:rPr>
          <w:rFonts w:ascii="Courier New" w:eastAsia="Times New Roman" w:hAnsi="Courier New" w:cs="Courier New"/>
          <w:b/>
          <w:bCs/>
          <w:color w:val="0600FF"/>
          <w:sz w:val="21"/>
          <w:szCs w:val="21"/>
          <w:lang w:val="en-US" w:eastAsia="ru-RU"/>
        </w:rPr>
        <w:t>partial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</w:t>
      </w:r>
      <w:r w:rsidRPr="00DD3CB8">
        <w:rPr>
          <w:rFonts w:ascii="Courier New" w:eastAsia="Times New Roman" w:hAnsi="Courier New" w:cs="Courier New"/>
          <w:b/>
          <w:bCs/>
          <w:color w:val="6666CC"/>
          <w:sz w:val="21"/>
          <w:szCs w:val="21"/>
          <w:lang w:val="en-US" w:eastAsia="ru-RU"/>
        </w:rPr>
        <w:t>class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>MainWindowViewModel</w:t>
      </w:r>
      <w:proofErr w:type="spellEnd"/>
    </w:p>
    <w:p w14:paraId="535D4659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</w:t>
      </w:r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{</w:t>
      </w:r>
    </w:p>
    <w:p w14:paraId="3C60A943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DD3CB8">
        <w:rPr>
          <w:rFonts w:ascii="Courier New" w:eastAsia="Times New Roman" w:hAnsi="Courier New" w:cs="Courier New"/>
          <w:i/>
          <w:iCs/>
          <w:color w:val="008080"/>
          <w:sz w:val="21"/>
          <w:szCs w:val="21"/>
          <w:lang w:val="en-US" w:eastAsia="ru-RU"/>
        </w:rPr>
        <w:t>/// &lt;summary&gt;</w:t>
      </w:r>
    </w:p>
    <w:p w14:paraId="634A3C84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DD3CB8">
        <w:rPr>
          <w:rFonts w:ascii="Courier New" w:eastAsia="Times New Roman" w:hAnsi="Courier New" w:cs="Courier New"/>
          <w:i/>
          <w:iCs/>
          <w:color w:val="008080"/>
          <w:sz w:val="21"/>
          <w:szCs w:val="21"/>
          <w:lang w:val="en-US" w:eastAsia="ru-RU"/>
        </w:rPr>
        <w:t>/// Nodes</w:t>
      </w:r>
    </w:p>
    <w:p w14:paraId="3200713D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DD3CB8">
        <w:rPr>
          <w:rFonts w:ascii="Courier New" w:eastAsia="Times New Roman" w:hAnsi="Courier New" w:cs="Courier New"/>
          <w:i/>
          <w:iCs/>
          <w:color w:val="008080"/>
          <w:sz w:val="21"/>
          <w:szCs w:val="21"/>
          <w:lang w:val="en-US" w:eastAsia="ru-RU"/>
        </w:rPr>
        <w:t>/// &lt;/summary&gt;</w:t>
      </w:r>
    </w:p>
    <w:p w14:paraId="56051078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[</w:t>
      </w:r>
      <w:proofErr w:type="spellStart"/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>ObservableProperty</w:t>
      </w:r>
      <w:proofErr w:type="spellEnd"/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]</w:t>
      </w:r>
    </w:p>
    <w:p w14:paraId="1B55A73C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DD3CB8">
        <w:rPr>
          <w:rFonts w:ascii="Courier New" w:eastAsia="Times New Roman" w:hAnsi="Courier New" w:cs="Courier New"/>
          <w:b/>
          <w:bCs/>
          <w:color w:val="0600FF"/>
          <w:sz w:val="21"/>
          <w:szCs w:val="21"/>
          <w:lang w:val="en-US" w:eastAsia="ru-RU"/>
        </w:rPr>
        <w:t>private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>ObservableCollection</w:t>
      </w:r>
      <w:proofErr w:type="spellEnd"/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&lt;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>Node</w:t>
      </w:r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&gt;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_nodes</w:t>
      </w:r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;</w:t>
      </w:r>
    </w:p>
    <w:p w14:paraId="3FFD61E4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> </w:t>
      </w:r>
    </w:p>
    <w:p w14:paraId="76A15166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...</w:t>
      </w:r>
    </w:p>
    <w:p w14:paraId="25BCB3A3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> </w:t>
      </w:r>
    </w:p>
    <w:p w14:paraId="5344382D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DD3CB8">
        <w:rPr>
          <w:rFonts w:ascii="Courier New" w:eastAsia="Times New Roman" w:hAnsi="Courier New" w:cs="Courier New"/>
          <w:i/>
          <w:iCs/>
          <w:color w:val="008080"/>
          <w:sz w:val="21"/>
          <w:szCs w:val="21"/>
          <w:lang w:val="en-US" w:eastAsia="ru-RU"/>
        </w:rPr>
        <w:t>/// &lt;summary&gt;</w:t>
      </w:r>
    </w:p>
    <w:p w14:paraId="7B2BE685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DD3CB8">
        <w:rPr>
          <w:rFonts w:ascii="Courier New" w:eastAsia="Times New Roman" w:hAnsi="Courier New" w:cs="Courier New"/>
          <w:i/>
          <w:iCs/>
          <w:color w:val="008080"/>
          <w:sz w:val="21"/>
          <w:szCs w:val="21"/>
          <w:lang w:val="en-US" w:eastAsia="ru-RU"/>
        </w:rPr>
        <w:t>/// Download file command</w:t>
      </w:r>
    </w:p>
    <w:p w14:paraId="5E3763CA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DD3CB8">
        <w:rPr>
          <w:rFonts w:ascii="Courier New" w:eastAsia="Times New Roman" w:hAnsi="Courier New" w:cs="Courier New"/>
          <w:i/>
          <w:iCs/>
          <w:color w:val="008080"/>
          <w:sz w:val="21"/>
          <w:szCs w:val="21"/>
          <w:lang w:val="en-US" w:eastAsia="ru-RU"/>
        </w:rPr>
        <w:t>/// &lt;/summary&gt;</w:t>
      </w:r>
    </w:p>
    <w:p w14:paraId="0DFC36BE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[</w:t>
      </w:r>
      <w:proofErr w:type="spellStart"/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>RelayCommand</w:t>
      </w:r>
      <w:proofErr w:type="spellEnd"/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]</w:t>
      </w:r>
    </w:p>
    <w:p w14:paraId="1FCCE241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DD3CB8">
        <w:rPr>
          <w:rFonts w:ascii="Courier New" w:eastAsia="Times New Roman" w:hAnsi="Courier New" w:cs="Courier New"/>
          <w:b/>
          <w:bCs/>
          <w:color w:val="0600FF"/>
          <w:sz w:val="21"/>
          <w:szCs w:val="21"/>
          <w:lang w:val="en-US" w:eastAsia="ru-RU"/>
        </w:rPr>
        <w:t>private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</w:t>
      </w:r>
      <w:r w:rsidRPr="00DD3CB8">
        <w:rPr>
          <w:rFonts w:ascii="Courier New" w:eastAsia="Times New Roman" w:hAnsi="Courier New" w:cs="Courier New"/>
          <w:b/>
          <w:bCs/>
          <w:color w:val="0600FF"/>
          <w:sz w:val="21"/>
          <w:szCs w:val="21"/>
          <w:lang w:val="en-US" w:eastAsia="ru-RU"/>
        </w:rPr>
        <w:t>async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</w:t>
      </w:r>
      <w:r w:rsidRPr="00DD3CB8">
        <w:rPr>
          <w:rFonts w:ascii="Courier New" w:eastAsia="Times New Roman" w:hAnsi="Courier New" w:cs="Courier New"/>
          <w:b/>
          <w:bCs/>
          <w:color w:val="6666CC"/>
          <w:sz w:val="21"/>
          <w:szCs w:val="21"/>
          <w:lang w:val="en-US" w:eastAsia="ru-RU"/>
        </w:rPr>
        <w:t>void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>DownloadFile</w:t>
      </w:r>
      <w:proofErr w:type="spellEnd"/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()</w:t>
      </w:r>
    </w:p>
    <w:p w14:paraId="1210992E" w14:textId="77777777" w:rsidR="00DD3CB8" w:rsidRPr="00ED2AD6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ED2AD6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{</w:t>
      </w:r>
    </w:p>
    <w:p w14:paraId="21D12AB7" w14:textId="77777777" w:rsidR="00DD3CB8" w:rsidRPr="00ED2AD6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ED2AD6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  </w:t>
      </w:r>
      <w:r w:rsidRPr="00ED2AD6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...</w:t>
      </w:r>
    </w:p>
    <w:p w14:paraId="70608060" w14:textId="77777777" w:rsidR="00DD3CB8" w:rsidRPr="00ED2AD6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ED2AD6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ED2AD6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}</w:t>
      </w:r>
    </w:p>
    <w:p w14:paraId="4129D12B" w14:textId="77777777" w:rsidR="00DD3CB8" w:rsidRPr="00ED2AD6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ED2AD6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}</w:t>
      </w:r>
    </w:p>
    <w:p w14:paraId="42C59FD0" w14:textId="19E1AE65" w:rsidR="00C30D3E" w:rsidRDefault="00C30D3E" w:rsidP="00767F0F">
      <w:pPr>
        <w:ind w:firstLine="0"/>
        <w:rPr>
          <w:lang w:val="en-US"/>
        </w:rPr>
      </w:pPr>
    </w:p>
    <w:p w14:paraId="01EC1397" w14:textId="59024C89" w:rsidR="00DD3CB8" w:rsidRDefault="00DD3CB8" w:rsidP="001706FF">
      <w:pPr>
        <w:rPr>
          <w:lang w:val="en-US"/>
        </w:rPr>
      </w:pPr>
      <w:r>
        <w:lastRenderedPageBreak/>
        <w:t>В</w:t>
      </w:r>
      <w:r w:rsidRPr="001706FF">
        <w:rPr>
          <w:lang w:val="en-US"/>
        </w:rPr>
        <w:t xml:space="preserve"> </w:t>
      </w:r>
      <w:r>
        <w:t>рамках</w:t>
      </w:r>
      <w:r w:rsidRPr="001706FF">
        <w:rPr>
          <w:lang w:val="en-US"/>
        </w:rPr>
        <w:t xml:space="preserve"> </w:t>
      </w:r>
      <w:r>
        <w:t>реализации</w:t>
      </w:r>
      <w:r w:rsidRPr="001706FF">
        <w:rPr>
          <w:lang w:val="en-US"/>
        </w:rPr>
        <w:t xml:space="preserve"> </w:t>
      </w:r>
      <w:r>
        <w:t>модели</w:t>
      </w:r>
      <w:r w:rsidRPr="001706FF">
        <w:rPr>
          <w:lang w:val="en-US"/>
        </w:rPr>
        <w:t xml:space="preserve"> </w:t>
      </w:r>
      <w:r>
        <w:t>представления</w:t>
      </w:r>
      <w:r w:rsidRPr="001706FF">
        <w:rPr>
          <w:lang w:val="en-US"/>
        </w:rPr>
        <w:t xml:space="preserve"> </w:t>
      </w:r>
      <w:r>
        <w:t>разработаны</w:t>
      </w:r>
      <w:r w:rsidRPr="001706FF">
        <w:rPr>
          <w:lang w:val="en-US"/>
        </w:rPr>
        <w:t xml:space="preserve"> </w:t>
      </w:r>
      <w:r w:rsidR="001706FF">
        <w:t>классы</w:t>
      </w:r>
      <w:r w:rsidR="001706FF" w:rsidRPr="001706FF">
        <w:rPr>
          <w:lang w:val="en-US"/>
        </w:rPr>
        <w:t xml:space="preserve"> </w:t>
      </w:r>
      <w:proofErr w:type="spellStart"/>
      <w:r w:rsidR="001706FF">
        <w:rPr>
          <w:lang w:val="en-US"/>
        </w:rPr>
        <w:t>MainWindowViewModel</w:t>
      </w:r>
      <w:proofErr w:type="spellEnd"/>
      <w:r w:rsidR="001706FF" w:rsidRPr="001706FF">
        <w:rPr>
          <w:lang w:val="en-US"/>
        </w:rPr>
        <w:t xml:space="preserve">, </w:t>
      </w:r>
      <w:proofErr w:type="spellStart"/>
      <w:r w:rsidR="001706FF">
        <w:rPr>
          <w:lang w:val="en-US"/>
        </w:rPr>
        <w:t>EquivalenceNodeViewModel</w:t>
      </w:r>
      <w:proofErr w:type="spellEnd"/>
      <w:r w:rsidR="001706FF" w:rsidRPr="001706FF">
        <w:rPr>
          <w:lang w:val="en-US"/>
        </w:rPr>
        <w:t xml:space="preserve"> </w:t>
      </w:r>
      <w:r w:rsidR="001706FF">
        <w:t>и</w:t>
      </w:r>
      <w:r w:rsidR="001706FF" w:rsidRPr="001706FF">
        <w:rPr>
          <w:lang w:val="en-US"/>
        </w:rPr>
        <w:t xml:space="preserve"> </w:t>
      </w:r>
      <w:proofErr w:type="spellStart"/>
      <w:r w:rsidR="001706FF">
        <w:rPr>
          <w:lang w:val="en-US"/>
        </w:rPr>
        <w:t>EquivalenceGroupViewModel</w:t>
      </w:r>
      <w:proofErr w:type="spellEnd"/>
      <w:r w:rsidR="001706FF" w:rsidRPr="001706FF">
        <w:rPr>
          <w:lang w:val="en-US"/>
        </w:rPr>
        <w:t>.</w:t>
      </w:r>
    </w:p>
    <w:p w14:paraId="483EF6CA" w14:textId="207D082C" w:rsidR="001706FF" w:rsidRDefault="001706FF" w:rsidP="001706FF">
      <w:r>
        <w:t>Детальное описание классов модели представления приведено в Приложении Г.</w:t>
      </w:r>
    </w:p>
    <w:p w14:paraId="77AF3242" w14:textId="502002EE" w:rsidR="001706FF" w:rsidRDefault="008F439A" w:rsidP="001706FF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654C0D43" wp14:editId="7763F0F6">
            <wp:extent cx="5939790" cy="4297045"/>
            <wp:effectExtent l="0" t="0" r="381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3E26" w14:textId="332B716D" w:rsidR="008F439A" w:rsidRDefault="008F439A" w:rsidP="008F439A">
      <w:pPr>
        <w:ind w:firstLine="0"/>
        <w:jc w:val="center"/>
      </w:pPr>
      <w:r>
        <w:t>Рисунок 3.5 – Диаграмма классов модели представления</w:t>
      </w:r>
    </w:p>
    <w:p w14:paraId="24AB2FC7" w14:textId="37ABF785" w:rsidR="003E6E4F" w:rsidRDefault="003E6E4F" w:rsidP="003E6E4F">
      <w:pPr>
        <w:ind w:firstLine="0"/>
      </w:pPr>
    </w:p>
    <w:p w14:paraId="5B4388C6" w14:textId="6FD4C603" w:rsidR="003E6E4F" w:rsidRPr="00ED2AD6" w:rsidRDefault="003E6E4F" w:rsidP="003E6E4F">
      <w:pPr>
        <w:pStyle w:val="Heading2"/>
      </w:pPr>
      <w:bookmarkStart w:id="105" w:name="_Toc124974235"/>
      <w:r w:rsidRPr="00ED2AD6">
        <w:t xml:space="preserve">3.5 </w:t>
      </w:r>
      <w:proofErr w:type="spellStart"/>
      <w:r>
        <w:rPr>
          <w:lang w:val="en-US"/>
        </w:rPr>
        <w:t>Equivalentator</w:t>
      </w:r>
      <w:bookmarkEnd w:id="105"/>
      <w:proofErr w:type="spellEnd"/>
    </w:p>
    <w:p w14:paraId="3008E5E6" w14:textId="6E6627DE" w:rsidR="003E6E4F" w:rsidRDefault="003E6E4F" w:rsidP="003E6E4F">
      <w:r>
        <w:t>Статический</w:t>
      </w:r>
      <w:r w:rsidRPr="003E6E4F">
        <w:t xml:space="preserve"> </w:t>
      </w:r>
      <w:r>
        <w:t>класс</w:t>
      </w:r>
      <w:r w:rsidRPr="003E6E4F">
        <w:t xml:space="preserve"> </w:t>
      </w:r>
      <w:proofErr w:type="spellStart"/>
      <w:r w:rsidRPr="003E6E4F">
        <w:rPr>
          <w:lang w:val="en-US"/>
        </w:rPr>
        <w:t>Equivalentator</w:t>
      </w:r>
      <w:proofErr w:type="spellEnd"/>
      <w:r w:rsidRPr="003E6E4F">
        <w:t xml:space="preserve"> </w:t>
      </w:r>
      <w:r>
        <w:t xml:space="preserve">предоставляет набор методов для валидации модели, перед ее </w:t>
      </w:r>
      <w:proofErr w:type="spellStart"/>
      <w:r>
        <w:t>эквивалентированием</w:t>
      </w:r>
      <w:proofErr w:type="spellEnd"/>
      <w:r>
        <w:t>, и соответственно расчета эквивалента</w:t>
      </w:r>
      <w:r w:rsidR="00E95C61">
        <w:t xml:space="preserve"> согласно алгоритму </w:t>
      </w:r>
      <w:proofErr w:type="spellStart"/>
      <w:r w:rsidR="00E95C61">
        <w:t>эквивалентирования</w:t>
      </w:r>
      <w:proofErr w:type="spellEnd"/>
      <w:r w:rsidR="00E95C61">
        <w:t xml:space="preserve"> (Приложение Б)</w:t>
      </w:r>
      <w:r>
        <w:t>.</w:t>
      </w:r>
    </w:p>
    <w:p w14:paraId="5021A8D2" w14:textId="29C1AC38" w:rsidR="003E6E4F" w:rsidRPr="003E6E4F" w:rsidRDefault="003E6E4F" w:rsidP="003E6E4F">
      <w:r>
        <w:t xml:space="preserve">Детальное описание класса </w:t>
      </w:r>
      <w:proofErr w:type="spellStart"/>
      <w:r w:rsidRPr="003E6E4F">
        <w:t>Equivalentator</w:t>
      </w:r>
      <w:proofErr w:type="spellEnd"/>
      <w:r w:rsidRPr="003E6E4F">
        <w:t xml:space="preserve"> и реализуемых им методов приведено в Приложении Г.</w:t>
      </w:r>
    </w:p>
    <w:p w14:paraId="3F341A55" w14:textId="624B0854" w:rsidR="00767F0F" w:rsidRDefault="00767F0F">
      <w:r w:rsidRPr="003E6E4F">
        <w:br w:type="page"/>
      </w:r>
    </w:p>
    <w:p w14:paraId="738B76A9" w14:textId="322D0C73" w:rsidR="0079327B" w:rsidRPr="0079327B" w:rsidRDefault="0079327B" w:rsidP="0079327B">
      <w:pPr>
        <w:pStyle w:val="Heading2"/>
      </w:pPr>
      <w:bookmarkStart w:id="106" w:name="_Toc124974236"/>
      <w:r>
        <w:lastRenderedPageBreak/>
        <w:t xml:space="preserve">3.6 </w:t>
      </w:r>
      <w:r>
        <w:rPr>
          <w:lang w:val="en-US"/>
        </w:rPr>
        <w:t>View</w:t>
      </w:r>
      <w:r>
        <w:t xml:space="preserve"> (представление)</w:t>
      </w:r>
      <w:bookmarkEnd w:id="106"/>
    </w:p>
    <w:p w14:paraId="5F9DFC29" w14:textId="71C77F48" w:rsidR="0079327B" w:rsidRDefault="0079327B" w:rsidP="0079327B">
      <w:r>
        <w:rPr>
          <w:lang w:val="en-US"/>
        </w:rPr>
        <w:t>View</w:t>
      </w:r>
      <w:r>
        <w:t xml:space="preserve"> представлен частичным </w:t>
      </w:r>
      <w:r w:rsidRPr="0079327B">
        <w:t>(</w:t>
      </w:r>
      <w:r>
        <w:rPr>
          <w:lang w:val="en-US"/>
        </w:rPr>
        <w:t>partial</w:t>
      </w:r>
      <w:r>
        <w:t xml:space="preserve">) классом – </w:t>
      </w:r>
      <w:proofErr w:type="spellStart"/>
      <w:r>
        <w:rPr>
          <w:lang w:val="en-US"/>
        </w:rPr>
        <w:t>MainWindow</w:t>
      </w:r>
      <w:proofErr w:type="spellEnd"/>
      <w:r w:rsidRPr="0079327B">
        <w:t>.</w:t>
      </w:r>
      <w:proofErr w:type="spellStart"/>
      <w:r>
        <w:rPr>
          <w:lang w:val="en-US"/>
        </w:rPr>
        <w:t>xaml</w:t>
      </w:r>
      <w:proofErr w:type="spellEnd"/>
      <w:r>
        <w:t xml:space="preserve">, содержащий код </w:t>
      </w:r>
      <w:r>
        <w:rPr>
          <w:lang w:val="en-US"/>
        </w:rPr>
        <w:t>C</w:t>
      </w:r>
      <w:r w:rsidRPr="0079327B">
        <w:t>#</w:t>
      </w:r>
      <w:r>
        <w:t xml:space="preserve"> (в </w:t>
      </w:r>
      <w:proofErr w:type="spellStart"/>
      <w:r>
        <w:rPr>
          <w:lang w:val="en-US"/>
        </w:rPr>
        <w:t>MainWindow</w:t>
      </w:r>
      <w:proofErr w:type="spellEnd"/>
      <w:r w:rsidRPr="0079327B">
        <w:t>.</w:t>
      </w:r>
      <w:proofErr w:type="spellStart"/>
      <w:r>
        <w:rPr>
          <w:lang w:val="en-US"/>
        </w:rPr>
        <w:t>xaml</w:t>
      </w:r>
      <w:proofErr w:type="spellEnd"/>
      <w:r w:rsidRPr="0079327B">
        <w:t>.</w:t>
      </w:r>
      <w:r>
        <w:rPr>
          <w:lang w:val="en-US"/>
        </w:rPr>
        <w:t>cs</w:t>
      </w:r>
      <w:r>
        <w:t xml:space="preserve">) и непосредственно разметку </w:t>
      </w:r>
      <w:r>
        <w:rPr>
          <w:lang w:val="en-US"/>
        </w:rPr>
        <w:t>XAML</w:t>
      </w:r>
      <w:r>
        <w:t>.</w:t>
      </w:r>
    </w:p>
    <w:p w14:paraId="13C09F9F" w14:textId="40A85C2F" w:rsidR="0079327B" w:rsidRDefault="002C5604" w:rsidP="002C5604">
      <w:pPr>
        <w:ind w:firstLine="0"/>
      </w:pPr>
      <w:r>
        <w:t xml:space="preserve">Листинг кода 3.2 – Фрагмент </w:t>
      </w:r>
      <w:r>
        <w:rPr>
          <w:lang w:val="en-US"/>
        </w:rPr>
        <w:t>XAML</w:t>
      </w:r>
      <w:r w:rsidRPr="002C5604">
        <w:t xml:space="preserve"> </w:t>
      </w:r>
      <w:r>
        <w:t>разметки</w:t>
      </w:r>
    </w:p>
    <w:p w14:paraId="1E201E8C" w14:textId="77777777" w:rsidR="002C5604" w:rsidRPr="00F135CE" w:rsidRDefault="002C5604" w:rsidP="002C5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F135CE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&lt;</w:t>
      </w:r>
      <w:r w:rsidRPr="002C5604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Window</w:t>
      </w:r>
      <w:r w:rsidRPr="00F135CE">
        <w:rPr>
          <w:rFonts w:ascii="Courier New" w:eastAsia="Times New Roman" w:hAnsi="Courier New" w:cs="Courier New"/>
          <w:color w:val="009900"/>
          <w:sz w:val="21"/>
          <w:szCs w:val="21"/>
          <w:lang w:val="en-US" w:eastAsia="ru-RU"/>
        </w:rPr>
        <w:t xml:space="preserve"> </w:t>
      </w:r>
      <w:r w:rsidRPr="002C5604">
        <w:rPr>
          <w:rFonts w:ascii="Courier New" w:eastAsia="Times New Roman" w:hAnsi="Courier New" w:cs="Courier New"/>
          <w:color w:val="000066"/>
          <w:sz w:val="21"/>
          <w:szCs w:val="21"/>
          <w:lang w:val="en-US" w:eastAsia="ru-RU"/>
        </w:rPr>
        <w:t>x</w:t>
      </w:r>
      <w:r w:rsidRPr="00F135CE">
        <w:rPr>
          <w:rFonts w:ascii="Courier New" w:eastAsia="Times New Roman" w:hAnsi="Courier New" w:cs="Courier New"/>
          <w:color w:val="000066"/>
          <w:sz w:val="21"/>
          <w:szCs w:val="21"/>
          <w:lang w:val="en-US" w:eastAsia="ru-RU"/>
        </w:rPr>
        <w:t>:</w:t>
      </w:r>
      <w:r w:rsidRPr="002C5604">
        <w:rPr>
          <w:rFonts w:ascii="Courier New" w:eastAsia="Times New Roman" w:hAnsi="Courier New" w:cs="Courier New"/>
          <w:color w:val="000066"/>
          <w:sz w:val="21"/>
          <w:szCs w:val="21"/>
          <w:lang w:val="en-US" w:eastAsia="ru-RU"/>
        </w:rPr>
        <w:t>Class</w:t>
      </w:r>
      <w:r w:rsidRPr="00F135CE">
        <w:rPr>
          <w:rFonts w:ascii="Courier New" w:eastAsia="Times New Roman" w:hAnsi="Courier New" w:cs="Courier New"/>
          <w:color w:val="009900"/>
          <w:sz w:val="21"/>
          <w:szCs w:val="21"/>
          <w:lang w:val="en-US" w:eastAsia="ru-RU"/>
        </w:rPr>
        <w:t>=</w:t>
      </w:r>
      <w:r w:rsidRPr="00F135CE">
        <w:rPr>
          <w:rFonts w:ascii="Courier New" w:eastAsia="Times New Roman" w:hAnsi="Courier New" w:cs="Courier New"/>
          <w:color w:val="FF0000"/>
          <w:sz w:val="21"/>
          <w:szCs w:val="21"/>
          <w:lang w:val="en-US" w:eastAsia="ru-RU"/>
        </w:rPr>
        <w:t>"</w:t>
      </w:r>
      <w:r w:rsidRPr="002C5604">
        <w:rPr>
          <w:rFonts w:ascii="Courier New" w:eastAsia="Times New Roman" w:hAnsi="Courier New" w:cs="Courier New"/>
          <w:color w:val="FF0000"/>
          <w:sz w:val="21"/>
          <w:szCs w:val="21"/>
          <w:lang w:val="en-US" w:eastAsia="ru-RU"/>
        </w:rPr>
        <w:t>RastrPVEq</w:t>
      </w:r>
      <w:r w:rsidRPr="00F135CE">
        <w:rPr>
          <w:rFonts w:ascii="Courier New" w:eastAsia="Times New Roman" w:hAnsi="Courier New" w:cs="Courier New"/>
          <w:color w:val="FF0000"/>
          <w:sz w:val="21"/>
          <w:szCs w:val="21"/>
          <w:lang w:val="en-US" w:eastAsia="ru-RU"/>
        </w:rPr>
        <w:t>.</w:t>
      </w:r>
      <w:r w:rsidRPr="002C5604">
        <w:rPr>
          <w:rFonts w:ascii="Courier New" w:eastAsia="Times New Roman" w:hAnsi="Courier New" w:cs="Courier New"/>
          <w:color w:val="FF0000"/>
          <w:sz w:val="21"/>
          <w:szCs w:val="21"/>
          <w:lang w:val="en-US" w:eastAsia="ru-RU"/>
        </w:rPr>
        <w:t>MainWindow</w:t>
      </w:r>
      <w:r w:rsidRPr="00F135CE">
        <w:rPr>
          <w:rFonts w:ascii="Courier New" w:eastAsia="Times New Roman" w:hAnsi="Courier New" w:cs="Courier New"/>
          <w:color w:val="FF0000"/>
          <w:sz w:val="21"/>
          <w:szCs w:val="21"/>
          <w:lang w:val="en-US" w:eastAsia="ru-RU"/>
        </w:rPr>
        <w:t>"</w:t>
      </w:r>
    </w:p>
    <w:p w14:paraId="5140B4EE" w14:textId="77777777" w:rsidR="002C5604" w:rsidRPr="00C77DC7" w:rsidRDefault="002C5604" w:rsidP="002C5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F135CE">
        <w:rPr>
          <w:rFonts w:ascii="Courier New" w:eastAsia="Times New Roman" w:hAnsi="Courier New" w:cs="Courier New"/>
          <w:color w:val="009900"/>
          <w:sz w:val="21"/>
          <w:szCs w:val="21"/>
          <w:lang w:val="en-US" w:eastAsia="ru-RU"/>
        </w:rPr>
        <w:t xml:space="preserve">   </w:t>
      </w:r>
      <w:r w:rsidRPr="00C77DC7">
        <w:rPr>
          <w:rFonts w:ascii="Courier New" w:eastAsia="Times New Roman" w:hAnsi="Courier New" w:cs="Courier New"/>
          <w:color w:val="009900"/>
          <w:sz w:val="21"/>
          <w:szCs w:val="21"/>
          <w:lang w:val="en-US" w:eastAsia="ru-RU"/>
        </w:rPr>
        <w:t>...</w:t>
      </w:r>
    </w:p>
    <w:p w14:paraId="3A69E0A8" w14:textId="77777777" w:rsidR="002C5604" w:rsidRPr="00C77DC7" w:rsidRDefault="002C5604" w:rsidP="002C5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C77DC7">
        <w:rPr>
          <w:rFonts w:ascii="Courier New" w:eastAsia="Times New Roman" w:hAnsi="Courier New" w:cs="Courier New"/>
          <w:color w:val="009900"/>
          <w:sz w:val="21"/>
          <w:szCs w:val="21"/>
          <w:lang w:val="en-US" w:eastAsia="ru-RU"/>
        </w:rPr>
        <w:t xml:space="preserve">   </w:t>
      </w:r>
      <w:r w:rsidRPr="00C77DC7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&lt;</w:t>
      </w:r>
      <w:proofErr w:type="spellStart"/>
      <w:r w:rsidRPr="002C5604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Window</w:t>
      </w:r>
      <w:r w:rsidRPr="00C77DC7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.</w:t>
      </w:r>
      <w:r w:rsidRPr="002C5604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DataContext</w:t>
      </w:r>
      <w:proofErr w:type="spellEnd"/>
      <w:r w:rsidRPr="00C77DC7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&gt;</w:t>
      </w:r>
    </w:p>
    <w:p w14:paraId="0ADC70D7" w14:textId="77777777" w:rsidR="002C5604" w:rsidRPr="00A16DCF" w:rsidRDefault="002C5604" w:rsidP="002C5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C77DC7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&lt;</w:t>
      </w:r>
      <w:proofErr w:type="spellStart"/>
      <w:r w:rsidRPr="002C5604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vm</w:t>
      </w:r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:</w:t>
      </w:r>
      <w:r w:rsidRPr="002C5604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MainWindowViewModel</w:t>
      </w:r>
      <w:proofErr w:type="spellEnd"/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/&gt;</w:t>
      </w:r>
    </w:p>
    <w:p w14:paraId="45E1997C" w14:textId="77777777" w:rsidR="002C5604" w:rsidRPr="00A16DCF" w:rsidRDefault="002C5604" w:rsidP="002C5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A16DCF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</w:t>
      </w:r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&lt;/</w:t>
      </w:r>
      <w:proofErr w:type="spellStart"/>
      <w:r w:rsidRPr="002C5604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Window</w:t>
      </w:r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.</w:t>
      </w:r>
      <w:r w:rsidRPr="002C5604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DataContext</w:t>
      </w:r>
      <w:proofErr w:type="spellEnd"/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&gt;</w:t>
      </w:r>
    </w:p>
    <w:p w14:paraId="7AC9F86B" w14:textId="77777777" w:rsidR="002C5604" w:rsidRPr="00A16DCF" w:rsidRDefault="002C5604" w:rsidP="002C5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A16DCF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...</w:t>
      </w:r>
    </w:p>
    <w:p w14:paraId="314C20ED" w14:textId="77777777" w:rsidR="002C5604" w:rsidRPr="00A16DCF" w:rsidRDefault="002C5604" w:rsidP="002C5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A16DCF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</w:t>
      </w:r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&lt;</w:t>
      </w:r>
      <w:proofErr w:type="spellStart"/>
      <w:r w:rsidRPr="002C5604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DockPanel</w:t>
      </w:r>
      <w:proofErr w:type="spellEnd"/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&gt;</w:t>
      </w:r>
    </w:p>
    <w:p w14:paraId="5097E7E8" w14:textId="77777777" w:rsidR="002C5604" w:rsidRPr="00A16DCF" w:rsidRDefault="002C5604" w:rsidP="002C5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A16DCF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...</w:t>
      </w:r>
    </w:p>
    <w:p w14:paraId="6EA897E1" w14:textId="77777777" w:rsidR="002C5604" w:rsidRPr="00A16DCF" w:rsidRDefault="002C5604" w:rsidP="002C5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A16DCF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</w:t>
      </w:r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&lt;/</w:t>
      </w:r>
      <w:proofErr w:type="spellStart"/>
      <w:r w:rsidRPr="002C5604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DockPanel</w:t>
      </w:r>
      <w:proofErr w:type="spellEnd"/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&gt;</w:t>
      </w:r>
    </w:p>
    <w:p w14:paraId="54D78275" w14:textId="77777777" w:rsidR="002C5604" w:rsidRPr="00A16DCF" w:rsidRDefault="002C5604" w:rsidP="002C5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&lt;/</w:t>
      </w:r>
      <w:r w:rsidRPr="002C5604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Window</w:t>
      </w:r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&gt;</w:t>
      </w:r>
    </w:p>
    <w:p w14:paraId="15E5557D" w14:textId="77777777" w:rsidR="002C5604" w:rsidRPr="00A16DCF" w:rsidRDefault="002C5604" w:rsidP="002C5604">
      <w:pPr>
        <w:ind w:firstLine="0"/>
        <w:rPr>
          <w:lang w:val="en-US"/>
        </w:rPr>
      </w:pPr>
    </w:p>
    <w:p w14:paraId="7E0232A5" w14:textId="2873A123" w:rsidR="0079327B" w:rsidRPr="00A16DCF" w:rsidRDefault="002C5604" w:rsidP="002C5604">
      <w:pPr>
        <w:rPr>
          <w:lang w:val="en-US"/>
        </w:rPr>
      </w:pPr>
      <w:r>
        <w:t>Для</w:t>
      </w:r>
      <w:r w:rsidRPr="00A16DCF">
        <w:rPr>
          <w:lang w:val="en-US"/>
        </w:rPr>
        <w:t xml:space="preserve"> </w:t>
      </w:r>
      <w:r>
        <w:t>стилизации</w:t>
      </w:r>
      <w:r w:rsidRPr="00A16DCF">
        <w:rPr>
          <w:lang w:val="en-US"/>
        </w:rPr>
        <w:t xml:space="preserve"> </w:t>
      </w:r>
      <w:r>
        <w:t>интерфейса</w:t>
      </w:r>
      <w:r w:rsidRPr="00A16DCF">
        <w:rPr>
          <w:lang w:val="en-US"/>
        </w:rPr>
        <w:t xml:space="preserve"> </w:t>
      </w:r>
      <w:r>
        <w:t>используется</w:t>
      </w:r>
      <w:r w:rsidRPr="00A16DCF">
        <w:rPr>
          <w:lang w:val="en-US"/>
        </w:rPr>
        <w:t xml:space="preserve"> </w:t>
      </w:r>
      <w:r w:rsidRPr="002C5604">
        <w:rPr>
          <w:lang w:val="en-US"/>
        </w:rPr>
        <w:t>Material</w:t>
      </w:r>
      <w:r w:rsidRPr="00A16DCF">
        <w:rPr>
          <w:lang w:val="en-US"/>
        </w:rPr>
        <w:t xml:space="preserve"> </w:t>
      </w:r>
      <w:r w:rsidRPr="002C5604">
        <w:rPr>
          <w:lang w:val="en-US"/>
        </w:rPr>
        <w:t>Design</w:t>
      </w:r>
      <w:r w:rsidRPr="00A16DCF">
        <w:rPr>
          <w:lang w:val="en-US"/>
        </w:rPr>
        <w:t xml:space="preserve"> </w:t>
      </w:r>
      <w:r w:rsidRPr="002C5604">
        <w:rPr>
          <w:lang w:val="en-US"/>
        </w:rPr>
        <w:t>In</w:t>
      </w:r>
      <w:r w:rsidRPr="00A16DCF">
        <w:rPr>
          <w:lang w:val="en-US"/>
        </w:rPr>
        <w:t xml:space="preserve"> </w:t>
      </w:r>
      <w:r w:rsidRPr="002C5604">
        <w:rPr>
          <w:lang w:val="en-US"/>
        </w:rPr>
        <w:t>XAML</w:t>
      </w:r>
      <w:r w:rsidRPr="00A16DCF">
        <w:rPr>
          <w:lang w:val="en-US"/>
        </w:rPr>
        <w:t xml:space="preserve"> </w:t>
      </w:r>
      <w:r w:rsidRPr="002C5604">
        <w:rPr>
          <w:lang w:val="en-US"/>
        </w:rPr>
        <w:t>Toolkit</w:t>
      </w:r>
      <w:r w:rsidRPr="00A16DCF">
        <w:rPr>
          <w:lang w:val="en-US"/>
        </w:rPr>
        <w:t xml:space="preserve"> – </w:t>
      </w:r>
      <w:r>
        <w:t>его</w:t>
      </w:r>
      <w:r w:rsidRPr="00A16DCF">
        <w:rPr>
          <w:lang w:val="en-US"/>
        </w:rPr>
        <w:t xml:space="preserve"> </w:t>
      </w:r>
      <w:r>
        <w:rPr>
          <w:lang w:val="en-US"/>
        </w:rPr>
        <w:t>NuGet</w:t>
      </w:r>
      <w:r w:rsidRPr="00A16DCF">
        <w:rPr>
          <w:lang w:val="en-US"/>
        </w:rPr>
        <w:t xml:space="preserve"> </w:t>
      </w:r>
      <w:r>
        <w:t>пакет</w:t>
      </w:r>
      <w:r w:rsidRPr="00A16DCF">
        <w:rPr>
          <w:lang w:val="en-US"/>
        </w:rPr>
        <w:t xml:space="preserve"> </w:t>
      </w:r>
      <w:proofErr w:type="spellStart"/>
      <w:r>
        <w:rPr>
          <w:lang w:val="en-US"/>
        </w:rPr>
        <w:t>MaterialDesignThemes</w:t>
      </w:r>
      <w:proofErr w:type="spellEnd"/>
      <w:r w:rsidRPr="00A16DCF">
        <w:rPr>
          <w:lang w:val="en-US"/>
        </w:rPr>
        <w:t xml:space="preserve"> </w:t>
      </w:r>
      <w:r w:rsidRPr="00A16DCF">
        <w:rPr>
          <w:highlight w:val="yellow"/>
          <w:lang w:val="en-US"/>
        </w:rPr>
        <w:t>[</w:t>
      </w:r>
      <w:r w:rsidR="0026198E" w:rsidRPr="00A16DCF">
        <w:rPr>
          <w:highlight w:val="yellow"/>
          <w:lang w:val="en-US"/>
        </w:rPr>
        <w:t>22</w:t>
      </w:r>
      <w:r w:rsidRPr="00A16DCF">
        <w:rPr>
          <w:highlight w:val="yellow"/>
          <w:lang w:val="en-US"/>
        </w:rPr>
        <w:t>]</w:t>
      </w:r>
      <w:r w:rsidRPr="00A16DCF">
        <w:rPr>
          <w:lang w:val="en-US"/>
        </w:rPr>
        <w:t>.</w:t>
      </w:r>
    </w:p>
    <w:p w14:paraId="5475AF6F" w14:textId="16812AC9" w:rsidR="002C5604" w:rsidRPr="002C5604" w:rsidRDefault="00F04746" w:rsidP="002C5604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74531FA8" wp14:editId="68D3BACF">
            <wp:extent cx="5939790" cy="2914015"/>
            <wp:effectExtent l="0" t="0" r="381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628" w14:textId="435615FF" w:rsidR="0079327B" w:rsidRPr="00ED2AD6" w:rsidRDefault="00F04746" w:rsidP="00F04746">
      <w:pPr>
        <w:ind w:firstLine="0"/>
        <w:jc w:val="center"/>
        <w:rPr>
          <w:lang w:val="en-US"/>
        </w:rPr>
      </w:pPr>
      <w:r>
        <w:t>Рисунок</w:t>
      </w:r>
      <w:r w:rsidRPr="00F04746">
        <w:rPr>
          <w:lang w:val="en-US"/>
        </w:rPr>
        <w:t xml:space="preserve"> 3.6 – </w:t>
      </w:r>
      <w:proofErr w:type="spellStart"/>
      <w:r>
        <w:rPr>
          <w:lang w:val="en-US"/>
        </w:rPr>
        <w:t>MaterialDesignThemes</w:t>
      </w:r>
      <w:proofErr w:type="spellEnd"/>
      <w:r w:rsidRPr="00F04746">
        <w:rPr>
          <w:lang w:val="en-US"/>
        </w:rPr>
        <w:t xml:space="preserve"> </w:t>
      </w:r>
      <w:r w:rsidRPr="00F04746">
        <w:t>в</w:t>
      </w:r>
      <w:r w:rsidRPr="00F04746">
        <w:rPr>
          <w:lang w:val="en-US"/>
        </w:rPr>
        <w:t xml:space="preserve"> </w:t>
      </w:r>
      <w:r w:rsidRPr="00F04746">
        <w:t>диспетчере</w:t>
      </w:r>
      <w:r w:rsidRPr="00F04746">
        <w:rPr>
          <w:lang w:val="en-US"/>
        </w:rPr>
        <w:t xml:space="preserve"> NuGet </w:t>
      </w:r>
      <w:r w:rsidRPr="00F04746">
        <w:t>пакетов</w:t>
      </w:r>
    </w:p>
    <w:p w14:paraId="5896ADCE" w14:textId="36BBB4FC" w:rsidR="00F04746" w:rsidRPr="00ED2AD6" w:rsidRDefault="00F04746" w:rsidP="00F04746">
      <w:pPr>
        <w:ind w:firstLine="0"/>
        <w:rPr>
          <w:lang w:val="en-US"/>
        </w:rPr>
      </w:pPr>
    </w:p>
    <w:p w14:paraId="5A1AE74F" w14:textId="514574BB" w:rsidR="000537E3" w:rsidRDefault="000537E3" w:rsidP="000537E3">
      <w:r>
        <w:t xml:space="preserve">При этом, для применения стиля </w:t>
      </w:r>
      <w:proofErr w:type="spellStart"/>
      <w:r>
        <w:rPr>
          <w:lang w:val="en-US"/>
        </w:rPr>
        <w:t>MaterialDesignThemes</w:t>
      </w:r>
      <w:proofErr w:type="spellEnd"/>
      <w:r>
        <w:t xml:space="preserve"> вносятся изменения в </w:t>
      </w:r>
      <w:r>
        <w:rPr>
          <w:lang w:val="en-US"/>
        </w:rPr>
        <w:t>App</w:t>
      </w:r>
      <w:r w:rsidRPr="000537E3">
        <w:t>.</w:t>
      </w:r>
      <w:proofErr w:type="spellStart"/>
      <w:r>
        <w:rPr>
          <w:lang w:val="en-US"/>
        </w:rPr>
        <w:t>xaml</w:t>
      </w:r>
      <w:proofErr w:type="spellEnd"/>
      <w:r>
        <w:t>, содержащий ссылки на все стилистические ресурсы, используемые в приложении.</w:t>
      </w:r>
    </w:p>
    <w:p w14:paraId="709C051E" w14:textId="77777777" w:rsidR="000537E3" w:rsidRDefault="000537E3">
      <w:r>
        <w:br w:type="page"/>
      </w:r>
    </w:p>
    <w:p w14:paraId="55B8B305" w14:textId="0E6F5A0F" w:rsidR="00F04746" w:rsidRPr="00F04746" w:rsidRDefault="00F04746" w:rsidP="00F04746">
      <w:r>
        <w:lastRenderedPageBreak/>
        <w:t xml:space="preserve">Также используется пользовательский элемент управления, модифицирующий стандартный </w:t>
      </w:r>
      <w:proofErr w:type="spellStart"/>
      <w:r>
        <w:rPr>
          <w:lang w:val="en-US"/>
        </w:rPr>
        <w:t>DataGridView</w:t>
      </w:r>
      <w:proofErr w:type="spellEnd"/>
      <w:r>
        <w:t>, предназначенный для отображения информации в табличном виде, и реализующий в последнем возможность фильтрации данных.</w:t>
      </w:r>
    </w:p>
    <w:p w14:paraId="756206C0" w14:textId="5B2C749B" w:rsidR="00767F0F" w:rsidRDefault="00944E7B" w:rsidP="00F04746">
      <w:r>
        <w:t xml:space="preserve">Пользовательский элемент реализован на основе </w:t>
      </w:r>
      <w:proofErr w:type="spellStart"/>
      <w:r w:rsidR="00F04746">
        <w:rPr>
          <w:lang w:val="en-US"/>
        </w:rPr>
        <w:t>FilterDataGrid</w:t>
      </w:r>
      <w:proofErr w:type="spellEnd"/>
      <w:r>
        <w:t xml:space="preserve">. При этом сам элемент </w:t>
      </w:r>
      <w:r w:rsidR="005B742B">
        <w:t>может быть получен посредством установки</w:t>
      </w:r>
      <w:r>
        <w:t xml:space="preserve"> </w:t>
      </w:r>
      <w:r w:rsidR="00F04746">
        <w:rPr>
          <w:lang w:val="en-US"/>
        </w:rPr>
        <w:t>NuGet</w:t>
      </w:r>
      <w:r w:rsidR="00F04746" w:rsidRPr="00F04746">
        <w:t xml:space="preserve"> </w:t>
      </w:r>
      <w:r w:rsidR="00F04746">
        <w:t>пакет</w:t>
      </w:r>
      <w:r>
        <w:t>а</w:t>
      </w:r>
      <w:r w:rsidR="00C507F5">
        <w:t xml:space="preserve"> </w:t>
      </w:r>
      <w:r w:rsidR="00C507F5" w:rsidRPr="00C507F5">
        <w:rPr>
          <w:highlight w:val="yellow"/>
        </w:rPr>
        <w:t>[</w:t>
      </w:r>
      <w:r w:rsidR="003401CF" w:rsidRPr="003401CF">
        <w:rPr>
          <w:highlight w:val="yellow"/>
        </w:rPr>
        <w:t>23</w:t>
      </w:r>
      <w:r w:rsidR="00C507F5" w:rsidRPr="00C507F5">
        <w:rPr>
          <w:highlight w:val="yellow"/>
        </w:rPr>
        <w:t>]</w:t>
      </w:r>
      <w:r w:rsidR="00F04746">
        <w:t>.</w:t>
      </w:r>
    </w:p>
    <w:p w14:paraId="6D8E4668" w14:textId="09BCA1E5" w:rsidR="00944E7B" w:rsidRDefault="00944E7B" w:rsidP="00944E7B">
      <w:pPr>
        <w:ind w:firstLine="0"/>
      </w:pPr>
      <w:r>
        <w:rPr>
          <w:noProof/>
        </w:rPr>
        <w:drawing>
          <wp:inline distT="0" distB="0" distL="0" distR="0" wp14:anchorId="249B8DA8" wp14:editId="2A790ADD">
            <wp:extent cx="5939790" cy="2717165"/>
            <wp:effectExtent l="0" t="0" r="3810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8CAC" w14:textId="77777777" w:rsidR="00944E7B" w:rsidRDefault="00944E7B" w:rsidP="00944E7B">
      <w:pPr>
        <w:ind w:firstLine="0"/>
        <w:jc w:val="center"/>
      </w:pPr>
      <w:r>
        <w:t xml:space="preserve">Рисунок 3.7 – </w:t>
      </w:r>
      <w:proofErr w:type="spellStart"/>
      <w:r>
        <w:rPr>
          <w:lang w:val="en-US"/>
        </w:rPr>
        <w:t>FilterDataGrid</w:t>
      </w:r>
      <w:proofErr w:type="spellEnd"/>
      <w:r w:rsidRPr="00F04746">
        <w:t>.</w:t>
      </w:r>
      <w:r>
        <w:rPr>
          <w:lang w:val="en-US"/>
        </w:rPr>
        <w:t>Net</w:t>
      </w:r>
      <w:r>
        <w:t xml:space="preserve"> </w:t>
      </w:r>
      <w:r w:rsidRPr="00F04746">
        <w:t>в</w:t>
      </w:r>
      <w:r w:rsidRPr="00944E7B">
        <w:t xml:space="preserve"> </w:t>
      </w:r>
      <w:r w:rsidRPr="00F04746">
        <w:t>диспетчере</w:t>
      </w:r>
      <w:r w:rsidRPr="00944E7B">
        <w:t xml:space="preserve"> </w:t>
      </w:r>
      <w:r w:rsidRPr="00F04746">
        <w:rPr>
          <w:lang w:val="en-US"/>
        </w:rPr>
        <w:t>NuGet</w:t>
      </w:r>
      <w:r w:rsidRPr="00944E7B">
        <w:t xml:space="preserve"> </w:t>
      </w:r>
      <w:r w:rsidRPr="00F04746">
        <w:t>пакетов</w:t>
      </w:r>
    </w:p>
    <w:p w14:paraId="78556C0D" w14:textId="2F556809" w:rsidR="00944E7B" w:rsidRDefault="00944E7B" w:rsidP="00944E7B">
      <w:pPr>
        <w:ind w:firstLine="0"/>
      </w:pPr>
    </w:p>
    <w:p w14:paraId="7A84E048" w14:textId="54768AC3" w:rsidR="0054799B" w:rsidRDefault="0054799B" w:rsidP="0054799B">
      <w:r>
        <w:t>На основании макетов интерфейса и описанного их функционального назначения (п. 2.8) разработаны главная форма приложения и вкладки:</w:t>
      </w:r>
    </w:p>
    <w:p w14:paraId="0D0FDE8A" w14:textId="3289E02E" w:rsidR="0054799B" w:rsidRDefault="0054799B" w:rsidP="00D137C4">
      <w:pPr>
        <w:pStyle w:val="ListParagraph"/>
        <w:numPr>
          <w:ilvl w:val="0"/>
          <w:numId w:val="46"/>
        </w:numPr>
      </w:pPr>
      <w:r>
        <w:t>«Вершины эквивалентов» для выбора узлов модели (вершин эквивалентов)</w:t>
      </w:r>
      <w:r w:rsidRPr="0054799B">
        <w:t>;</w:t>
      </w:r>
    </w:p>
    <w:p w14:paraId="3A4EAB47" w14:textId="484B738C" w:rsidR="0054799B" w:rsidRDefault="0054799B" w:rsidP="00D137C4">
      <w:pPr>
        <w:pStyle w:val="ListParagraph"/>
        <w:numPr>
          <w:ilvl w:val="0"/>
          <w:numId w:val="46"/>
        </w:numPr>
      </w:pPr>
      <w:r>
        <w:t>«Группы эквивалентов» для создания групп эквивалентирования и выбора ветвей</w:t>
      </w:r>
      <w:r w:rsidRPr="0054799B">
        <w:t>;</w:t>
      </w:r>
    </w:p>
    <w:p w14:paraId="119C91F6" w14:textId="43A7EE1D" w:rsidR="0054799B" w:rsidRDefault="0054799B" w:rsidP="00D137C4">
      <w:pPr>
        <w:pStyle w:val="ListParagraph"/>
        <w:numPr>
          <w:ilvl w:val="0"/>
          <w:numId w:val="46"/>
        </w:numPr>
      </w:pPr>
      <w:r>
        <w:t>«Протокол» для отображения результатов проверки модели перед эквивалентированием</w:t>
      </w:r>
      <w:r w:rsidRPr="0054799B">
        <w:t>;</w:t>
      </w:r>
    </w:p>
    <w:p w14:paraId="0569EAE8" w14:textId="632602EF" w:rsidR="0054799B" w:rsidRDefault="0054799B" w:rsidP="00D137C4">
      <w:pPr>
        <w:pStyle w:val="ListParagraph"/>
        <w:numPr>
          <w:ilvl w:val="0"/>
          <w:numId w:val="46"/>
        </w:numPr>
      </w:pPr>
      <w:r>
        <w:t>«Результат» для отображения результатов эквивалентирования.</w:t>
      </w:r>
    </w:p>
    <w:p w14:paraId="444B78F8" w14:textId="3AAD6196" w:rsidR="000537E3" w:rsidRDefault="000537E3" w:rsidP="000537E3">
      <w:pPr>
        <w:pStyle w:val="ListParagraph"/>
        <w:ind w:firstLine="0"/>
        <w:rPr>
          <w:highlight w:val="yellow"/>
        </w:rPr>
      </w:pPr>
      <w:r>
        <w:t xml:space="preserve">Реализация интерфейса приведена на рисунках </w:t>
      </w:r>
      <w:r w:rsidRPr="003401CF">
        <w:rPr>
          <w:highlight w:val="yellow"/>
        </w:rPr>
        <w:t>3.8 – 3.</w:t>
      </w:r>
      <w:r w:rsidR="003401CF" w:rsidRPr="003401CF">
        <w:rPr>
          <w:highlight w:val="yellow"/>
        </w:rPr>
        <w:t>11</w:t>
      </w:r>
      <w:r w:rsidRPr="003401CF">
        <w:rPr>
          <w:highlight w:val="yellow"/>
        </w:rPr>
        <w:t>.</w:t>
      </w:r>
    </w:p>
    <w:p w14:paraId="14DA8B5C" w14:textId="77777777" w:rsidR="000537E3" w:rsidRDefault="000537E3">
      <w:pPr>
        <w:rPr>
          <w:highlight w:val="yellow"/>
        </w:rPr>
      </w:pPr>
      <w:r>
        <w:rPr>
          <w:highlight w:val="yellow"/>
        </w:rPr>
        <w:br w:type="page"/>
      </w:r>
    </w:p>
    <w:p w14:paraId="0733D2DB" w14:textId="77777777" w:rsidR="000537E3" w:rsidRDefault="000537E3" w:rsidP="000537E3">
      <w:pPr>
        <w:ind w:firstLine="0"/>
        <w:sectPr w:rsidR="000537E3" w:rsidSect="00A630AD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1D5DA8FE" w14:textId="162C9FEC" w:rsidR="000537E3" w:rsidRDefault="000537E3" w:rsidP="000537E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FFDE07" wp14:editId="6CE6F5C0">
            <wp:extent cx="9251950" cy="4853305"/>
            <wp:effectExtent l="0" t="0" r="635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E8DF" w14:textId="147417AF" w:rsidR="000537E3" w:rsidRDefault="0054799B" w:rsidP="0054799B">
      <w:pPr>
        <w:ind w:firstLine="0"/>
        <w:jc w:val="center"/>
      </w:pPr>
      <w:r>
        <w:t>Рисунок 3.8 – Вкладка «Вершины эквивалентов»</w:t>
      </w:r>
    </w:p>
    <w:p w14:paraId="44BD5B15" w14:textId="77777777" w:rsidR="000537E3" w:rsidRDefault="000537E3">
      <w:r>
        <w:br w:type="page"/>
      </w:r>
    </w:p>
    <w:p w14:paraId="3BA06CA0" w14:textId="0C8FCD00" w:rsidR="00944E7B" w:rsidRDefault="00842BE6" w:rsidP="000537E3">
      <w:pPr>
        <w:ind w:firstLine="0"/>
      </w:pPr>
      <w:r>
        <w:rPr>
          <w:noProof/>
        </w:rPr>
        <w:lastRenderedPageBreak/>
        <w:drawing>
          <wp:inline distT="0" distB="0" distL="0" distR="0" wp14:anchorId="03B83E63" wp14:editId="68B3E513">
            <wp:extent cx="9251950" cy="4853305"/>
            <wp:effectExtent l="0" t="0" r="6350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2C3C" w14:textId="22FC9C5F" w:rsidR="000537E3" w:rsidRDefault="000537E3" w:rsidP="000537E3">
      <w:pPr>
        <w:ind w:firstLine="0"/>
        <w:jc w:val="center"/>
      </w:pPr>
      <w:r>
        <w:t>Рисунок 3.9 – Вкладка «Группы эквивалентов»</w:t>
      </w:r>
    </w:p>
    <w:p w14:paraId="5007B7DC" w14:textId="77777777" w:rsidR="000537E3" w:rsidRDefault="000537E3">
      <w:r>
        <w:br w:type="page"/>
      </w:r>
    </w:p>
    <w:p w14:paraId="62D86737" w14:textId="4EA57007" w:rsidR="000537E3" w:rsidRDefault="00842BE6" w:rsidP="000537E3">
      <w:pPr>
        <w:ind w:firstLine="0"/>
      </w:pPr>
      <w:r>
        <w:rPr>
          <w:noProof/>
        </w:rPr>
        <w:lastRenderedPageBreak/>
        <w:drawing>
          <wp:inline distT="0" distB="0" distL="0" distR="0" wp14:anchorId="3BC797F5" wp14:editId="04B6BB8B">
            <wp:extent cx="9251950" cy="4853305"/>
            <wp:effectExtent l="0" t="0" r="6350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8919" w14:textId="6CA3F9B7" w:rsidR="00842BE6" w:rsidRDefault="00842BE6" w:rsidP="00842BE6">
      <w:pPr>
        <w:ind w:firstLine="0"/>
        <w:jc w:val="center"/>
      </w:pPr>
      <w:r>
        <w:t>Рисунок 3.10 – Вкладка «Протокол»</w:t>
      </w:r>
    </w:p>
    <w:p w14:paraId="69AFD518" w14:textId="77777777" w:rsidR="00842BE6" w:rsidRDefault="00842BE6">
      <w:r>
        <w:br w:type="page"/>
      </w:r>
    </w:p>
    <w:p w14:paraId="693D3841" w14:textId="41033A5F" w:rsidR="00842BE6" w:rsidRDefault="00842BE6" w:rsidP="00842BE6">
      <w:pPr>
        <w:ind w:firstLine="0"/>
      </w:pPr>
      <w:r>
        <w:rPr>
          <w:noProof/>
        </w:rPr>
        <w:lastRenderedPageBreak/>
        <w:drawing>
          <wp:inline distT="0" distB="0" distL="0" distR="0" wp14:anchorId="33E3250E" wp14:editId="54FC123D">
            <wp:extent cx="9251950" cy="4853305"/>
            <wp:effectExtent l="0" t="0" r="635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21CA" w14:textId="388D17C2" w:rsidR="00842BE6" w:rsidRDefault="00842BE6" w:rsidP="00842BE6">
      <w:pPr>
        <w:ind w:firstLine="0"/>
        <w:jc w:val="center"/>
      </w:pPr>
      <w:r>
        <w:t>Рисунок 3.11 – Вкладка «Результат»</w:t>
      </w:r>
    </w:p>
    <w:p w14:paraId="6863C2D2" w14:textId="77777777" w:rsidR="00842BE6" w:rsidRDefault="00842BE6">
      <w:pPr>
        <w:sectPr w:rsidR="00842BE6" w:rsidSect="000537E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>
        <w:br w:type="page"/>
      </w:r>
    </w:p>
    <w:p w14:paraId="17D550E9" w14:textId="6DE466C9" w:rsidR="00842BE6" w:rsidRDefault="00842BE6" w:rsidP="00842BE6">
      <w:pPr>
        <w:pStyle w:val="Heading2"/>
      </w:pPr>
      <w:bookmarkStart w:id="107" w:name="_Toc124974237"/>
      <w:r>
        <w:lastRenderedPageBreak/>
        <w:t>3.7 Выводы по разделу</w:t>
      </w:r>
      <w:bookmarkEnd w:id="107"/>
    </w:p>
    <w:p w14:paraId="4E3D4DEC" w14:textId="77777777" w:rsidR="00F740C5" w:rsidRDefault="00842BE6" w:rsidP="00842BE6">
      <w:r>
        <w:t xml:space="preserve">В результате выполнения раздела был обоснован и осуществлен выбор основных инструментов </w:t>
      </w:r>
      <w:r w:rsidR="00F740C5">
        <w:t xml:space="preserve">разработки. </w:t>
      </w:r>
    </w:p>
    <w:p w14:paraId="1B8E2E26" w14:textId="64EDC3CD" w:rsidR="00842BE6" w:rsidRDefault="00F740C5" w:rsidP="00842BE6">
      <w:r>
        <w:t xml:space="preserve">В качестве архитектурного стиля определен </w:t>
      </w:r>
      <w:r w:rsidR="00E95C61">
        <w:t xml:space="preserve">шаблон </w:t>
      </w:r>
      <w:r>
        <w:rPr>
          <w:lang w:val="en-US"/>
        </w:rPr>
        <w:t>MVVM</w:t>
      </w:r>
      <w:r>
        <w:t xml:space="preserve">, подразумевающий разделение приложение на три укрупненных компонента: </w:t>
      </w:r>
      <w:r>
        <w:rPr>
          <w:lang w:val="en-US"/>
        </w:rPr>
        <w:t>Model</w:t>
      </w:r>
      <w:r w:rsidRPr="00F740C5">
        <w:t xml:space="preserve">, </w:t>
      </w:r>
      <w:proofErr w:type="spellStart"/>
      <w:r>
        <w:rPr>
          <w:lang w:val="en-US"/>
        </w:rPr>
        <w:t>ViewModel</w:t>
      </w:r>
      <w:proofErr w:type="spellEnd"/>
      <w:r w:rsidRPr="00F740C5">
        <w:t xml:space="preserve"> </w:t>
      </w:r>
      <w:r>
        <w:t xml:space="preserve">и </w:t>
      </w:r>
      <w:r>
        <w:rPr>
          <w:lang w:val="en-US"/>
        </w:rPr>
        <w:t>View</w:t>
      </w:r>
      <w:r>
        <w:t>.</w:t>
      </w:r>
    </w:p>
    <w:p w14:paraId="04CB9DCA" w14:textId="43260783" w:rsidR="00156130" w:rsidRDefault="00F740C5" w:rsidP="00156130">
      <w:r>
        <w:t xml:space="preserve">Программная реализация осуществляется на языке программирования </w:t>
      </w:r>
      <w:r>
        <w:rPr>
          <w:lang w:val="en-US"/>
        </w:rPr>
        <w:t>C</w:t>
      </w:r>
      <w:r w:rsidRPr="00F740C5">
        <w:t>#</w:t>
      </w:r>
      <w:r>
        <w:t xml:space="preserve"> и платформы </w:t>
      </w:r>
      <w:r w:rsidRPr="00F740C5">
        <w:t>.</w:t>
      </w:r>
      <w:r>
        <w:rPr>
          <w:lang w:val="en-US"/>
        </w:rPr>
        <w:t>NET</w:t>
      </w:r>
      <w:r>
        <w:t xml:space="preserve">, а также </w:t>
      </w:r>
      <w:r>
        <w:rPr>
          <w:lang w:val="en-US"/>
        </w:rPr>
        <w:t>UI</w:t>
      </w:r>
      <w:r w:rsidRPr="00F740C5">
        <w:t xml:space="preserve"> </w:t>
      </w:r>
      <w:r>
        <w:t xml:space="preserve">технологии </w:t>
      </w:r>
      <w:r>
        <w:rPr>
          <w:lang w:val="en-US"/>
        </w:rPr>
        <w:t>WPF</w:t>
      </w:r>
      <w:r w:rsidRPr="00F740C5">
        <w:t>.</w:t>
      </w:r>
    </w:p>
    <w:p w14:paraId="24FB11F8" w14:textId="7CC735FA" w:rsidR="00156130" w:rsidRDefault="00156130" w:rsidP="00156130">
      <w:r>
        <w:t>Модели элементов энергосистемы ПК «</w:t>
      </w:r>
      <w:proofErr w:type="spellStart"/>
      <w:r>
        <w:rPr>
          <w:lang w:val="en-US"/>
        </w:rPr>
        <w:t>RastrWin</w:t>
      </w:r>
      <w:proofErr w:type="spellEnd"/>
      <w:r w:rsidRPr="00156130">
        <w:t>3</w:t>
      </w:r>
      <w:r>
        <w:t>»</w:t>
      </w:r>
      <w:r w:rsidRPr="00156130">
        <w:t xml:space="preserve"> </w:t>
      </w:r>
      <w:r>
        <w:t>определены в классах и</w:t>
      </w:r>
      <w:r w:rsidR="00E95C61">
        <w:t>з</w:t>
      </w:r>
      <w:r>
        <w:t xml:space="preserve"> пространства имен </w:t>
      </w:r>
      <w:proofErr w:type="spellStart"/>
      <w:r>
        <w:rPr>
          <w:lang w:val="en-US"/>
        </w:rPr>
        <w:t>PowerSystem</w:t>
      </w:r>
      <w:proofErr w:type="spellEnd"/>
      <w:r>
        <w:t xml:space="preserve">, модель графа – классами из </w:t>
      </w:r>
      <w:r>
        <w:rPr>
          <w:lang w:val="en-US"/>
        </w:rPr>
        <w:t>T</w:t>
      </w:r>
      <w:r w:rsidR="00E95C61">
        <w:rPr>
          <w:lang w:val="en-US"/>
        </w:rPr>
        <w:t>o</w:t>
      </w:r>
      <w:r>
        <w:rPr>
          <w:lang w:val="en-US"/>
        </w:rPr>
        <w:t>pology</w:t>
      </w:r>
      <w:r>
        <w:t>.</w:t>
      </w:r>
    </w:p>
    <w:p w14:paraId="0386B111" w14:textId="2CC8779E" w:rsidR="00156130" w:rsidRPr="00ED2AD6" w:rsidRDefault="00156130" w:rsidP="00156130">
      <w:r>
        <w:t xml:space="preserve">Для </w:t>
      </w:r>
      <w:proofErr w:type="spellStart"/>
      <w:r w:rsidRPr="00156130">
        <w:t>RastrSupplier</w:t>
      </w:r>
      <w:proofErr w:type="spellEnd"/>
      <w:r>
        <w:t xml:space="preserve"> определены статические классы, представляющие синхронные и асинхронные реализации методов взаимодействия с моделью ПК «</w:t>
      </w:r>
      <w:proofErr w:type="spellStart"/>
      <w:r>
        <w:rPr>
          <w:lang w:val="en-US"/>
        </w:rPr>
        <w:t>RastrWin</w:t>
      </w:r>
      <w:proofErr w:type="spellEnd"/>
      <w:r w:rsidRPr="00156130">
        <w:t>3</w:t>
      </w:r>
      <w:r>
        <w:t xml:space="preserve">» через </w:t>
      </w:r>
      <w:r>
        <w:rPr>
          <w:lang w:val="en-US"/>
        </w:rPr>
        <w:t>COM</w:t>
      </w:r>
      <w:r>
        <w:t>-интерфейс</w:t>
      </w:r>
      <w:r w:rsidR="005B742B">
        <w:t>ы</w:t>
      </w:r>
      <w:r>
        <w:t xml:space="preserve"> библиотеки </w:t>
      </w:r>
      <w:r>
        <w:rPr>
          <w:lang w:val="en-US"/>
        </w:rPr>
        <w:t>astra</w:t>
      </w:r>
      <w:r w:rsidRPr="00156130">
        <w:t>.</w:t>
      </w:r>
      <w:proofErr w:type="spellStart"/>
      <w:r>
        <w:rPr>
          <w:lang w:val="en-US"/>
        </w:rPr>
        <w:t>dll</w:t>
      </w:r>
      <w:proofErr w:type="spellEnd"/>
      <w:r w:rsidRPr="00ED2AD6">
        <w:t>.</w:t>
      </w:r>
    </w:p>
    <w:p w14:paraId="41F3F674" w14:textId="79227E5D" w:rsidR="00156130" w:rsidRPr="00ED2AD6" w:rsidRDefault="00156130" w:rsidP="00156130">
      <w:r>
        <w:t>Шаблон</w:t>
      </w:r>
      <w:r w:rsidRPr="00ED2AD6">
        <w:t xml:space="preserve"> </w:t>
      </w:r>
      <w:r>
        <w:rPr>
          <w:lang w:val="en-US"/>
        </w:rPr>
        <w:t>MVVM</w:t>
      </w:r>
      <w:r w:rsidRPr="00ED2AD6">
        <w:t xml:space="preserve"> </w:t>
      </w:r>
      <w:r>
        <w:t>в</w:t>
      </w:r>
      <w:r w:rsidRPr="00ED2AD6">
        <w:t xml:space="preserve"> </w:t>
      </w:r>
      <w:proofErr w:type="spellStart"/>
      <w:r>
        <w:rPr>
          <w:lang w:val="en-US"/>
        </w:rPr>
        <w:t>ViewModel</w:t>
      </w:r>
      <w:proofErr w:type="spellEnd"/>
      <w:r w:rsidRPr="00ED2AD6">
        <w:t xml:space="preserve"> </w:t>
      </w:r>
      <w:r>
        <w:t>обеспечивается</w:t>
      </w:r>
      <w:r w:rsidRPr="00ED2AD6">
        <w:t xml:space="preserve"> </w:t>
      </w:r>
      <w:r>
        <w:t>применением</w:t>
      </w:r>
      <w:r w:rsidRPr="00ED2AD6">
        <w:t xml:space="preserve"> </w:t>
      </w:r>
      <w:r>
        <w:t>библиотеки</w:t>
      </w:r>
      <w:r w:rsidRPr="00ED2AD6">
        <w:t xml:space="preserve"> </w:t>
      </w:r>
      <w:proofErr w:type="spellStart"/>
      <w:r w:rsidRPr="00156130">
        <w:rPr>
          <w:lang w:val="en-US"/>
        </w:rPr>
        <w:t>CommunityToolkit</w:t>
      </w:r>
      <w:proofErr w:type="spellEnd"/>
      <w:r w:rsidRPr="00ED2AD6">
        <w:t>.</w:t>
      </w:r>
      <w:proofErr w:type="spellStart"/>
      <w:r w:rsidRPr="00156130">
        <w:rPr>
          <w:lang w:val="en-US"/>
        </w:rPr>
        <w:t>Mvvm</w:t>
      </w:r>
      <w:proofErr w:type="spellEnd"/>
      <w:r w:rsidRPr="00ED2AD6">
        <w:t xml:space="preserve">, </w:t>
      </w:r>
      <w:r>
        <w:t>предоставляющ</w:t>
      </w:r>
      <w:r w:rsidR="00E95C61">
        <w:t>ей</w:t>
      </w:r>
      <w:r w:rsidRPr="00ED2AD6">
        <w:t xml:space="preserve"> </w:t>
      </w:r>
      <w:r>
        <w:t>удобный</w:t>
      </w:r>
      <w:r w:rsidRPr="00ED2AD6">
        <w:t xml:space="preserve"> </w:t>
      </w:r>
      <w:r>
        <w:t>способ</w:t>
      </w:r>
      <w:r w:rsidRPr="00ED2AD6">
        <w:t xml:space="preserve"> </w:t>
      </w:r>
      <w:r>
        <w:t>реализации</w:t>
      </w:r>
      <w:r w:rsidRPr="00ED2AD6">
        <w:t xml:space="preserve"> </w:t>
      </w:r>
      <w:r>
        <w:t>интерфейса</w:t>
      </w:r>
      <w:r w:rsidRPr="00ED2AD6">
        <w:t xml:space="preserve"> </w:t>
      </w:r>
      <w:proofErr w:type="spellStart"/>
      <w:r>
        <w:rPr>
          <w:lang w:val="en-US"/>
        </w:rPr>
        <w:t>INotifyPropertyChanged</w:t>
      </w:r>
      <w:proofErr w:type="spellEnd"/>
      <w:r w:rsidRPr="00ED2AD6">
        <w:t xml:space="preserve"> </w:t>
      </w:r>
      <w:r>
        <w:t>в</w:t>
      </w:r>
      <w:r w:rsidRPr="00ED2AD6">
        <w:t xml:space="preserve"> </w:t>
      </w:r>
      <w:r>
        <w:t>пользовательских</w:t>
      </w:r>
      <w:r w:rsidRPr="00ED2AD6">
        <w:t xml:space="preserve"> </w:t>
      </w:r>
      <w:r>
        <w:t>классах</w:t>
      </w:r>
      <w:r w:rsidRPr="00ED2AD6">
        <w:t>.</w:t>
      </w:r>
    </w:p>
    <w:p w14:paraId="497855E5" w14:textId="5F74D84E" w:rsidR="00156130" w:rsidRPr="00156130" w:rsidRDefault="005B742B" w:rsidP="00156130">
      <w:r>
        <w:t>Р</w:t>
      </w:r>
      <w:r w:rsidR="00156130">
        <w:t xml:space="preserve">еализован </w:t>
      </w:r>
      <w:proofErr w:type="spellStart"/>
      <w:r w:rsidR="00156130">
        <w:rPr>
          <w:lang w:val="en-US"/>
        </w:rPr>
        <w:t>Equivalentator</w:t>
      </w:r>
      <w:proofErr w:type="spellEnd"/>
      <w:r w:rsidR="00156130" w:rsidRPr="00156130">
        <w:t xml:space="preserve"> </w:t>
      </w:r>
      <w:r w:rsidR="00156130">
        <w:t xml:space="preserve">– </w:t>
      </w:r>
      <w:r w:rsidR="003401CF">
        <w:t>статический класс,</w:t>
      </w:r>
      <w:r w:rsidR="00E95C61">
        <w:t xml:space="preserve"> </w:t>
      </w:r>
      <w:r w:rsidR="00C507F5">
        <w:t xml:space="preserve">содержащий </w:t>
      </w:r>
      <w:r w:rsidR="00156130">
        <w:t>метод</w:t>
      </w:r>
      <w:r w:rsidR="00C507F5">
        <w:t>ы</w:t>
      </w:r>
      <w:r w:rsidR="00156130">
        <w:t xml:space="preserve"> проверки модели и расчета эквивалента</w:t>
      </w:r>
      <w:r w:rsidR="00E95C61">
        <w:t>.</w:t>
      </w:r>
    </w:p>
    <w:p w14:paraId="493C73AE" w14:textId="0425A685" w:rsidR="00F740C5" w:rsidRDefault="00F740C5" w:rsidP="00842BE6">
      <w:r>
        <w:t xml:space="preserve">Взаимосвязь реализованных компонентов и их классов представлена посредством </w:t>
      </w:r>
      <w:r>
        <w:rPr>
          <w:lang w:val="en-US"/>
        </w:rPr>
        <w:t>UML</w:t>
      </w:r>
      <w:r w:rsidRPr="00F740C5">
        <w:t xml:space="preserve"> </w:t>
      </w:r>
      <w:r>
        <w:t xml:space="preserve">диаграмм, а </w:t>
      </w:r>
      <w:r w:rsidR="00E95C61">
        <w:t xml:space="preserve">их </w:t>
      </w:r>
      <w:r>
        <w:t>описание приведено в табличном виде.</w:t>
      </w:r>
    </w:p>
    <w:p w14:paraId="4BD5CAB9" w14:textId="59BD495D" w:rsidR="00E95C61" w:rsidRDefault="00885D5B" w:rsidP="00842BE6">
      <w:r>
        <w:t>Р</w:t>
      </w:r>
      <w:r w:rsidR="00156130">
        <w:t>азработан</w:t>
      </w:r>
      <w:r w:rsidR="00E95C61">
        <w:t xml:space="preserve"> </w:t>
      </w:r>
      <w:r w:rsidR="00156130">
        <w:t>графический интерфейс приложения</w:t>
      </w:r>
      <w:r>
        <w:t xml:space="preserve">, </w:t>
      </w:r>
      <w:r w:rsidRPr="00885D5B">
        <w:t>обеспечивающий базовый функционал, необходимый пользователю</w:t>
      </w:r>
      <w:r w:rsidR="00156130">
        <w:t>.</w:t>
      </w:r>
    </w:p>
    <w:p w14:paraId="3DE03C28" w14:textId="77777777" w:rsidR="00E95C61" w:rsidRDefault="00E95C61">
      <w:r>
        <w:br w:type="page"/>
      </w:r>
    </w:p>
    <w:p w14:paraId="72EC1C57" w14:textId="59C1AC9A" w:rsidR="00F740C5" w:rsidRPr="00F740C5" w:rsidRDefault="00E95C61" w:rsidP="00E95C61">
      <w:pPr>
        <w:pStyle w:val="Heading1"/>
        <w:ind w:firstLine="851"/>
      </w:pPr>
      <w:bookmarkStart w:id="108" w:name="_Toc124974238"/>
      <w:r>
        <w:lastRenderedPageBreak/>
        <w:t xml:space="preserve">4. </w:t>
      </w:r>
      <w:commentRangeStart w:id="109"/>
      <w:commentRangeStart w:id="110"/>
      <w:r>
        <w:t>Тестирование</w:t>
      </w:r>
      <w:commentRangeEnd w:id="109"/>
      <w:r w:rsidR="006C5EAE">
        <w:rPr>
          <w:rStyle w:val="CommentReference"/>
          <w:rFonts w:eastAsiaTheme="minorHAnsi" w:cstheme="minorBidi"/>
          <w:b w:val="0"/>
        </w:rPr>
        <w:commentReference w:id="109"/>
      </w:r>
      <w:commentRangeEnd w:id="110"/>
      <w:r w:rsidR="006C5EAE">
        <w:rPr>
          <w:rStyle w:val="CommentReference"/>
          <w:rFonts w:eastAsiaTheme="minorHAnsi" w:cstheme="minorBidi"/>
          <w:b w:val="0"/>
        </w:rPr>
        <w:commentReference w:id="110"/>
      </w:r>
      <w:bookmarkEnd w:id="108"/>
    </w:p>
    <w:p w14:paraId="36B00126" w14:textId="00BC4B92" w:rsidR="003920A8" w:rsidRDefault="003920A8" w:rsidP="003920A8">
      <w:r>
        <w:t xml:space="preserve">В рамках выполнения выпускной квалификационной работы осуществляется автономное тестирование разработанного ПО «Эквивалент СЭС» </w:t>
      </w:r>
      <w:r w:rsidR="006C5EAE">
        <w:t>с целью проверки</w:t>
      </w:r>
      <w:r>
        <w:t xml:space="preserve"> соответствия системы заявленным требованиям технического задания.</w:t>
      </w:r>
    </w:p>
    <w:p w14:paraId="6B84E82E" w14:textId="6EEF5AD8" w:rsidR="003920A8" w:rsidRDefault="006C5EAE" w:rsidP="003920A8">
      <w:r>
        <w:t>При этом осуществляется</w:t>
      </w:r>
      <w:r w:rsidR="003920A8">
        <w:t>:</w:t>
      </w:r>
    </w:p>
    <w:p w14:paraId="31D45A79" w14:textId="0F3B3F12" w:rsidR="003920A8" w:rsidRDefault="006C5EAE" w:rsidP="00557F63">
      <w:pPr>
        <w:pStyle w:val="ListParagraph"/>
        <w:numPr>
          <w:ilvl w:val="0"/>
          <w:numId w:val="60"/>
        </w:numPr>
        <w:ind w:left="1276"/>
      </w:pPr>
      <w:r>
        <w:t>Тестирование г</w:t>
      </w:r>
      <w:r w:rsidR="003920A8">
        <w:t>рафического интерфейса</w:t>
      </w:r>
      <w:r>
        <w:t xml:space="preserve"> на предмет</w:t>
      </w:r>
      <w:r w:rsidR="003920A8">
        <w:t xml:space="preserve"> </w:t>
      </w:r>
      <w:r>
        <w:t>предоставления заявленного пользовательского функционала и оповещений о результатах выполнения функций</w:t>
      </w:r>
      <w:r w:rsidR="003920A8" w:rsidRPr="003920A8">
        <w:t>;</w:t>
      </w:r>
    </w:p>
    <w:p w14:paraId="5F25876A" w14:textId="2802C3CA" w:rsidR="003920A8" w:rsidRDefault="006C5EAE" w:rsidP="006C5EAE">
      <w:pPr>
        <w:pStyle w:val="ListParagraph"/>
        <w:numPr>
          <w:ilvl w:val="0"/>
          <w:numId w:val="60"/>
        </w:numPr>
        <w:ind w:left="1276"/>
      </w:pPr>
      <w:r>
        <w:t>Функциональное тестирование на предмет корректности автоматизированного расчета эквивалента СЭС.</w:t>
      </w:r>
    </w:p>
    <w:p w14:paraId="741A96DC" w14:textId="77777777" w:rsidR="003B64D0" w:rsidRDefault="003B64D0" w:rsidP="003B64D0">
      <w:pPr>
        <w:ind w:firstLine="0"/>
      </w:pPr>
    </w:p>
    <w:p w14:paraId="44EE4986" w14:textId="7E3CD4FA" w:rsidR="00825CCD" w:rsidRPr="006D378E" w:rsidRDefault="00825CCD" w:rsidP="006F5046">
      <w:pPr>
        <w:pStyle w:val="Heading2"/>
      </w:pPr>
      <w:bookmarkStart w:id="111" w:name="_Toc124974239"/>
      <w:r>
        <w:t xml:space="preserve">4.1 </w:t>
      </w:r>
      <w:r w:rsidR="006D378E">
        <w:t xml:space="preserve">Тестирование графического </w:t>
      </w:r>
      <w:commentRangeStart w:id="112"/>
      <w:commentRangeStart w:id="113"/>
      <w:commentRangeStart w:id="114"/>
      <w:commentRangeStart w:id="115"/>
      <w:commentRangeStart w:id="116"/>
      <w:r w:rsidR="006D378E">
        <w:t>интерфейса</w:t>
      </w:r>
      <w:commentRangeEnd w:id="112"/>
      <w:r w:rsidR="006C5EAE">
        <w:rPr>
          <w:rStyle w:val="CommentReference"/>
          <w:rFonts w:eastAsiaTheme="minorHAnsi" w:cstheme="minorBidi"/>
          <w:b w:val="0"/>
        </w:rPr>
        <w:commentReference w:id="112"/>
      </w:r>
      <w:commentRangeEnd w:id="113"/>
      <w:r w:rsidR="006C5EAE">
        <w:rPr>
          <w:rStyle w:val="CommentReference"/>
          <w:rFonts w:eastAsiaTheme="minorHAnsi" w:cstheme="minorBidi"/>
          <w:b w:val="0"/>
        </w:rPr>
        <w:commentReference w:id="113"/>
      </w:r>
      <w:commentRangeEnd w:id="114"/>
      <w:r w:rsidR="006C5EAE">
        <w:rPr>
          <w:rStyle w:val="CommentReference"/>
          <w:rFonts w:eastAsiaTheme="minorHAnsi" w:cstheme="minorBidi"/>
          <w:b w:val="0"/>
        </w:rPr>
        <w:commentReference w:id="114"/>
      </w:r>
      <w:commentRangeEnd w:id="115"/>
      <w:r w:rsidR="006C5EAE">
        <w:rPr>
          <w:rStyle w:val="CommentReference"/>
          <w:rFonts w:eastAsiaTheme="minorHAnsi" w:cstheme="minorBidi"/>
          <w:b w:val="0"/>
        </w:rPr>
        <w:commentReference w:id="115"/>
      </w:r>
      <w:commentRangeEnd w:id="116"/>
      <w:r w:rsidR="00C32B67">
        <w:rPr>
          <w:rStyle w:val="CommentReference"/>
          <w:rFonts w:eastAsiaTheme="minorHAnsi" w:cstheme="minorBidi"/>
          <w:b w:val="0"/>
        </w:rPr>
        <w:commentReference w:id="116"/>
      </w:r>
      <w:bookmarkEnd w:id="111"/>
    </w:p>
    <w:p w14:paraId="4D657098" w14:textId="5E5C120A" w:rsidR="00825CCD" w:rsidRDefault="006D378E" w:rsidP="006D378E">
      <w:r>
        <w:t>Согласно ТЗ на разработку ПО «Эквивалент СЭС» графически</w:t>
      </w:r>
      <w:r w:rsidR="00EC10C7">
        <w:t>й</w:t>
      </w:r>
      <w:r>
        <w:t xml:space="preserve"> интерфейс системы должен соответствовать следующим требованиям.</w:t>
      </w:r>
    </w:p>
    <w:p w14:paraId="02661C3F" w14:textId="77777777" w:rsidR="002B60FA" w:rsidRDefault="006D378E" w:rsidP="00EC10C7">
      <w:pPr>
        <w:rPr>
          <w:rFonts w:cs="Times New Roman"/>
          <w:szCs w:val="28"/>
        </w:rPr>
      </w:pPr>
      <w:r>
        <w:rPr>
          <w:rFonts w:cs="Times New Roman"/>
          <w:szCs w:val="28"/>
        </w:rPr>
        <w:t>В графическом интерфейсе Системы должн</w:t>
      </w:r>
      <w:r w:rsidR="002B60FA">
        <w:rPr>
          <w:rFonts w:cs="Times New Roman"/>
          <w:szCs w:val="28"/>
        </w:rPr>
        <w:t>о быть реализовано:</w:t>
      </w:r>
    </w:p>
    <w:p w14:paraId="612808FC" w14:textId="1464F9E3" w:rsidR="006D378E" w:rsidRPr="002B60FA" w:rsidRDefault="002B60FA" w:rsidP="00D137C4">
      <w:pPr>
        <w:pStyle w:val="ListParagraph"/>
        <w:numPr>
          <w:ilvl w:val="0"/>
          <w:numId w:val="47"/>
        </w:num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6D378E" w:rsidRPr="002B60FA">
        <w:rPr>
          <w:rFonts w:cs="Times New Roman"/>
          <w:szCs w:val="28"/>
        </w:rPr>
        <w:t>озможность</w:t>
      </w:r>
      <w:r w:rsidR="00EC10C7" w:rsidRPr="002B60FA">
        <w:rPr>
          <w:rFonts w:cs="Times New Roman"/>
          <w:szCs w:val="28"/>
        </w:rPr>
        <w:t xml:space="preserve"> в</w:t>
      </w:r>
      <w:r w:rsidR="006D378E" w:rsidRPr="002B60FA">
        <w:rPr>
          <w:rFonts w:cs="Times New Roman"/>
          <w:szCs w:val="28"/>
        </w:rPr>
        <w:t>ыбора</w:t>
      </w:r>
      <w:r w:rsidR="00EC10C7" w:rsidRPr="002B60FA">
        <w:rPr>
          <w:rFonts w:cs="Times New Roman"/>
          <w:szCs w:val="28"/>
        </w:rPr>
        <w:t xml:space="preserve"> (</w:t>
      </w:r>
      <w:r w:rsidR="00EC10C7" w:rsidRPr="002B60FA">
        <w:rPr>
          <w:rFonts w:cs="Times New Roman"/>
          <w:b/>
          <w:bCs/>
          <w:szCs w:val="28"/>
          <w:lang w:val="en-US"/>
        </w:rPr>
        <w:t>U</w:t>
      </w:r>
      <w:r w:rsidR="00EC10C7" w:rsidRPr="002B60FA">
        <w:rPr>
          <w:rFonts w:cs="Times New Roman"/>
          <w:b/>
          <w:bCs/>
          <w:szCs w:val="28"/>
        </w:rPr>
        <w:t>01.1)</w:t>
      </w:r>
      <w:r w:rsidR="006D378E" w:rsidRPr="002B60FA">
        <w:rPr>
          <w:rFonts w:cs="Times New Roman"/>
          <w:szCs w:val="28"/>
        </w:rPr>
        <w:t xml:space="preserve"> файла </w:t>
      </w:r>
      <w:r w:rsidR="00EC10C7" w:rsidRPr="002B60FA">
        <w:rPr>
          <w:rFonts w:cs="Times New Roman"/>
          <w:szCs w:val="28"/>
        </w:rPr>
        <w:t>модели энергосистемы формат</w:t>
      </w:r>
      <w:r>
        <w:rPr>
          <w:rFonts w:cs="Times New Roman"/>
          <w:szCs w:val="28"/>
        </w:rPr>
        <w:t>а</w:t>
      </w:r>
      <w:r w:rsidR="00EC10C7" w:rsidRPr="002B60FA">
        <w:rPr>
          <w:rFonts w:cs="Times New Roman"/>
          <w:szCs w:val="28"/>
        </w:rPr>
        <w:t xml:space="preserve"> (*.rg2) (</w:t>
      </w:r>
      <w:r w:rsidR="00EC10C7" w:rsidRPr="002B60FA">
        <w:rPr>
          <w:rFonts w:cs="Times New Roman"/>
          <w:b/>
          <w:bCs/>
          <w:szCs w:val="28"/>
        </w:rPr>
        <w:t>D01</w:t>
      </w:r>
      <w:r w:rsidR="00EC10C7" w:rsidRPr="002B60FA">
        <w:rPr>
          <w:rFonts w:cs="Times New Roman"/>
          <w:szCs w:val="28"/>
        </w:rPr>
        <w:t xml:space="preserve">) </w:t>
      </w:r>
      <w:r w:rsidR="006D378E" w:rsidRPr="002B60FA">
        <w:rPr>
          <w:rFonts w:cs="Times New Roman"/>
          <w:szCs w:val="28"/>
        </w:rPr>
        <w:t xml:space="preserve">для </w:t>
      </w:r>
      <w:r w:rsidR="00EC10C7" w:rsidRPr="002B60FA">
        <w:rPr>
          <w:rFonts w:cs="Times New Roman"/>
          <w:szCs w:val="28"/>
        </w:rPr>
        <w:t xml:space="preserve">последующей его </w:t>
      </w:r>
      <w:r w:rsidR="006D378E" w:rsidRPr="002B60FA">
        <w:rPr>
          <w:rFonts w:cs="Times New Roman"/>
          <w:szCs w:val="28"/>
        </w:rPr>
        <w:t xml:space="preserve">загрузки </w:t>
      </w:r>
      <w:r w:rsidR="00EC10C7" w:rsidRPr="002B60FA">
        <w:rPr>
          <w:rFonts w:cs="Times New Roman"/>
          <w:szCs w:val="28"/>
        </w:rPr>
        <w:t xml:space="preserve">в систему </w:t>
      </w:r>
      <w:r w:rsidR="006D378E" w:rsidRPr="002B60FA">
        <w:rPr>
          <w:rFonts w:cs="Times New Roman"/>
          <w:szCs w:val="28"/>
        </w:rPr>
        <w:t>(</w:t>
      </w:r>
      <w:r w:rsidR="006D378E" w:rsidRPr="002B60FA">
        <w:rPr>
          <w:rFonts w:cs="Times New Roman"/>
          <w:b/>
          <w:bCs/>
          <w:szCs w:val="28"/>
        </w:rPr>
        <w:t>F01</w:t>
      </w:r>
      <w:r w:rsidR="006D378E" w:rsidRPr="002B60FA">
        <w:rPr>
          <w:rFonts w:cs="Times New Roman"/>
          <w:szCs w:val="28"/>
        </w:rPr>
        <w:t>)</w:t>
      </w:r>
      <w:r w:rsidR="00EC10C7" w:rsidRPr="002B60FA">
        <w:rPr>
          <w:rFonts w:cs="Times New Roman"/>
          <w:szCs w:val="28"/>
        </w:rPr>
        <w:t>.</w:t>
      </w:r>
    </w:p>
    <w:p w14:paraId="7FD2773A" w14:textId="0CE22822" w:rsidR="006D378E" w:rsidRDefault="00EC10C7" w:rsidP="006D378E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EB1BA12" wp14:editId="69D0DE04">
            <wp:extent cx="5939790" cy="2282155"/>
            <wp:effectExtent l="0" t="0" r="3810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805"/>
                    <a:stretch/>
                  </pic:blipFill>
                  <pic:spPr bwMode="auto">
                    <a:xfrm>
                      <a:off x="0" y="0"/>
                      <a:ext cx="5939790" cy="228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A4A4F" w14:textId="00D328F9" w:rsidR="00EC10C7" w:rsidRDefault="00EC10C7" w:rsidP="00EC10C7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4.1 – Выбор файла </w:t>
      </w:r>
      <w:r w:rsidRPr="00EC10C7">
        <w:rPr>
          <w:rFonts w:cs="Times New Roman"/>
          <w:szCs w:val="28"/>
        </w:rPr>
        <w:t>(*.rg2)</w:t>
      </w:r>
      <w:r>
        <w:rPr>
          <w:rFonts w:cs="Times New Roman"/>
          <w:szCs w:val="28"/>
        </w:rPr>
        <w:t xml:space="preserve"> модели энергосистемы для загрузки в систему</w:t>
      </w:r>
    </w:p>
    <w:p w14:paraId="3FD79214" w14:textId="4C0BD6E4" w:rsidR="002B60FA" w:rsidRDefault="002B60FA" w:rsidP="002B60FA">
      <w:pPr>
        <w:ind w:firstLine="0"/>
        <w:rPr>
          <w:rFonts w:cs="Times New Roman"/>
          <w:szCs w:val="28"/>
        </w:rPr>
      </w:pPr>
    </w:p>
    <w:p w14:paraId="7D3FD505" w14:textId="5B8D6FE6" w:rsidR="002B60FA" w:rsidRPr="003B64D0" w:rsidRDefault="002B60FA" w:rsidP="00D137C4">
      <w:pPr>
        <w:pStyle w:val="ListParagraph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Отображени</w:t>
      </w:r>
      <w:r w:rsidR="002F0224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 элементов загруженной модели энергосистемы (</w:t>
      </w:r>
      <w:r w:rsidRPr="003B64D0">
        <w:rPr>
          <w:rFonts w:cs="Times New Roman"/>
          <w:b/>
          <w:bCs/>
          <w:szCs w:val="28"/>
        </w:rPr>
        <w:t>U01.2</w:t>
      </w:r>
      <w:r>
        <w:rPr>
          <w:rFonts w:cs="Times New Roman"/>
          <w:szCs w:val="28"/>
        </w:rPr>
        <w:t>)</w:t>
      </w:r>
      <w:r w:rsidR="003B64D0">
        <w:rPr>
          <w:rFonts w:cs="Times New Roman"/>
          <w:szCs w:val="28"/>
        </w:rPr>
        <w:t xml:space="preserve"> с возможностью работы с ними (</w:t>
      </w:r>
      <w:r w:rsidR="003B64D0" w:rsidRPr="00471F1B">
        <w:rPr>
          <w:rFonts w:cs="Times New Roman"/>
          <w:b/>
          <w:bCs/>
          <w:szCs w:val="28"/>
          <w:lang w:val="en-US"/>
        </w:rPr>
        <w:t>U</w:t>
      </w:r>
      <w:r w:rsidR="003B64D0" w:rsidRPr="00471F1B">
        <w:rPr>
          <w:rFonts w:cs="Times New Roman"/>
          <w:b/>
          <w:bCs/>
          <w:szCs w:val="28"/>
        </w:rPr>
        <w:t>0</w:t>
      </w:r>
      <w:r w:rsidR="003B64D0">
        <w:rPr>
          <w:rFonts w:cs="Times New Roman"/>
          <w:b/>
          <w:bCs/>
          <w:szCs w:val="28"/>
        </w:rPr>
        <w:t>1.3)</w:t>
      </w:r>
      <w:r w:rsidR="003B64D0">
        <w:rPr>
          <w:rFonts w:cs="Times New Roman"/>
          <w:szCs w:val="28"/>
        </w:rPr>
        <w:t xml:space="preserve"> с целью подготовки элементов к эквивалентированию (</w:t>
      </w:r>
      <w:r w:rsidR="003B64D0" w:rsidRPr="00274774">
        <w:rPr>
          <w:rFonts w:cs="Times New Roman"/>
          <w:b/>
          <w:bCs/>
          <w:szCs w:val="28"/>
          <w:lang w:val="en-US"/>
        </w:rPr>
        <w:t>F</w:t>
      </w:r>
      <w:r w:rsidR="003B64D0" w:rsidRPr="00274774">
        <w:rPr>
          <w:rFonts w:cs="Times New Roman"/>
          <w:b/>
          <w:bCs/>
          <w:szCs w:val="28"/>
        </w:rPr>
        <w:t>02</w:t>
      </w:r>
      <w:r w:rsidR="003B64D0">
        <w:rPr>
          <w:rFonts w:cs="Times New Roman"/>
          <w:b/>
          <w:bCs/>
          <w:szCs w:val="28"/>
        </w:rPr>
        <w:t>)</w:t>
      </w:r>
    </w:p>
    <w:p w14:paraId="7264AF5B" w14:textId="40179BF7" w:rsidR="003B64D0" w:rsidRDefault="003B64D0" w:rsidP="003B6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75B06D6" wp14:editId="3E7B647A">
            <wp:extent cx="5939790" cy="34925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19C3" w14:textId="0C382635" w:rsidR="003B64D0" w:rsidRDefault="003B64D0" w:rsidP="003B64D0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4.2 – Добавление узла в перечень узлов-вершин эквивалентирования</w:t>
      </w:r>
    </w:p>
    <w:p w14:paraId="611E695D" w14:textId="77777777" w:rsidR="003B64D0" w:rsidRPr="003B64D0" w:rsidRDefault="003B64D0" w:rsidP="003B64D0">
      <w:pPr>
        <w:ind w:firstLine="0"/>
        <w:jc w:val="center"/>
        <w:rPr>
          <w:rFonts w:cs="Times New Roman"/>
          <w:szCs w:val="28"/>
        </w:rPr>
      </w:pPr>
    </w:p>
    <w:p w14:paraId="4B257438" w14:textId="7C876B1A" w:rsidR="003B64D0" w:rsidRDefault="003B64D0" w:rsidP="003B6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224AF97" wp14:editId="21158E3D">
            <wp:extent cx="5939790" cy="3512185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418E" w14:textId="74B9A565" w:rsidR="003B64D0" w:rsidRDefault="003B64D0" w:rsidP="003B64D0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4.3 – Фильтрация узлов по их наименованию</w:t>
      </w:r>
    </w:p>
    <w:p w14:paraId="6CDC99D7" w14:textId="5928266A" w:rsidR="003B64D0" w:rsidRDefault="003B64D0" w:rsidP="003B64D0">
      <w:pPr>
        <w:ind w:firstLine="0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462A9556" wp14:editId="366EF134">
            <wp:extent cx="5939790" cy="3501390"/>
            <wp:effectExtent l="0" t="0" r="381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9821" w14:textId="315F073C" w:rsidR="003B64D0" w:rsidRDefault="003B64D0" w:rsidP="003B64D0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4.4 – Сортировка ветвей по их типу</w:t>
      </w:r>
    </w:p>
    <w:p w14:paraId="25A56988" w14:textId="4785F6D7" w:rsidR="003B64D0" w:rsidRDefault="003B64D0" w:rsidP="003B64D0">
      <w:pPr>
        <w:ind w:firstLine="0"/>
        <w:rPr>
          <w:rFonts w:cs="Times New Roman"/>
          <w:szCs w:val="28"/>
        </w:rPr>
      </w:pPr>
    </w:p>
    <w:p w14:paraId="795B6AD9" w14:textId="1F1AEAD3" w:rsidR="003B64D0" w:rsidRPr="002F0224" w:rsidRDefault="003B64D0" w:rsidP="00D137C4">
      <w:pPr>
        <w:pStyle w:val="ListParagraph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Отображени</w:t>
      </w:r>
      <w:r w:rsidR="002F0224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 результатов (</w:t>
      </w:r>
      <w:r w:rsidRPr="00151C9C">
        <w:rPr>
          <w:rFonts w:cs="Times New Roman"/>
          <w:b/>
          <w:bCs/>
          <w:szCs w:val="28"/>
          <w:lang w:val="en-US"/>
        </w:rPr>
        <w:t>U</w:t>
      </w:r>
      <w:r>
        <w:rPr>
          <w:rFonts w:cs="Times New Roman"/>
          <w:b/>
          <w:bCs/>
          <w:szCs w:val="28"/>
        </w:rPr>
        <w:t>01.4)</w:t>
      </w:r>
      <w:r>
        <w:rPr>
          <w:rFonts w:cs="Times New Roman"/>
          <w:szCs w:val="28"/>
        </w:rPr>
        <w:t xml:space="preserve"> эквивалентирования</w:t>
      </w:r>
      <w:r w:rsidR="002F0224">
        <w:rPr>
          <w:rFonts w:cs="Times New Roman"/>
          <w:szCs w:val="28"/>
        </w:rPr>
        <w:t xml:space="preserve"> – созданных эквивалентов (</w:t>
      </w:r>
      <w:r w:rsidR="002F0224" w:rsidRPr="000D6E79">
        <w:rPr>
          <w:rFonts w:cs="Times New Roman"/>
          <w:b/>
          <w:bCs/>
          <w:szCs w:val="28"/>
          <w:lang w:val="en-US"/>
        </w:rPr>
        <w:t>F</w:t>
      </w:r>
      <w:r w:rsidR="002F0224" w:rsidRPr="000D6E79">
        <w:rPr>
          <w:rFonts w:cs="Times New Roman"/>
          <w:b/>
          <w:bCs/>
          <w:szCs w:val="28"/>
        </w:rPr>
        <w:t>0</w:t>
      </w:r>
      <w:r w:rsidR="002F0224" w:rsidRPr="003E61AD">
        <w:rPr>
          <w:rFonts w:cs="Times New Roman"/>
          <w:b/>
          <w:bCs/>
          <w:szCs w:val="28"/>
        </w:rPr>
        <w:t>4</w:t>
      </w:r>
      <w:r w:rsidR="002F0224">
        <w:rPr>
          <w:rFonts w:cs="Times New Roman"/>
          <w:b/>
          <w:bCs/>
          <w:szCs w:val="28"/>
        </w:rPr>
        <w:t>)</w:t>
      </w:r>
    </w:p>
    <w:p w14:paraId="4D2E4FEE" w14:textId="4BB627C3" w:rsidR="002F0224" w:rsidRDefault="002F0224" w:rsidP="002F0224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6204121" wp14:editId="6836F557">
            <wp:extent cx="5939790" cy="3513455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6CA0" w14:textId="5DFC813F" w:rsidR="002F0224" w:rsidRDefault="002F0224" w:rsidP="002F0224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4.5 – Отображение результатов эквивалентирования</w:t>
      </w:r>
    </w:p>
    <w:p w14:paraId="3AF73477" w14:textId="3F67A90F" w:rsidR="002F0224" w:rsidRPr="002F0224" w:rsidRDefault="002F0224" w:rsidP="002F0224">
      <w:pPr>
        <w:ind w:firstLine="0"/>
        <w:rPr>
          <w:rFonts w:cs="Times New Roman"/>
          <w:szCs w:val="28"/>
        </w:rPr>
      </w:pPr>
    </w:p>
    <w:p w14:paraId="46592C25" w14:textId="0F774E95" w:rsidR="002F0224" w:rsidRPr="002F0224" w:rsidRDefault="002F0224" w:rsidP="00D137C4">
      <w:pPr>
        <w:pStyle w:val="ListParagraph"/>
        <w:numPr>
          <w:ilvl w:val="0"/>
          <w:numId w:val="47"/>
        </w:numPr>
        <w:rPr>
          <w:rFonts w:cs="Times New Roman"/>
          <w:szCs w:val="28"/>
        </w:rPr>
      </w:pPr>
      <w:r w:rsidRPr="002F0224">
        <w:rPr>
          <w:rFonts w:cs="Times New Roman"/>
          <w:szCs w:val="28"/>
        </w:rPr>
        <w:lastRenderedPageBreak/>
        <w:t>Возможность выбора (</w:t>
      </w:r>
      <w:r w:rsidRPr="002F0224">
        <w:rPr>
          <w:rFonts w:cs="Times New Roman"/>
          <w:b/>
          <w:bCs/>
          <w:szCs w:val="28"/>
          <w:lang w:val="en-US"/>
        </w:rPr>
        <w:t>U</w:t>
      </w:r>
      <w:r w:rsidRPr="002F0224">
        <w:rPr>
          <w:rFonts w:cs="Times New Roman"/>
          <w:b/>
          <w:bCs/>
          <w:szCs w:val="28"/>
        </w:rPr>
        <w:t>01.5)</w:t>
      </w:r>
      <w:r w:rsidRPr="002F0224">
        <w:rPr>
          <w:rFonts w:cs="Times New Roman"/>
          <w:szCs w:val="28"/>
        </w:rPr>
        <w:t xml:space="preserve"> файла модели энергосистемы формата (*.rg2) (</w:t>
      </w:r>
      <w:r w:rsidRPr="002F0224">
        <w:rPr>
          <w:rFonts w:cs="Times New Roman"/>
          <w:b/>
          <w:bCs/>
          <w:szCs w:val="28"/>
        </w:rPr>
        <w:t>D02</w:t>
      </w:r>
      <w:r w:rsidRPr="002F0224">
        <w:rPr>
          <w:rFonts w:cs="Times New Roman"/>
          <w:szCs w:val="28"/>
        </w:rPr>
        <w:t>) для последующей сохранения в него модели с эквивалентами (</w:t>
      </w:r>
      <w:r w:rsidRPr="002F0224">
        <w:rPr>
          <w:rFonts w:cs="Times New Roman"/>
          <w:b/>
          <w:bCs/>
          <w:szCs w:val="28"/>
        </w:rPr>
        <w:t>F06</w:t>
      </w:r>
      <w:r w:rsidRPr="002F0224">
        <w:rPr>
          <w:rFonts w:cs="Times New Roman"/>
          <w:szCs w:val="28"/>
        </w:rPr>
        <w:t>).</w:t>
      </w:r>
    </w:p>
    <w:p w14:paraId="6D03E04B" w14:textId="6F12EB3A" w:rsidR="006D378E" w:rsidRDefault="002F0224" w:rsidP="002F0224">
      <w:pPr>
        <w:ind w:firstLine="0"/>
      </w:pPr>
      <w:r>
        <w:rPr>
          <w:noProof/>
        </w:rPr>
        <w:drawing>
          <wp:inline distT="0" distB="0" distL="0" distR="0" wp14:anchorId="43D6FE37" wp14:editId="77AE1FAB">
            <wp:extent cx="5939790" cy="282511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D23A" w14:textId="10972A52" w:rsidR="006D378E" w:rsidRDefault="002F0224" w:rsidP="002F0224">
      <w:pPr>
        <w:ind w:firstLine="0"/>
        <w:jc w:val="center"/>
      </w:pPr>
      <w:r>
        <w:t xml:space="preserve">Рисунок 4.6 – </w:t>
      </w:r>
      <w:r>
        <w:rPr>
          <w:rFonts w:cs="Times New Roman"/>
          <w:szCs w:val="28"/>
        </w:rPr>
        <w:t xml:space="preserve">Выбор наименования </w:t>
      </w:r>
      <w:r w:rsidRPr="00EC10C7">
        <w:rPr>
          <w:rFonts w:cs="Times New Roman"/>
          <w:szCs w:val="28"/>
        </w:rPr>
        <w:t>(*.rg2)</w:t>
      </w:r>
      <w:r>
        <w:rPr>
          <w:rFonts w:cs="Times New Roman"/>
          <w:szCs w:val="28"/>
        </w:rPr>
        <w:t xml:space="preserve"> файла для сохранения в него модели с эквивалентами</w:t>
      </w:r>
    </w:p>
    <w:p w14:paraId="5F4C305D" w14:textId="77777777" w:rsidR="002F0224" w:rsidRDefault="002F0224" w:rsidP="002B60FA"/>
    <w:p w14:paraId="2F618133" w14:textId="77AB1A1F" w:rsidR="002B60FA" w:rsidRDefault="002F0224" w:rsidP="00D137C4">
      <w:pPr>
        <w:pStyle w:val="ListParagraph"/>
        <w:numPr>
          <w:ilvl w:val="0"/>
          <w:numId w:val="47"/>
        </w:numPr>
      </w:pPr>
      <w:r>
        <w:t xml:space="preserve">При этом </w:t>
      </w:r>
      <w:r w:rsidR="002B60FA">
        <w:t>выводимые сообщения в графическом интерфейсе системы должны уведомлять пользователя о результатах выполнения операций (</w:t>
      </w:r>
      <w:r w:rsidR="002B60FA" w:rsidRPr="00C71F22">
        <w:rPr>
          <w:b/>
          <w:bCs/>
        </w:rPr>
        <w:t>U02.1</w:t>
      </w:r>
      <w:r w:rsidR="002B60FA">
        <w:t>) и содержать описание (причины) неуспешного их выполнения и пути разрешения проблемы (</w:t>
      </w:r>
      <w:r w:rsidR="002B60FA" w:rsidRPr="00C71F22">
        <w:rPr>
          <w:b/>
          <w:bCs/>
        </w:rPr>
        <w:t>U02.2</w:t>
      </w:r>
      <w:r w:rsidR="002B60FA">
        <w:t>).</w:t>
      </w:r>
      <w:r w:rsidR="00C71F22">
        <w:t xml:space="preserve"> Обработка ошибок и уведомлений приведена в таблице 4.1. Ошибки при проверке модели перед эквивалентированием, отображаемые в протоколе, приведены в таблице 4.2.</w:t>
      </w:r>
    </w:p>
    <w:p w14:paraId="5EE3F519" w14:textId="4DABBF8E" w:rsidR="00783041" w:rsidRDefault="00783041">
      <w:r>
        <w:br w:type="page"/>
      </w:r>
    </w:p>
    <w:p w14:paraId="6F318125" w14:textId="77777777" w:rsidR="006F5046" w:rsidRDefault="006F5046" w:rsidP="006F5046">
      <w:pPr>
        <w:ind w:firstLine="0"/>
        <w:sectPr w:rsidR="006F5046" w:rsidSect="00842BE6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49B28D01" w14:textId="53152638" w:rsidR="006F5046" w:rsidRDefault="006F5046" w:rsidP="006F5046">
      <w:pPr>
        <w:ind w:firstLine="0"/>
      </w:pPr>
      <w:r>
        <w:lastRenderedPageBreak/>
        <w:t xml:space="preserve">Таблица 4.1 – </w:t>
      </w:r>
      <w:r w:rsidR="00C71F22">
        <w:t>Ошибки, уведомления и их сценарии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6"/>
        <w:gridCol w:w="3427"/>
        <w:gridCol w:w="3541"/>
        <w:gridCol w:w="7086"/>
      </w:tblGrid>
      <w:tr w:rsidR="006F5046" w:rsidRPr="006F5046" w14:paraId="26390E3A" w14:textId="77777777" w:rsidTr="00C32E80">
        <w:tc>
          <w:tcPr>
            <w:tcW w:w="506" w:type="dxa"/>
          </w:tcPr>
          <w:p w14:paraId="16933B10" w14:textId="7B26AFCD" w:rsidR="006F5046" w:rsidRPr="006F5046" w:rsidRDefault="006F5046" w:rsidP="007954B1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№</w:t>
            </w:r>
          </w:p>
        </w:tc>
        <w:tc>
          <w:tcPr>
            <w:tcW w:w="3427" w:type="dxa"/>
          </w:tcPr>
          <w:p w14:paraId="294D9D6B" w14:textId="42D017FF" w:rsidR="006F5046" w:rsidRPr="006F5046" w:rsidRDefault="006F5046" w:rsidP="007954B1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Сценарий</w:t>
            </w:r>
          </w:p>
        </w:tc>
        <w:tc>
          <w:tcPr>
            <w:tcW w:w="3541" w:type="dxa"/>
          </w:tcPr>
          <w:p w14:paraId="219CEC16" w14:textId="53639EDC" w:rsidR="006F5046" w:rsidRPr="006F5046" w:rsidRDefault="006F5046" w:rsidP="007954B1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086" w:type="dxa"/>
          </w:tcPr>
          <w:p w14:paraId="1C19D625" w14:textId="11937627" w:rsidR="006F5046" w:rsidRPr="006F5046" w:rsidRDefault="006F5046" w:rsidP="007954B1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Результат</w:t>
            </w:r>
          </w:p>
        </w:tc>
      </w:tr>
      <w:tr w:rsidR="005B4A5A" w:rsidRPr="006F5046" w14:paraId="6E528599" w14:textId="77777777" w:rsidTr="00C32E80">
        <w:tc>
          <w:tcPr>
            <w:tcW w:w="506" w:type="dxa"/>
          </w:tcPr>
          <w:p w14:paraId="73F126E7" w14:textId="071E730E" w:rsidR="005B4A5A" w:rsidRDefault="005B4A5A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427" w:type="dxa"/>
          </w:tcPr>
          <w:p w14:paraId="056E7052" w14:textId="411AD19D" w:rsidR="005B4A5A" w:rsidRDefault="005B4A5A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закрывает приложение</w:t>
            </w:r>
          </w:p>
        </w:tc>
        <w:tc>
          <w:tcPr>
            <w:tcW w:w="3541" w:type="dxa"/>
          </w:tcPr>
          <w:p w14:paraId="78D7ABC3" w14:textId="75288C52" w:rsidR="005B4A5A" w:rsidRDefault="005B4A5A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Выводится диалог подтверждения</w:t>
            </w:r>
            <w:r w:rsidR="0034206A" w:rsidRPr="0034206A">
              <w:rPr>
                <w:sz w:val="24"/>
                <w:szCs w:val="24"/>
              </w:rPr>
              <w:t xml:space="preserve"> (</w:t>
            </w:r>
            <w:r w:rsidR="0034206A">
              <w:rPr>
                <w:sz w:val="24"/>
                <w:szCs w:val="24"/>
              </w:rPr>
              <w:t>да / нет)</w:t>
            </w:r>
            <w:r>
              <w:rPr>
                <w:sz w:val="24"/>
                <w:szCs w:val="24"/>
              </w:rPr>
              <w:t xml:space="preserve"> закрытия приложения </w:t>
            </w:r>
          </w:p>
        </w:tc>
        <w:tc>
          <w:tcPr>
            <w:tcW w:w="7086" w:type="dxa"/>
          </w:tcPr>
          <w:p w14:paraId="04E55DF7" w14:textId="22469485" w:rsidR="005B4A5A" w:rsidRPr="0034206A" w:rsidRDefault="0034206A" w:rsidP="005B4A5A">
            <w:pPr>
              <w:ind w:firstLine="0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8BC85A4" wp14:editId="279FE56F">
                  <wp:extent cx="3236595" cy="1249340"/>
                  <wp:effectExtent l="0" t="0" r="1905" b="825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927" cy="1263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046" w:rsidRPr="006F5046" w14:paraId="00DB0DF5" w14:textId="77777777" w:rsidTr="00C32E80">
        <w:tc>
          <w:tcPr>
            <w:tcW w:w="506" w:type="dxa"/>
          </w:tcPr>
          <w:p w14:paraId="75E3972A" w14:textId="008B6DA3" w:rsidR="006F5046" w:rsidRPr="006F5046" w:rsidRDefault="005B4A5A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427" w:type="dxa"/>
          </w:tcPr>
          <w:p w14:paraId="372B2D21" w14:textId="5339FB52" w:rsidR="006F5046" w:rsidRPr="006F5046" w:rsidRDefault="006F5046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Пользователь </w:t>
            </w:r>
            <w:r w:rsidR="00DE6D9F">
              <w:rPr>
                <w:sz w:val="24"/>
                <w:szCs w:val="24"/>
              </w:rPr>
              <w:t>инициирует загрузку файла модели. Загрузка неуспешна</w:t>
            </w:r>
          </w:p>
        </w:tc>
        <w:tc>
          <w:tcPr>
            <w:tcW w:w="3541" w:type="dxa"/>
          </w:tcPr>
          <w:p w14:paraId="0E6F2308" w14:textId="79E2FD00" w:rsidR="006F5046" w:rsidRPr="005B4A5A" w:rsidRDefault="007B7352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Выводится </w:t>
            </w:r>
            <w:r w:rsidR="005B4A5A">
              <w:rPr>
                <w:sz w:val="24"/>
                <w:szCs w:val="24"/>
              </w:rPr>
              <w:t>ошибка</w:t>
            </w:r>
            <w:r>
              <w:rPr>
                <w:sz w:val="24"/>
                <w:szCs w:val="24"/>
              </w:rPr>
              <w:t xml:space="preserve"> </w:t>
            </w:r>
            <w:r w:rsidR="00DE6D9F">
              <w:rPr>
                <w:sz w:val="24"/>
                <w:szCs w:val="24"/>
              </w:rPr>
              <w:t>с информацией о возможной причине</w:t>
            </w:r>
          </w:p>
        </w:tc>
        <w:tc>
          <w:tcPr>
            <w:tcW w:w="7086" w:type="dxa"/>
          </w:tcPr>
          <w:p w14:paraId="589FADCA" w14:textId="7D199408" w:rsidR="006F5046" w:rsidRPr="006F5046" w:rsidRDefault="00DE6D9F" w:rsidP="005B4A5A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50E0EE" wp14:editId="5589EB95">
                  <wp:extent cx="2414905" cy="1274534"/>
                  <wp:effectExtent l="0" t="0" r="4445" b="190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747" cy="1286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6D9F" w:rsidRPr="006F5046" w14:paraId="5F6A8949" w14:textId="77777777" w:rsidTr="00C32E80">
        <w:tc>
          <w:tcPr>
            <w:tcW w:w="506" w:type="dxa"/>
          </w:tcPr>
          <w:p w14:paraId="56D7C5CC" w14:textId="15219F8C" w:rsidR="00DE6D9F" w:rsidRDefault="00DE6D9F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427" w:type="dxa"/>
          </w:tcPr>
          <w:p w14:paraId="2ECC166D" w14:textId="329E1483" w:rsidR="00DE6D9F" w:rsidRDefault="00DE6D9F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инициирует загрузку файла модели. Загрузка успешна</w:t>
            </w:r>
          </w:p>
        </w:tc>
        <w:tc>
          <w:tcPr>
            <w:tcW w:w="3541" w:type="dxa"/>
          </w:tcPr>
          <w:p w14:paraId="66851BFA" w14:textId="37C1FE4E" w:rsidR="00DE6D9F" w:rsidRDefault="00DE6D9F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Выводится уведомление об успешной загрузки модели</w:t>
            </w:r>
          </w:p>
        </w:tc>
        <w:tc>
          <w:tcPr>
            <w:tcW w:w="7086" w:type="dxa"/>
          </w:tcPr>
          <w:p w14:paraId="1B8F317F" w14:textId="7A0EB0F5" w:rsidR="00DE6D9F" w:rsidRDefault="000C2AE4" w:rsidP="005B4A5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A7B033" wp14:editId="4E78B2CB">
                  <wp:extent cx="2329815" cy="1248898"/>
                  <wp:effectExtent l="0" t="0" r="0" b="889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086" cy="1252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046" w:rsidRPr="006F5046" w14:paraId="6E9585B1" w14:textId="77777777" w:rsidTr="00C32E80">
        <w:tc>
          <w:tcPr>
            <w:tcW w:w="506" w:type="dxa"/>
          </w:tcPr>
          <w:p w14:paraId="6EB30EDF" w14:textId="48F2E136" w:rsidR="006F5046" w:rsidRPr="006F5046" w:rsidRDefault="000C2AE4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427" w:type="dxa"/>
          </w:tcPr>
          <w:p w14:paraId="664E7AEB" w14:textId="288D10C5" w:rsidR="006F5046" w:rsidRPr="006F5046" w:rsidRDefault="005B4A5A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 время загрузки модели пользователь принудительно останавливает загрузку файла</w:t>
            </w:r>
          </w:p>
        </w:tc>
        <w:tc>
          <w:tcPr>
            <w:tcW w:w="3541" w:type="dxa"/>
          </w:tcPr>
          <w:p w14:paraId="6BCE8321" w14:textId="27B9D676" w:rsidR="006F5046" w:rsidRPr="006F5046" w:rsidRDefault="005B4A5A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Выводится диалог подтверждения </w:t>
            </w:r>
            <w:r w:rsidR="0034206A" w:rsidRPr="0034206A">
              <w:rPr>
                <w:sz w:val="24"/>
                <w:szCs w:val="24"/>
              </w:rPr>
              <w:t>(</w:t>
            </w:r>
            <w:r w:rsidR="0034206A">
              <w:rPr>
                <w:sz w:val="24"/>
                <w:szCs w:val="24"/>
              </w:rPr>
              <w:t>да / нет) принудительной</w:t>
            </w:r>
            <w:r>
              <w:rPr>
                <w:sz w:val="24"/>
                <w:szCs w:val="24"/>
              </w:rPr>
              <w:t xml:space="preserve"> остановки загрузки файла</w:t>
            </w:r>
          </w:p>
        </w:tc>
        <w:tc>
          <w:tcPr>
            <w:tcW w:w="7086" w:type="dxa"/>
          </w:tcPr>
          <w:p w14:paraId="6C896932" w14:textId="0BEEB055" w:rsidR="006F5046" w:rsidRPr="006F5046" w:rsidRDefault="0034206A" w:rsidP="0034206A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EEF5EDB" wp14:editId="564BF09F">
                  <wp:extent cx="3055617" cy="130302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790" cy="131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257131" w14:textId="2EA86DC2" w:rsidR="006F5046" w:rsidRDefault="00C71F22" w:rsidP="006F5046">
      <w:pPr>
        <w:ind w:firstLine="0"/>
      </w:pPr>
      <w:r>
        <w:lastRenderedPageBreak/>
        <w:t>Продолжение таблицы 4.</w:t>
      </w:r>
      <w:r w:rsidR="00C32B67">
        <w:t>1</w:t>
      </w:r>
      <w:r>
        <w:t xml:space="preserve"> – Ошибки, уведомления и их сценарии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6"/>
        <w:gridCol w:w="3427"/>
        <w:gridCol w:w="3541"/>
        <w:gridCol w:w="7086"/>
      </w:tblGrid>
      <w:tr w:rsidR="00C71F22" w:rsidRPr="006F5046" w14:paraId="2DDDFC15" w14:textId="77777777" w:rsidTr="009D5EE9">
        <w:tc>
          <w:tcPr>
            <w:tcW w:w="506" w:type="dxa"/>
          </w:tcPr>
          <w:p w14:paraId="2B97F952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№</w:t>
            </w:r>
          </w:p>
        </w:tc>
        <w:tc>
          <w:tcPr>
            <w:tcW w:w="3427" w:type="dxa"/>
          </w:tcPr>
          <w:p w14:paraId="00448C6B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Сценарий</w:t>
            </w:r>
          </w:p>
        </w:tc>
        <w:tc>
          <w:tcPr>
            <w:tcW w:w="3541" w:type="dxa"/>
          </w:tcPr>
          <w:p w14:paraId="60CB9F3D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086" w:type="dxa"/>
          </w:tcPr>
          <w:p w14:paraId="7EA8D41B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Результат</w:t>
            </w:r>
          </w:p>
        </w:tc>
      </w:tr>
      <w:tr w:rsidR="00C71F22" w:rsidRPr="006F5046" w14:paraId="5386B710" w14:textId="77777777" w:rsidTr="009D5EE9">
        <w:tc>
          <w:tcPr>
            <w:tcW w:w="506" w:type="dxa"/>
          </w:tcPr>
          <w:p w14:paraId="353AF18B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427" w:type="dxa"/>
          </w:tcPr>
          <w:p w14:paraId="31512AA1" w14:textId="77777777" w:rsidR="00C71F22" w:rsidRPr="00467678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инициирует проверку модели перед эквивалентированием. Проверка прошла успешно.</w:t>
            </w:r>
          </w:p>
        </w:tc>
        <w:tc>
          <w:tcPr>
            <w:tcW w:w="3541" w:type="dxa"/>
          </w:tcPr>
          <w:p w14:paraId="11DD20C2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Выводится уведомление об успешности выполнения проверки</w:t>
            </w:r>
          </w:p>
        </w:tc>
        <w:tc>
          <w:tcPr>
            <w:tcW w:w="7086" w:type="dxa"/>
          </w:tcPr>
          <w:p w14:paraId="6B3E63C7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64DCEA" wp14:editId="6E7BDBDD">
                  <wp:extent cx="3010421" cy="1246445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590" cy="125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1F22" w:rsidRPr="006F5046" w14:paraId="54CC4FF6" w14:textId="77777777" w:rsidTr="009D5EE9">
        <w:tc>
          <w:tcPr>
            <w:tcW w:w="506" w:type="dxa"/>
          </w:tcPr>
          <w:p w14:paraId="7229BEB2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427" w:type="dxa"/>
          </w:tcPr>
          <w:p w14:paraId="4685A35B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инициирует проверку модели перед эквивалентированием. Проверка выявила ошибки.</w:t>
            </w:r>
          </w:p>
        </w:tc>
        <w:tc>
          <w:tcPr>
            <w:tcW w:w="3541" w:type="dxa"/>
          </w:tcPr>
          <w:p w14:paraId="0FD8BB18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Выводится уведомление о наличии ошибок</w:t>
            </w:r>
          </w:p>
        </w:tc>
        <w:tc>
          <w:tcPr>
            <w:tcW w:w="7086" w:type="dxa"/>
          </w:tcPr>
          <w:p w14:paraId="088E43D1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0AEABD7" wp14:editId="68032900">
                  <wp:extent cx="3075350" cy="1304925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874" cy="1311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1F22" w:rsidRPr="006F5046" w14:paraId="751BC1F7" w14:textId="77777777" w:rsidTr="009D5EE9">
        <w:tc>
          <w:tcPr>
            <w:tcW w:w="506" w:type="dxa"/>
          </w:tcPr>
          <w:p w14:paraId="3D24828F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427" w:type="dxa"/>
          </w:tcPr>
          <w:p w14:paraId="3CB17AE5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выполняет расчет эквивалента</w:t>
            </w:r>
          </w:p>
        </w:tc>
        <w:tc>
          <w:tcPr>
            <w:tcW w:w="3541" w:type="dxa"/>
          </w:tcPr>
          <w:p w14:paraId="7FC47FF3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Выводится уведомление о завершении процедуры эквивалентирования</w:t>
            </w:r>
          </w:p>
        </w:tc>
        <w:tc>
          <w:tcPr>
            <w:tcW w:w="7086" w:type="dxa"/>
          </w:tcPr>
          <w:p w14:paraId="306D8889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48D34B" wp14:editId="70DECC78">
                  <wp:extent cx="2046484" cy="1272540"/>
                  <wp:effectExtent l="0" t="0" r="0" b="381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300" cy="128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74F898" w14:textId="77777777" w:rsidR="00C71F22" w:rsidRDefault="00C71F22">
      <w:r>
        <w:br w:type="page"/>
      </w:r>
    </w:p>
    <w:p w14:paraId="56002C51" w14:textId="7D3DE6AF" w:rsidR="00C71F22" w:rsidRDefault="00C71F22" w:rsidP="006F5046">
      <w:pPr>
        <w:ind w:firstLine="0"/>
      </w:pPr>
      <w:r>
        <w:lastRenderedPageBreak/>
        <w:t>Продолжение таблицы 4.</w:t>
      </w:r>
      <w:r w:rsidR="00C32B67">
        <w:t>1</w:t>
      </w:r>
      <w:r>
        <w:t xml:space="preserve"> – Ошибки, уведомления и их сценарии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6"/>
        <w:gridCol w:w="3427"/>
        <w:gridCol w:w="3541"/>
        <w:gridCol w:w="7086"/>
      </w:tblGrid>
      <w:tr w:rsidR="00C71F22" w:rsidRPr="006F5046" w14:paraId="501E2C1E" w14:textId="77777777" w:rsidTr="009D5EE9">
        <w:tc>
          <w:tcPr>
            <w:tcW w:w="506" w:type="dxa"/>
          </w:tcPr>
          <w:p w14:paraId="6DE34EA5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№</w:t>
            </w:r>
          </w:p>
        </w:tc>
        <w:tc>
          <w:tcPr>
            <w:tcW w:w="3427" w:type="dxa"/>
          </w:tcPr>
          <w:p w14:paraId="444CEF8D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Сценарий</w:t>
            </w:r>
          </w:p>
        </w:tc>
        <w:tc>
          <w:tcPr>
            <w:tcW w:w="3541" w:type="dxa"/>
          </w:tcPr>
          <w:p w14:paraId="568EC55E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086" w:type="dxa"/>
          </w:tcPr>
          <w:p w14:paraId="3E369C7D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Результат</w:t>
            </w:r>
          </w:p>
        </w:tc>
      </w:tr>
      <w:tr w:rsidR="00C71F22" w:rsidRPr="006F5046" w14:paraId="62579FC6" w14:textId="77777777" w:rsidTr="009D5EE9">
        <w:tc>
          <w:tcPr>
            <w:tcW w:w="506" w:type="dxa"/>
          </w:tcPr>
          <w:p w14:paraId="3432C8D2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427" w:type="dxa"/>
          </w:tcPr>
          <w:p w14:paraId="1B4EFDA7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инициирует сохранения модели с эквивалентами в файл. Сохранение выполнено неуспешно.</w:t>
            </w:r>
          </w:p>
        </w:tc>
        <w:tc>
          <w:tcPr>
            <w:tcW w:w="3541" w:type="dxa"/>
          </w:tcPr>
          <w:p w14:paraId="4065AF95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Выводится ошибка с информацией о возможной причине</w:t>
            </w:r>
          </w:p>
        </w:tc>
        <w:tc>
          <w:tcPr>
            <w:tcW w:w="7086" w:type="dxa"/>
          </w:tcPr>
          <w:p w14:paraId="180DBEA6" w14:textId="77777777" w:rsidR="00C71F22" w:rsidRPr="000C2AE4" w:rsidRDefault="00C71F22" w:rsidP="009D5EE9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538A49" wp14:editId="27ECD5F5">
                  <wp:extent cx="3339465" cy="1249559"/>
                  <wp:effectExtent l="0" t="0" r="0" b="8255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549" cy="1258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1F22" w:rsidRPr="006F5046" w14:paraId="2B491BAD" w14:textId="77777777" w:rsidTr="009D5EE9">
        <w:tc>
          <w:tcPr>
            <w:tcW w:w="506" w:type="dxa"/>
          </w:tcPr>
          <w:p w14:paraId="569954FB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3427" w:type="dxa"/>
          </w:tcPr>
          <w:p w14:paraId="535E0A28" w14:textId="77777777" w:rsidR="00C71F22" w:rsidRPr="006F5046" w:rsidRDefault="00C71F22" w:rsidP="009D5EE9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инициирует сохранения модели с эквивалентами в файл. Сохранение выполнено успешно.</w:t>
            </w:r>
          </w:p>
        </w:tc>
        <w:tc>
          <w:tcPr>
            <w:tcW w:w="3541" w:type="dxa"/>
          </w:tcPr>
          <w:p w14:paraId="59B88CBA" w14:textId="77777777" w:rsidR="00C71F22" w:rsidRPr="006F5046" w:rsidRDefault="00C71F22" w:rsidP="009D5EE9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Выводится уведомление об успешном сохранении модели в файл</w:t>
            </w:r>
          </w:p>
        </w:tc>
        <w:tc>
          <w:tcPr>
            <w:tcW w:w="7086" w:type="dxa"/>
          </w:tcPr>
          <w:p w14:paraId="17FBA080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D8DDC3" wp14:editId="71C05FCC">
                  <wp:extent cx="2644140" cy="1329847"/>
                  <wp:effectExtent l="0" t="0" r="3810" b="381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560" cy="1335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947D4F" w14:textId="77777777" w:rsidR="00C71F22" w:rsidRDefault="00C71F22" w:rsidP="006F5046">
      <w:pPr>
        <w:ind w:firstLine="0"/>
      </w:pPr>
    </w:p>
    <w:p w14:paraId="5B0EC482" w14:textId="0A8196E3" w:rsidR="00C32E80" w:rsidRDefault="00C32E80" w:rsidP="006F5046">
      <w:pPr>
        <w:ind w:firstLine="0"/>
      </w:pPr>
      <w:r>
        <w:t xml:space="preserve">Таблица 4.2 – </w:t>
      </w:r>
      <w:r w:rsidR="00C71F22">
        <w:t>О</w:t>
      </w:r>
      <w:r w:rsidR="007954B1">
        <w:t>шиб</w:t>
      </w:r>
      <w:r w:rsidR="00C71F22">
        <w:t>ки при проверке</w:t>
      </w:r>
      <w:r w:rsidR="007954B1">
        <w:t xml:space="preserve"> модели</w:t>
      </w:r>
      <w:r w:rsidR="00C71F22">
        <w:t xml:space="preserve"> перед эквивалентированием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28"/>
        <w:gridCol w:w="3674"/>
        <w:gridCol w:w="10358"/>
      </w:tblGrid>
      <w:tr w:rsidR="006D378E" w:rsidRPr="006F5046" w14:paraId="21B2E157" w14:textId="77777777" w:rsidTr="006D24B5">
        <w:trPr>
          <w:trHeight w:val="255"/>
          <w:jc w:val="center"/>
        </w:trPr>
        <w:tc>
          <w:tcPr>
            <w:tcW w:w="528" w:type="dxa"/>
            <w:vAlign w:val="center"/>
          </w:tcPr>
          <w:p w14:paraId="7E48185B" w14:textId="77777777" w:rsidR="007954B1" w:rsidRPr="006F5046" w:rsidRDefault="007954B1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№</w:t>
            </w:r>
          </w:p>
        </w:tc>
        <w:tc>
          <w:tcPr>
            <w:tcW w:w="3674" w:type="dxa"/>
            <w:vAlign w:val="center"/>
          </w:tcPr>
          <w:p w14:paraId="2EDB599D" w14:textId="77777777" w:rsidR="007954B1" w:rsidRPr="006F5046" w:rsidRDefault="007954B1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Сценарий</w:t>
            </w:r>
          </w:p>
        </w:tc>
        <w:tc>
          <w:tcPr>
            <w:tcW w:w="10358" w:type="dxa"/>
            <w:vAlign w:val="center"/>
          </w:tcPr>
          <w:p w14:paraId="7E6271C0" w14:textId="26E34A1C" w:rsidR="007954B1" w:rsidRPr="006F5046" w:rsidRDefault="007954B1" w:rsidP="009D5EE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Пример текста ошибки</w:t>
            </w:r>
          </w:p>
        </w:tc>
      </w:tr>
      <w:tr w:rsidR="006D378E" w:rsidRPr="0034206A" w14:paraId="0BFF764E" w14:textId="77777777" w:rsidTr="006D24B5">
        <w:trPr>
          <w:trHeight w:val="1006"/>
          <w:jc w:val="center"/>
        </w:trPr>
        <w:tc>
          <w:tcPr>
            <w:tcW w:w="528" w:type="dxa"/>
            <w:vAlign w:val="center"/>
          </w:tcPr>
          <w:p w14:paraId="667B938E" w14:textId="77777777" w:rsidR="007954B1" w:rsidRDefault="007954B1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674" w:type="dxa"/>
            <w:vAlign w:val="center"/>
          </w:tcPr>
          <w:p w14:paraId="2DD89D55" w14:textId="79267F13" w:rsidR="007954B1" w:rsidRDefault="007954B1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Не задан ни один узел</w:t>
            </w:r>
            <w:r w:rsidR="00B64DB3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 xml:space="preserve">вершина </w:t>
            </w:r>
            <w:r w:rsidR="00B64DB3">
              <w:rPr>
                <w:sz w:val="24"/>
                <w:szCs w:val="24"/>
              </w:rPr>
              <w:t xml:space="preserve">для </w:t>
            </w:r>
            <w:r>
              <w:rPr>
                <w:sz w:val="24"/>
                <w:szCs w:val="24"/>
              </w:rPr>
              <w:t>эквивалент</w:t>
            </w:r>
            <w:r w:rsidR="00B64DB3">
              <w:rPr>
                <w:sz w:val="24"/>
                <w:szCs w:val="24"/>
              </w:rPr>
              <w:t>ирования</w:t>
            </w:r>
          </w:p>
        </w:tc>
        <w:tc>
          <w:tcPr>
            <w:tcW w:w="10358" w:type="dxa"/>
            <w:vAlign w:val="center"/>
          </w:tcPr>
          <w:p w14:paraId="4AA08AF3" w14:textId="24986912" w:rsidR="007954B1" w:rsidRPr="0034206A" w:rsidRDefault="007954B1" w:rsidP="007954B1">
            <w:pPr>
              <w:ind w:firstLine="0"/>
              <w:jc w:val="left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6039835" wp14:editId="21C4AAEC">
                  <wp:extent cx="3965022" cy="604008"/>
                  <wp:effectExtent l="0" t="0" r="0" b="5715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348" cy="61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378E" w:rsidRPr="006F5046" w14:paraId="2477FAA5" w14:textId="77777777" w:rsidTr="006D24B5">
        <w:trPr>
          <w:trHeight w:val="850"/>
          <w:jc w:val="center"/>
        </w:trPr>
        <w:tc>
          <w:tcPr>
            <w:tcW w:w="528" w:type="dxa"/>
            <w:vAlign w:val="center"/>
          </w:tcPr>
          <w:p w14:paraId="626A42A2" w14:textId="77777777" w:rsidR="007954B1" w:rsidRPr="006F5046" w:rsidRDefault="007954B1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674" w:type="dxa"/>
            <w:vAlign w:val="center"/>
          </w:tcPr>
          <w:p w14:paraId="1A95807C" w14:textId="48358DC5" w:rsidR="007954B1" w:rsidRPr="00B64DB3" w:rsidRDefault="007954B1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Заданы узлы</w:t>
            </w:r>
            <w:r w:rsidR="00B64DB3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 xml:space="preserve">вершины </w:t>
            </w:r>
            <w:r w:rsidR="00B64DB3">
              <w:rPr>
                <w:sz w:val="24"/>
                <w:szCs w:val="24"/>
              </w:rPr>
              <w:t>для эквивалентирования</w:t>
            </w:r>
          </w:p>
          <w:p w14:paraId="218B38D0" w14:textId="10650A6D" w:rsidR="007954B1" w:rsidRPr="006F5046" w:rsidRDefault="007954B1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В узле-вершине </w:t>
            </w:r>
            <w:r w:rsidR="00B64DB3">
              <w:rPr>
                <w:sz w:val="24"/>
                <w:szCs w:val="24"/>
              </w:rPr>
              <w:t>не определены группы</w:t>
            </w:r>
          </w:p>
        </w:tc>
        <w:tc>
          <w:tcPr>
            <w:tcW w:w="10358" w:type="dxa"/>
            <w:vAlign w:val="center"/>
          </w:tcPr>
          <w:p w14:paraId="686276E4" w14:textId="2EA1CEF3" w:rsidR="007954B1" w:rsidRPr="006F5046" w:rsidRDefault="007F5E57" w:rsidP="00A16DCF">
            <w:pPr>
              <w:ind w:firstLine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8D04D7" wp14:editId="0CFF674D">
                  <wp:extent cx="3943350" cy="476250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59A81A" w14:textId="77777777" w:rsidR="006D24B5" w:rsidRDefault="006D24B5">
      <w:r>
        <w:br w:type="page"/>
      </w:r>
    </w:p>
    <w:p w14:paraId="4F5CBC5C" w14:textId="253D6F24" w:rsidR="006D24B5" w:rsidRDefault="006D24B5" w:rsidP="006D24B5">
      <w:pPr>
        <w:ind w:firstLine="0"/>
      </w:pPr>
      <w:r>
        <w:lastRenderedPageBreak/>
        <w:t>Продолжение таблицы 4.2 – Ошибки при проверке модели перед эквивалентированием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28"/>
        <w:gridCol w:w="3674"/>
        <w:gridCol w:w="10358"/>
      </w:tblGrid>
      <w:tr w:rsidR="006D24B5" w:rsidRPr="006F5046" w14:paraId="33AF5997" w14:textId="77777777" w:rsidTr="006D24B5">
        <w:trPr>
          <w:trHeight w:val="255"/>
          <w:jc w:val="center"/>
        </w:trPr>
        <w:tc>
          <w:tcPr>
            <w:tcW w:w="528" w:type="dxa"/>
            <w:vAlign w:val="center"/>
          </w:tcPr>
          <w:p w14:paraId="0656BCFB" w14:textId="77777777" w:rsidR="006D24B5" w:rsidRPr="006F5046" w:rsidRDefault="006D24B5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№</w:t>
            </w:r>
          </w:p>
        </w:tc>
        <w:tc>
          <w:tcPr>
            <w:tcW w:w="3674" w:type="dxa"/>
            <w:vAlign w:val="center"/>
          </w:tcPr>
          <w:p w14:paraId="489C8F9F" w14:textId="77777777" w:rsidR="006D24B5" w:rsidRPr="006F5046" w:rsidRDefault="006D24B5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Сценарий</w:t>
            </w:r>
          </w:p>
        </w:tc>
        <w:tc>
          <w:tcPr>
            <w:tcW w:w="10358" w:type="dxa"/>
            <w:vAlign w:val="center"/>
          </w:tcPr>
          <w:p w14:paraId="393EA792" w14:textId="77777777" w:rsidR="006D24B5" w:rsidRPr="006F5046" w:rsidRDefault="006D24B5" w:rsidP="009D5EE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Пример текста ошибки</w:t>
            </w:r>
          </w:p>
        </w:tc>
      </w:tr>
      <w:tr w:rsidR="006D24B5" w:rsidRPr="006F5046" w14:paraId="721E1DB5" w14:textId="77777777" w:rsidTr="006D24B5">
        <w:trPr>
          <w:trHeight w:val="1118"/>
          <w:jc w:val="center"/>
        </w:trPr>
        <w:tc>
          <w:tcPr>
            <w:tcW w:w="528" w:type="dxa"/>
            <w:vAlign w:val="center"/>
          </w:tcPr>
          <w:p w14:paraId="44FBA244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674" w:type="dxa"/>
            <w:vAlign w:val="center"/>
          </w:tcPr>
          <w:p w14:paraId="048CD7A9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Заданы узлы-вершины для эквивалентирования</w:t>
            </w:r>
          </w:p>
          <w:p w14:paraId="2A3A106A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Определены группы эквивалентирования</w:t>
            </w:r>
          </w:p>
          <w:p w14:paraId="109477D2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В группе не определена ни одна ветвь для эквивалентирования</w:t>
            </w:r>
          </w:p>
        </w:tc>
        <w:tc>
          <w:tcPr>
            <w:tcW w:w="10358" w:type="dxa"/>
            <w:vAlign w:val="center"/>
          </w:tcPr>
          <w:p w14:paraId="2AC56771" w14:textId="77777777" w:rsidR="006D24B5" w:rsidRDefault="006D24B5" w:rsidP="009D5EE9">
            <w:pPr>
              <w:ind w:firstLine="0"/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D8B5F2" wp14:editId="59C8BC6F">
                  <wp:extent cx="4448175" cy="419100"/>
                  <wp:effectExtent l="0" t="0" r="9525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17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4B5" w:rsidRPr="006F5046" w14:paraId="451A5FAF" w14:textId="77777777" w:rsidTr="006D24B5">
        <w:trPr>
          <w:trHeight w:val="1257"/>
          <w:jc w:val="center"/>
        </w:trPr>
        <w:tc>
          <w:tcPr>
            <w:tcW w:w="528" w:type="dxa"/>
            <w:vAlign w:val="center"/>
          </w:tcPr>
          <w:p w14:paraId="0866A9C9" w14:textId="77777777" w:rsidR="006D24B5" w:rsidRPr="00B64DB3" w:rsidRDefault="006D24B5" w:rsidP="009D5EE9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3674" w:type="dxa"/>
            <w:vAlign w:val="center"/>
          </w:tcPr>
          <w:p w14:paraId="658C2F67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Заданы узлы-вершины для эквивалентирования</w:t>
            </w:r>
          </w:p>
          <w:p w14:paraId="4E0362C6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Определены группы эквивалентирования</w:t>
            </w:r>
          </w:p>
          <w:p w14:paraId="72F13665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В группе определены ветви для эквивалентирования</w:t>
            </w:r>
          </w:p>
          <w:p w14:paraId="2AC0B32F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Узел-вершина не связан ни с одной из ветвей группы эквивалентирования</w:t>
            </w:r>
          </w:p>
        </w:tc>
        <w:tc>
          <w:tcPr>
            <w:tcW w:w="10358" w:type="dxa"/>
            <w:vAlign w:val="center"/>
          </w:tcPr>
          <w:p w14:paraId="3DA6DA88" w14:textId="77777777" w:rsidR="006D24B5" w:rsidRPr="003816F6" w:rsidRDefault="006D24B5" w:rsidP="009D5EE9">
            <w:pPr>
              <w:ind w:firstLine="0"/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F1DF05" wp14:editId="4E057D7C">
                  <wp:extent cx="5457825" cy="504825"/>
                  <wp:effectExtent l="0" t="0" r="9525" b="9525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4B5" w:rsidRPr="006F5046" w14:paraId="18A7C80C" w14:textId="77777777" w:rsidTr="006D24B5">
        <w:trPr>
          <w:trHeight w:val="1852"/>
          <w:jc w:val="center"/>
        </w:trPr>
        <w:tc>
          <w:tcPr>
            <w:tcW w:w="528" w:type="dxa"/>
            <w:vAlign w:val="center"/>
          </w:tcPr>
          <w:p w14:paraId="1FD592F8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674" w:type="dxa"/>
            <w:vAlign w:val="center"/>
          </w:tcPr>
          <w:p w14:paraId="5F73F821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Заданы узлы-вершины для эквивалентирования</w:t>
            </w:r>
          </w:p>
          <w:p w14:paraId="7F02E120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Определены группы эквивалентирования</w:t>
            </w:r>
          </w:p>
          <w:p w14:paraId="2C839258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В группе определены ветви для эквивалентирования</w:t>
            </w:r>
          </w:p>
          <w:p w14:paraId="4E920E6A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Узел-вершина связан с ветвью из группы эквивалентирования</w:t>
            </w:r>
          </w:p>
          <w:p w14:paraId="543FC72E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 Группа эквивалентирования не содержит генераторов</w:t>
            </w:r>
          </w:p>
        </w:tc>
        <w:tc>
          <w:tcPr>
            <w:tcW w:w="10358" w:type="dxa"/>
            <w:vAlign w:val="center"/>
          </w:tcPr>
          <w:p w14:paraId="2DC92546" w14:textId="77777777" w:rsidR="006D24B5" w:rsidRPr="00A16DCF" w:rsidRDefault="006D24B5" w:rsidP="009D5EE9">
            <w:pPr>
              <w:tabs>
                <w:tab w:val="left" w:pos="3039"/>
              </w:tabs>
              <w:ind w:firstLine="0"/>
            </w:pPr>
            <w:r>
              <w:rPr>
                <w:noProof/>
              </w:rPr>
              <w:drawing>
                <wp:inline distT="0" distB="0" distL="0" distR="0" wp14:anchorId="43ABE081" wp14:editId="33D08244">
                  <wp:extent cx="5391150" cy="466725"/>
                  <wp:effectExtent l="0" t="0" r="0" b="9525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6B3A58" w14:textId="77777777" w:rsidR="006D24B5" w:rsidRDefault="006D24B5">
      <w:r>
        <w:br w:type="page"/>
      </w:r>
    </w:p>
    <w:p w14:paraId="275FBAFE" w14:textId="6D9E2B28" w:rsidR="006D24B5" w:rsidRDefault="006D24B5" w:rsidP="006D24B5">
      <w:pPr>
        <w:ind w:firstLine="0"/>
      </w:pPr>
      <w:r>
        <w:lastRenderedPageBreak/>
        <w:t>Продолжение таблицы 4.</w:t>
      </w:r>
      <w:r w:rsidR="00C32B67">
        <w:t>2</w:t>
      </w:r>
      <w:r>
        <w:t xml:space="preserve"> – Ошибки при проверке модели перед эквивалентированием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28"/>
        <w:gridCol w:w="3674"/>
        <w:gridCol w:w="10358"/>
      </w:tblGrid>
      <w:tr w:rsidR="006D24B5" w:rsidRPr="006F5046" w14:paraId="15356408" w14:textId="77777777" w:rsidTr="009D5EE9">
        <w:trPr>
          <w:trHeight w:val="255"/>
          <w:jc w:val="center"/>
        </w:trPr>
        <w:tc>
          <w:tcPr>
            <w:tcW w:w="528" w:type="dxa"/>
            <w:vAlign w:val="center"/>
          </w:tcPr>
          <w:p w14:paraId="776841C5" w14:textId="77777777" w:rsidR="006D24B5" w:rsidRPr="006F5046" w:rsidRDefault="006D24B5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№</w:t>
            </w:r>
          </w:p>
        </w:tc>
        <w:tc>
          <w:tcPr>
            <w:tcW w:w="3674" w:type="dxa"/>
            <w:vAlign w:val="center"/>
          </w:tcPr>
          <w:p w14:paraId="75B00FCF" w14:textId="77777777" w:rsidR="006D24B5" w:rsidRPr="006F5046" w:rsidRDefault="006D24B5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Сценарий</w:t>
            </w:r>
          </w:p>
        </w:tc>
        <w:tc>
          <w:tcPr>
            <w:tcW w:w="10358" w:type="dxa"/>
            <w:vAlign w:val="center"/>
          </w:tcPr>
          <w:p w14:paraId="7E5B721B" w14:textId="77777777" w:rsidR="006D24B5" w:rsidRPr="006F5046" w:rsidRDefault="006D24B5" w:rsidP="009D5EE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Пример текста ошибки</w:t>
            </w:r>
          </w:p>
        </w:tc>
      </w:tr>
      <w:tr w:rsidR="006D24B5" w:rsidRPr="006F5046" w14:paraId="6C6FDB53" w14:textId="77777777" w:rsidTr="009D5EE9">
        <w:trPr>
          <w:trHeight w:val="1852"/>
          <w:jc w:val="center"/>
        </w:trPr>
        <w:tc>
          <w:tcPr>
            <w:tcW w:w="528" w:type="dxa"/>
            <w:vAlign w:val="center"/>
          </w:tcPr>
          <w:p w14:paraId="1F2EE6CC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</w:t>
            </w:r>
          </w:p>
        </w:tc>
        <w:tc>
          <w:tcPr>
            <w:tcW w:w="3674" w:type="dxa"/>
            <w:vAlign w:val="center"/>
          </w:tcPr>
          <w:p w14:paraId="6558D109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Заданы узлы-вершины для эквивалентирования</w:t>
            </w:r>
          </w:p>
          <w:p w14:paraId="1B583790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Определены группы эквивалентирования</w:t>
            </w:r>
          </w:p>
          <w:p w14:paraId="22585B5E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В группе определены ветви для эквивалентирования</w:t>
            </w:r>
          </w:p>
          <w:p w14:paraId="32B5E6A3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Узел-вершина связан с ветвью из группы эквивалентирования</w:t>
            </w:r>
          </w:p>
          <w:p w14:paraId="075DCB9E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 Группа содержит генераторы</w:t>
            </w:r>
          </w:p>
          <w:p w14:paraId="34591C0E" w14:textId="77777777" w:rsidR="006D24B5" w:rsidRP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 Генераторы имеют разное генераторное напряжение (</w:t>
            </w:r>
            <w:r>
              <w:rPr>
                <w:sz w:val="24"/>
                <w:szCs w:val="24"/>
                <w:lang w:val="en-US"/>
              </w:rPr>
              <w:t>U</w:t>
            </w:r>
            <w:r>
              <w:rPr>
                <w:sz w:val="24"/>
                <w:szCs w:val="24"/>
              </w:rPr>
              <w:t>ном)</w:t>
            </w:r>
          </w:p>
        </w:tc>
        <w:tc>
          <w:tcPr>
            <w:tcW w:w="10358" w:type="dxa"/>
            <w:vAlign w:val="center"/>
          </w:tcPr>
          <w:p w14:paraId="59960CA4" w14:textId="77777777" w:rsidR="006D24B5" w:rsidRDefault="006D24B5" w:rsidP="009D5EE9">
            <w:pPr>
              <w:tabs>
                <w:tab w:val="left" w:pos="3039"/>
              </w:tabs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E4901" wp14:editId="23636B21">
                  <wp:extent cx="5391150" cy="457200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4B5" w:rsidRPr="006F5046" w14:paraId="388556DC" w14:textId="77777777" w:rsidTr="009D5EE9">
        <w:trPr>
          <w:trHeight w:val="1852"/>
          <w:jc w:val="center"/>
        </w:trPr>
        <w:tc>
          <w:tcPr>
            <w:tcW w:w="528" w:type="dxa"/>
            <w:vAlign w:val="center"/>
          </w:tcPr>
          <w:p w14:paraId="1A3DE0A3" w14:textId="77777777" w:rsidR="006D24B5" w:rsidRPr="00A16DCF" w:rsidRDefault="006D24B5" w:rsidP="009D5EE9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3674" w:type="dxa"/>
            <w:vAlign w:val="center"/>
          </w:tcPr>
          <w:p w14:paraId="52DF8CD4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Заданы узлы-вершины для эквивалентирования</w:t>
            </w:r>
          </w:p>
          <w:p w14:paraId="652A8305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Определены группы эквивалентирования</w:t>
            </w:r>
          </w:p>
          <w:p w14:paraId="2AF14723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В группе определены ветви для эквивалентирования</w:t>
            </w:r>
          </w:p>
          <w:p w14:paraId="0542C7E9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Узел-вершина связан с ветвью из группы эквивалентирования</w:t>
            </w:r>
          </w:p>
          <w:p w14:paraId="6DFBDFFA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 Группа содержит генераторы</w:t>
            </w:r>
          </w:p>
          <w:p w14:paraId="72CC6BB5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 Генераторы имеют одинаковое генераторное напряжение (</w:t>
            </w:r>
            <w:r>
              <w:rPr>
                <w:sz w:val="24"/>
                <w:szCs w:val="24"/>
                <w:lang w:val="en-US"/>
              </w:rPr>
              <w:t>U</w:t>
            </w:r>
            <w:r>
              <w:rPr>
                <w:sz w:val="24"/>
                <w:szCs w:val="24"/>
              </w:rPr>
              <w:t>ном)</w:t>
            </w:r>
          </w:p>
          <w:p w14:paraId="274D028E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7. Отсутствует электрическая связь между генераторов и узлом-вершиной эквивалента</w:t>
            </w:r>
          </w:p>
        </w:tc>
        <w:tc>
          <w:tcPr>
            <w:tcW w:w="10358" w:type="dxa"/>
            <w:vAlign w:val="center"/>
          </w:tcPr>
          <w:p w14:paraId="5067C88B" w14:textId="77777777" w:rsidR="006D24B5" w:rsidRPr="007F5E57" w:rsidRDefault="006D24B5" w:rsidP="009D5EE9">
            <w:pPr>
              <w:tabs>
                <w:tab w:val="left" w:pos="3039"/>
              </w:tabs>
              <w:ind w:firstLine="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8119A92" wp14:editId="166394C1">
                  <wp:extent cx="6440263" cy="373800"/>
                  <wp:effectExtent l="0" t="0" r="0" b="762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6939" cy="386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1BD295" w14:textId="02FF4734" w:rsidR="006D24B5" w:rsidRDefault="006F5046" w:rsidP="006D24B5">
      <w:pPr>
        <w:sectPr w:rsidR="006D24B5" w:rsidSect="006F5046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>
        <w:br w:type="page"/>
      </w:r>
    </w:p>
    <w:p w14:paraId="1F0605B9" w14:textId="135CCDE1" w:rsidR="006D24B5" w:rsidRDefault="006D24B5" w:rsidP="006D24B5">
      <w:pPr>
        <w:pStyle w:val="Heading2"/>
      </w:pPr>
      <w:bookmarkStart w:id="117" w:name="_Toc124974240"/>
      <w:r>
        <w:lastRenderedPageBreak/>
        <w:t>4.2 Функциональное тестирование</w:t>
      </w:r>
      <w:bookmarkEnd w:id="117"/>
    </w:p>
    <w:p w14:paraId="6EB279E8" w14:textId="5F3CA77A" w:rsidR="006D24B5" w:rsidRDefault="00412C20" w:rsidP="001073A0">
      <w:r>
        <w:t>На данный момент</w:t>
      </w:r>
      <w:r w:rsidR="001073A0">
        <w:t xml:space="preserve"> модели СЭС в составе РМ установившихся режимов АО «СО ЕЭС» не содержат элементов коллекторной сети (фидеров и преобразовательных трансформаторов).</w:t>
      </w:r>
    </w:p>
    <w:p w14:paraId="673AEB47" w14:textId="7F4BFEB9" w:rsidR="001073A0" w:rsidRDefault="001073A0" w:rsidP="001073A0">
      <w:r>
        <w:t xml:space="preserve">Так, например, модель </w:t>
      </w:r>
      <w:proofErr w:type="spellStart"/>
      <w:r>
        <w:t>Ининской</w:t>
      </w:r>
      <w:proofErr w:type="spellEnd"/>
      <w:r>
        <w:t xml:space="preserve"> СЭС в составе РМ ОЭС Сибири </w:t>
      </w:r>
      <w:r w:rsidR="00B91153">
        <w:t>ПК</w:t>
      </w:r>
      <w:r w:rsidR="00B91153">
        <w:rPr>
          <w:lang w:val="en-US"/>
        </w:rPr>
        <w:t> </w:t>
      </w:r>
      <w:r w:rsidR="00B91153">
        <w:t>«</w:t>
      </w:r>
      <w:proofErr w:type="spellStart"/>
      <w:r w:rsidR="00B91153">
        <w:rPr>
          <w:lang w:val="en-US"/>
        </w:rPr>
        <w:t>RastrWin</w:t>
      </w:r>
      <w:proofErr w:type="spellEnd"/>
      <w:r w:rsidR="00B91153" w:rsidRPr="00B91153">
        <w:t>3</w:t>
      </w:r>
      <w:r w:rsidR="00B91153">
        <w:t>»</w:t>
      </w:r>
      <w:r w:rsidR="00B91153" w:rsidRPr="00B91153">
        <w:t xml:space="preserve"> </w:t>
      </w:r>
      <w:r w:rsidR="00FE1D27">
        <w:t>представлена</w:t>
      </w:r>
      <w:r>
        <w:t xml:space="preserve"> следующим образом (рисунок 4.7).</w:t>
      </w:r>
    </w:p>
    <w:p w14:paraId="11D4C484" w14:textId="5DC83A54" w:rsidR="001073A0" w:rsidRDefault="007346FD" w:rsidP="00FE1D27">
      <w:pPr>
        <w:ind w:firstLine="0"/>
        <w:jc w:val="center"/>
      </w:pPr>
      <w:r>
        <w:rPr>
          <w:noProof/>
        </w:rPr>
        <w:drawing>
          <wp:inline distT="0" distB="0" distL="0" distR="0" wp14:anchorId="65727E62" wp14:editId="5FE6EAF2">
            <wp:extent cx="5940425" cy="3138805"/>
            <wp:effectExtent l="0" t="0" r="3175" b="444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F0B9" w14:textId="2177FBF7" w:rsidR="00FE1D27" w:rsidRDefault="00FE1D27" w:rsidP="00FE1D27">
      <w:pPr>
        <w:ind w:firstLine="0"/>
        <w:jc w:val="center"/>
      </w:pPr>
      <w:r>
        <w:t>Рисунок 4.7 –Ининск</w:t>
      </w:r>
      <w:r w:rsidR="00F967AA">
        <w:t>ой</w:t>
      </w:r>
      <w:r>
        <w:t xml:space="preserve"> СЭС в составе РМ ОЭС Сибири</w:t>
      </w:r>
    </w:p>
    <w:p w14:paraId="7267059A" w14:textId="754EC706" w:rsidR="00FE1D27" w:rsidRDefault="00FE1D27" w:rsidP="00FE1D27">
      <w:pPr>
        <w:ind w:firstLine="0"/>
      </w:pPr>
    </w:p>
    <w:p w14:paraId="6A36288A" w14:textId="41D99CB7" w:rsidR="00FE1D27" w:rsidRDefault="000D202E" w:rsidP="00FE1D27">
      <w:r>
        <w:t>При</w:t>
      </w:r>
      <w:r w:rsidR="00FE1D27">
        <w:t xml:space="preserve"> уточнени</w:t>
      </w:r>
      <w:r>
        <w:t>и</w:t>
      </w:r>
      <w:r w:rsidR="00FE1D27">
        <w:t xml:space="preserve"> ИМ, в части </w:t>
      </w:r>
      <w:r w:rsidR="001B6917">
        <w:t>моделирования</w:t>
      </w:r>
      <w:r w:rsidR="00FE1D27">
        <w:t xml:space="preserve"> элементов коллекторной сети СЭС, экспортируем</w:t>
      </w:r>
      <w:r>
        <w:t xml:space="preserve">ая </w:t>
      </w:r>
      <w:r w:rsidR="006824AF">
        <w:t xml:space="preserve">с помощью ПО «Интеграции» </w:t>
      </w:r>
      <w:r>
        <w:t>РМ будет содержать недостающие элементы.</w:t>
      </w:r>
    </w:p>
    <w:p w14:paraId="119DA257" w14:textId="2649455E" w:rsidR="000D202E" w:rsidRDefault="003B2D79" w:rsidP="00FE1D27">
      <w:r>
        <w:t>Однако в</w:t>
      </w:r>
      <w:r w:rsidR="000D202E">
        <w:t xml:space="preserve"> рамках данной работы </w:t>
      </w:r>
      <w:r w:rsidR="006824AF">
        <w:t xml:space="preserve">уточнение ИМ </w:t>
      </w:r>
      <w:r w:rsidR="000D202E">
        <w:t xml:space="preserve">не осуществлялось, </w:t>
      </w:r>
      <w:r>
        <w:t>при этом</w:t>
      </w:r>
      <w:r w:rsidR="000D202E">
        <w:t xml:space="preserve"> по результатам анализа КМ </w:t>
      </w:r>
      <w:r w:rsidR="00C32B67">
        <w:t xml:space="preserve">ранее в работе </w:t>
      </w:r>
      <w:r w:rsidR="000D202E">
        <w:t xml:space="preserve">было предоставлено положительное </w:t>
      </w:r>
      <w:commentRangeStart w:id="118"/>
      <w:commentRangeStart w:id="119"/>
      <w:r w:rsidR="000D202E">
        <w:t>заключение</w:t>
      </w:r>
      <w:commentRangeEnd w:id="118"/>
      <w:r w:rsidR="00C32B67">
        <w:rPr>
          <w:rStyle w:val="CommentReference"/>
        </w:rPr>
        <w:commentReference w:id="118"/>
      </w:r>
      <w:commentRangeEnd w:id="119"/>
      <w:r w:rsidR="00C32B67">
        <w:rPr>
          <w:rStyle w:val="CommentReference"/>
        </w:rPr>
        <w:commentReference w:id="119"/>
      </w:r>
      <w:r w:rsidR="000D202E">
        <w:t xml:space="preserve"> о </w:t>
      </w:r>
      <w:r w:rsidR="001B6917">
        <w:t xml:space="preserve">наличии </w:t>
      </w:r>
      <w:r w:rsidR="000D202E">
        <w:t>возможности</w:t>
      </w:r>
      <w:r>
        <w:t xml:space="preserve"> моделирования элементов</w:t>
      </w:r>
      <w:r w:rsidR="000D202E">
        <w:t>.</w:t>
      </w:r>
    </w:p>
    <w:p w14:paraId="5C79AD8D" w14:textId="376FD407" w:rsidR="000D202E" w:rsidRDefault="000D202E" w:rsidP="003B2D79">
      <w:r>
        <w:t xml:space="preserve">Для проверки </w:t>
      </w:r>
      <w:r w:rsidR="006824AF">
        <w:t>функц</w:t>
      </w:r>
      <w:r w:rsidR="003B2D79">
        <w:t>ионала</w:t>
      </w:r>
      <w:r>
        <w:t xml:space="preserve"> </w:t>
      </w:r>
      <w:r w:rsidR="003B2D79">
        <w:t xml:space="preserve">получения РМ, содержащих эквиваленты СЭС, </w:t>
      </w:r>
      <w:r>
        <w:t>по данным проектной документации Ининской СЭС</w:t>
      </w:r>
      <w:r w:rsidR="001B6917">
        <w:t xml:space="preserve"> </w:t>
      </w:r>
      <w:r w:rsidR="001B6917" w:rsidRPr="001B6917">
        <w:rPr>
          <w:highlight w:val="yellow"/>
        </w:rPr>
        <w:t>[</w:t>
      </w:r>
      <w:r w:rsidR="00304F71">
        <w:rPr>
          <w:highlight w:val="yellow"/>
        </w:rPr>
        <w:t>24-25</w:t>
      </w:r>
      <w:r w:rsidR="001B6917" w:rsidRPr="001B6917">
        <w:rPr>
          <w:highlight w:val="yellow"/>
        </w:rPr>
        <w:t>]</w:t>
      </w:r>
      <w:r>
        <w:t xml:space="preserve"> была восстановлена </w:t>
      </w:r>
      <w:r w:rsidR="003B2D79">
        <w:t xml:space="preserve">ее </w:t>
      </w:r>
      <w:r>
        <w:t xml:space="preserve">модель </w:t>
      </w:r>
      <w:r w:rsidR="001B6917">
        <w:t>в составе РМ</w:t>
      </w:r>
      <w:r w:rsidR="003B2D79">
        <w:t xml:space="preserve"> так</w:t>
      </w:r>
      <w:r w:rsidR="00304F71">
        <w:t>им образом</w:t>
      </w:r>
      <w:r w:rsidR="003B2D79">
        <w:t>, как</w:t>
      </w:r>
      <w:r w:rsidR="00304F71">
        <w:t>им</w:t>
      </w:r>
      <w:r w:rsidR="003B2D79">
        <w:t xml:space="preserve"> она могла быть получена в случае </w:t>
      </w:r>
      <w:r w:rsidR="001B6917">
        <w:t>экспорт</w:t>
      </w:r>
      <w:r w:rsidR="003B2D79">
        <w:t>а</w:t>
      </w:r>
      <w:r w:rsidR="001B6917">
        <w:t xml:space="preserve"> </w:t>
      </w:r>
      <w:r w:rsidR="003B2D79">
        <w:t xml:space="preserve">РМ </w:t>
      </w:r>
      <w:r w:rsidR="001B6917">
        <w:t xml:space="preserve">из </w:t>
      </w:r>
      <w:r w:rsidR="003B2D79">
        <w:t xml:space="preserve">уточненной </w:t>
      </w:r>
      <w:r w:rsidR="001B6917">
        <w:t>ИМ.</w:t>
      </w:r>
    </w:p>
    <w:p w14:paraId="431B7260" w14:textId="707D8D5F" w:rsidR="001B6917" w:rsidRDefault="00CD6673" w:rsidP="001B6917">
      <w:pPr>
        <w:ind w:firstLine="0"/>
      </w:pPr>
      <w:r>
        <w:rPr>
          <w:noProof/>
        </w:rPr>
        <w:lastRenderedPageBreak/>
        <w:drawing>
          <wp:inline distT="0" distB="0" distL="0" distR="0" wp14:anchorId="1BA56AC7" wp14:editId="6143E378">
            <wp:extent cx="5940425" cy="3763645"/>
            <wp:effectExtent l="0" t="0" r="3175" b="825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DC0A" w14:textId="46F1B88D" w:rsidR="00D1420C" w:rsidRDefault="00D1420C" w:rsidP="00D1420C">
      <w:pPr>
        <w:ind w:firstLine="0"/>
        <w:jc w:val="center"/>
      </w:pPr>
      <w:r>
        <w:t xml:space="preserve">Рисунок 4.8 – Ининская СЭС </w:t>
      </w:r>
      <w:r w:rsidR="00F967AA">
        <w:t xml:space="preserve">в </w:t>
      </w:r>
      <w:r>
        <w:t>составе РМ ОЭС Сибири</w:t>
      </w:r>
      <w:r>
        <w:br/>
        <w:t>при экспорте из уточненной ИМ</w:t>
      </w:r>
    </w:p>
    <w:p w14:paraId="373AA522" w14:textId="1A7E2427" w:rsidR="00D1420C" w:rsidRDefault="00D1420C" w:rsidP="00D1420C">
      <w:pPr>
        <w:ind w:firstLine="0"/>
      </w:pPr>
    </w:p>
    <w:p w14:paraId="1FA13C00" w14:textId="3D7FC315" w:rsidR="009428F6" w:rsidRDefault="00814124" w:rsidP="00814124">
      <w:commentRangeStart w:id="120"/>
      <w:commentRangeStart w:id="121"/>
      <w:r>
        <w:t>Осуществим</w:t>
      </w:r>
      <w:commentRangeEnd w:id="120"/>
      <w:r w:rsidR="009428F6">
        <w:rPr>
          <w:rStyle w:val="CommentReference"/>
        </w:rPr>
        <w:commentReference w:id="120"/>
      </w:r>
      <w:commentRangeEnd w:id="121"/>
      <w:r w:rsidR="006D20CC">
        <w:rPr>
          <w:rStyle w:val="CommentReference"/>
        </w:rPr>
        <w:commentReference w:id="121"/>
      </w:r>
      <w:r>
        <w:t xml:space="preserve"> эквивалентирование коллекторной сети</w:t>
      </w:r>
      <w:r w:rsidR="00B04DA3">
        <w:t xml:space="preserve"> Ининской СЭС</w:t>
      </w:r>
      <w:r>
        <w:t xml:space="preserve">. Для этого </w:t>
      </w:r>
      <w:r w:rsidR="006824AF">
        <w:t>определим</w:t>
      </w:r>
      <w:r>
        <w:t xml:space="preserve"> группы эквивалентирования</w:t>
      </w:r>
      <w:r w:rsidR="009428F6">
        <w:t>.</w:t>
      </w:r>
    </w:p>
    <w:p w14:paraId="490AF679" w14:textId="77777777" w:rsidR="009428F6" w:rsidRDefault="009428F6" w:rsidP="009428F6">
      <w:r>
        <w:t>Группы формируются исходя из:</w:t>
      </w:r>
    </w:p>
    <w:p w14:paraId="1BDC31AA" w14:textId="77777777" w:rsidR="009428F6" w:rsidRDefault="009428F6" w:rsidP="00BB6CBE">
      <w:pPr>
        <w:pStyle w:val="ListParagraph"/>
        <w:numPr>
          <w:ilvl w:val="0"/>
          <w:numId w:val="48"/>
        </w:numPr>
        <w:ind w:left="851"/>
      </w:pPr>
      <w:r>
        <w:t>Актуальной топологии коллекторной сети, полученной при экспорте РМ и ИМ. В данном случае осуществляется эквивалентирование нормальной схемы станции</w:t>
      </w:r>
      <w:r w:rsidRPr="00E45280">
        <w:t>;</w:t>
      </w:r>
    </w:p>
    <w:p w14:paraId="54046E5E" w14:textId="5A8ADA0E" w:rsidR="009428F6" w:rsidRDefault="009428F6" w:rsidP="00BB6CBE">
      <w:pPr>
        <w:pStyle w:val="ListParagraph"/>
        <w:numPr>
          <w:ilvl w:val="0"/>
          <w:numId w:val="48"/>
        </w:numPr>
        <w:ind w:left="851"/>
      </w:pPr>
      <w:r>
        <w:t>Характеристик генерирующего оборудования (генераторного напряжения, параметров настройки систем управления и защиты).</w:t>
      </w:r>
    </w:p>
    <w:p w14:paraId="7D33C5EB" w14:textId="48360A53" w:rsidR="00E45280" w:rsidRDefault="009428F6" w:rsidP="00814124">
      <w:r>
        <w:t xml:space="preserve">На </w:t>
      </w:r>
      <w:r w:rsidR="000D2FAD">
        <w:t>рисунок 4.</w:t>
      </w:r>
      <w:r w:rsidR="006D20CC">
        <w:t>9</w:t>
      </w:r>
      <w:r>
        <w:t xml:space="preserve"> отмечены группы, подлежащие к выбору в графическом интерфейсе ПО «Эквивалент СЭС», которые агрегируют в себе ветви, узлы и генерирующее оборудования</w:t>
      </w:r>
      <w:r w:rsidR="006D20CC">
        <w:t xml:space="preserve"> Ининской СЭС</w:t>
      </w:r>
      <w:commentRangeStart w:id="122"/>
      <w:commentRangeStart w:id="123"/>
      <w:commentRangeStart w:id="124"/>
      <w:r>
        <w:t>.</w:t>
      </w:r>
      <w:commentRangeEnd w:id="122"/>
      <w:r w:rsidR="001D36E5">
        <w:rPr>
          <w:rStyle w:val="CommentReference"/>
        </w:rPr>
        <w:commentReference w:id="122"/>
      </w:r>
      <w:commentRangeEnd w:id="123"/>
      <w:r w:rsidR="001D36E5">
        <w:rPr>
          <w:rStyle w:val="CommentReference"/>
        </w:rPr>
        <w:commentReference w:id="123"/>
      </w:r>
      <w:commentRangeEnd w:id="124"/>
      <w:r w:rsidR="001D36E5">
        <w:rPr>
          <w:rStyle w:val="CommentReference"/>
        </w:rPr>
        <w:commentReference w:id="124"/>
      </w:r>
    </w:p>
    <w:p w14:paraId="5C82F53D" w14:textId="493FEE3D" w:rsidR="000D2FAD" w:rsidRDefault="00D971B2" w:rsidP="000D2FAD">
      <w:pPr>
        <w:ind w:firstLine="0"/>
      </w:pPr>
      <w:r>
        <w:object w:dxaOrig="16275" w:dyaOrig="11955" w14:anchorId="3411DD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pt;height:343pt" o:ole="">
            <v:imagedata r:id="rId74" o:title=""/>
          </v:shape>
          <o:OLEObject Type="Embed" ProgID="Visio.Drawing.15" ShapeID="_x0000_i1025" DrawAspect="Content" ObjectID="_1736261747" r:id="rId75"/>
        </w:object>
      </w:r>
    </w:p>
    <w:p w14:paraId="4C359296" w14:textId="0551E60B" w:rsidR="000D2FAD" w:rsidRDefault="009E2073" w:rsidP="006D20CC">
      <w:pPr>
        <w:ind w:firstLine="0"/>
        <w:jc w:val="center"/>
      </w:pPr>
      <w:r>
        <w:t>Рисунок 4.</w:t>
      </w:r>
      <w:r w:rsidR="006D20CC">
        <w:t>9</w:t>
      </w:r>
      <w:r>
        <w:t xml:space="preserve"> – Группы эквивалентирования Ининской СЭС</w:t>
      </w:r>
    </w:p>
    <w:p w14:paraId="72D60AB5" w14:textId="7219AF08" w:rsidR="003B2D79" w:rsidRDefault="003B2D79" w:rsidP="006D20CC">
      <w:pPr>
        <w:ind w:firstLine="0"/>
      </w:pPr>
    </w:p>
    <w:p w14:paraId="5E5CC9C7" w14:textId="0B3D5E56" w:rsidR="006D20CC" w:rsidRDefault="006D20CC" w:rsidP="006D20CC">
      <w:r>
        <w:t>Результат создания и наполнения групп Ининской СЭС в интерфейсе системы приведен на рисунках 4.10 – 4.12</w:t>
      </w:r>
    </w:p>
    <w:p w14:paraId="78E82E04" w14:textId="0CB22905" w:rsidR="009E2073" w:rsidRDefault="002C6B13" w:rsidP="00386B71">
      <w:pPr>
        <w:ind w:firstLine="0"/>
      </w:pPr>
      <w:r>
        <w:rPr>
          <w:noProof/>
        </w:rPr>
        <w:drawing>
          <wp:inline distT="0" distB="0" distL="0" distR="0" wp14:anchorId="29DC4C9B" wp14:editId="58B2563F">
            <wp:extent cx="5815277" cy="305062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20305" cy="305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E9AE" w14:textId="098CDFB0" w:rsidR="009B4205" w:rsidRPr="006D20CC" w:rsidRDefault="002C6B13" w:rsidP="002C6B13">
      <w:pPr>
        <w:ind w:firstLine="0"/>
        <w:jc w:val="center"/>
      </w:pPr>
      <w:r>
        <w:t>Рисунок 4.</w:t>
      </w:r>
      <w:r w:rsidR="006D20CC">
        <w:t>10</w:t>
      </w:r>
      <w:r>
        <w:t xml:space="preserve"> – Состав </w:t>
      </w:r>
      <w:r w:rsidR="006D20CC">
        <w:t xml:space="preserve">«Ининская СЭС </w:t>
      </w:r>
      <w:r w:rsidR="006D20CC" w:rsidRPr="006D20CC">
        <w:t xml:space="preserve">: </w:t>
      </w:r>
      <w:r w:rsidR="006D20CC">
        <w:t xml:space="preserve">1 сек. 10 кВ </w:t>
      </w:r>
      <w:r w:rsidR="006D20CC" w:rsidRPr="006D20CC">
        <w:t xml:space="preserve">| </w:t>
      </w:r>
      <w:r w:rsidR="006D20CC">
        <w:t>Группа 1»</w:t>
      </w:r>
    </w:p>
    <w:p w14:paraId="17206870" w14:textId="470933F7" w:rsidR="009B4205" w:rsidRDefault="002C6B13" w:rsidP="00386B71">
      <w:pPr>
        <w:ind w:firstLine="0"/>
      </w:pPr>
      <w:r>
        <w:rPr>
          <w:noProof/>
        </w:rPr>
        <w:lastRenderedPageBreak/>
        <w:drawing>
          <wp:inline distT="0" distB="0" distL="0" distR="0" wp14:anchorId="471B5F66" wp14:editId="63BA184B">
            <wp:extent cx="5939790" cy="3115945"/>
            <wp:effectExtent l="0" t="0" r="381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23D6" w14:textId="09FDF946" w:rsidR="006D20CC" w:rsidRPr="006D20CC" w:rsidRDefault="006D20CC" w:rsidP="006D20CC">
      <w:pPr>
        <w:ind w:firstLine="0"/>
        <w:jc w:val="center"/>
      </w:pPr>
      <w:r>
        <w:t xml:space="preserve">Рисунок 4.11 – Состав «Ининская СЭС </w:t>
      </w:r>
      <w:r w:rsidRPr="006D20CC">
        <w:t xml:space="preserve">: </w:t>
      </w:r>
      <w:r>
        <w:t xml:space="preserve">1 сек. 10 кВ </w:t>
      </w:r>
      <w:r w:rsidRPr="006D20CC">
        <w:t xml:space="preserve">| </w:t>
      </w:r>
      <w:r>
        <w:t>Группа 2»</w:t>
      </w:r>
    </w:p>
    <w:p w14:paraId="727FFD95" w14:textId="33302AD3" w:rsidR="009B4205" w:rsidRDefault="009B4205" w:rsidP="00386B71">
      <w:pPr>
        <w:ind w:firstLine="0"/>
      </w:pPr>
    </w:p>
    <w:p w14:paraId="59E7B77E" w14:textId="521FC034" w:rsidR="009B4205" w:rsidRDefault="002C6B13" w:rsidP="00386B71">
      <w:pPr>
        <w:ind w:firstLine="0"/>
      </w:pPr>
      <w:r>
        <w:rPr>
          <w:noProof/>
        </w:rPr>
        <w:drawing>
          <wp:inline distT="0" distB="0" distL="0" distR="0" wp14:anchorId="6956A074" wp14:editId="1809FC46">
            <wp:extent cx="5939790" cy="3115945"/>
            <wp:effectExtent l="0" t="0" r="381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1ADE" w14:textId="413B30D0" w:rsidR="006D20CC" w:rsidRPr="006D20CC" w:rsidRDefault="006D20CC" w:rsidP="006D20CC">
      <w:pPr>
        <w:ind w:firstLine="0"/>
        <w:jc w:val="center"/>
      </w:pPr>
      <w:r>
        <w:t xml:space="preserve">Рисунок 4.12 – Состав «Ининская СЭС </w:t>
      </w:r>
      <w:r w:rsidRPr="006D20CC">
        <w:t xml:space="preserve">: </w:t>
      </w:r>
      <w:r>
        <w:t xml:space="preserve">2 сек. 10 кВ </w:t>
      </w:r>
      <w:r w:rsidRPr="006D20CC">
        <w:t xml:space="preserve">| </w:t>
      </w:r>
      <w:r>
        <w:t>Группа 1»</w:t>
      </w:r>
    </w:p>
    <w:p w14:paraId="60B6F50D" w14:textId="25345E41" w:rsidR="002C6B13" w:rsidRDefault="002C6B13" w:rsidP="00386B71">
      <w:pPr>
        <w:ind w:firstLine="0"/>
      </w:pPr>
    </w:p>
    <w:p w14:paraId="65109E81" w14:textId="5D1A27A6" w:rsidR="00DB2345" w:rsidRDefault="00DB2345" w:rsidP="00DB2345">
      <w:r>
        <w:t xml:space="preserve">При этом </w:t>
      </w:r>
      <w:r w:rsidR="000431A8">
        <w:t xml:space="preserve">в результате </w:t>
      </w:r>
      <w:r>
        <w:t>эквивалентирования каждой из групп должен быть получен эквивалент линии и трансформатора (рисунок 4.13).</w:t>
      </w:r>
    </w:p>
    <w:p w14:paraId="2660A120" w14:textId="6413BCEC" w:rsidR="00DB2345" w:rsidRPr="00FD747A" w:rsidRDefault="00DD4805" w:rsidP="00DB2345">
      <w:pPr>
        <w:ind w:firstLine="0"/>
      </w:pPr>
      <w:r>
        <w:object w:dxaOrig="16044" w:dyaOrig="9687" w14:anchorId="3A49B490">
          <v:shape id="_x0000_i1026" type="#_x0000_t75" style="width:467.75pt;height:282.75pt" o:ole="">
            <v:imagedata r:id="rId79" o:title=""/>
          </v:shape>
          <o:OLEObject Type="Embed" ProgID="Visio.Drawing.15" ShapeID="_x0000_i1026" DrawAspect="Content" ObjectID="_1736261748" r:id="rId80"/>
        </w:object>
      </w:r>
    </w:p>
    <w:p w14:paraId="64121820" w14:textId="7EA31403" w:rsidR="00DB2345" w:rsidRDefault="00DB2345" w:rsidP="00DB2345">
      <w:pPr>
        <w:ind w:firstLine="0"/>
        <w:jc w:val="center"/>
      </w:pPr>
      <w:r>
        <w:t>Рисунок 4.1</w:t>
      </w:r>
      <w:r w:rsidR="00DD4805">
        <w:t>3</w:t>
      </w:r>
      <w:r>
        <w:t xml:space="preserve"> – </w:t>
      </w:r>
      <w:r w:rsidR="00DD4805">
        <w:t>Эквивалент групп</w:t>
      </w:r>
      <w:r>
        <w:t xml:space="preserve"> Ининской СЭС</w:t>
      </w:r>
    </w:p>
    <w:p w14:paraId="5E4F11D0" w14:textId="1A6B5086" w:rsidR="00DB2345" w:rsidRDefault="00DB2345" w:rsidP="00386B71">
      <w:pPr>
        <w:ind w:firstLine="0"/>
      </w:pPr>
    </w:p>
    <w:p w14:paraId="60177C98" w14:textId="1292FD0C" w:rsidR="00824638" w:rsidRDefault="006D20CC" w:rsidP="00824638">
      <w:r>
        <w:t xml:space="preserve">Результат </w:t>
      </w:r>
      <w:r w:rsidR="00DB2345">
        <w:t>эквивалентирования</w:t>
      </w:r>
      <w:r>
        <w:t xml:space="preserve"> групп Ининской СЭС </w:t>
      </w:r>
      <w:r w:rsidR="00824638">
        <w:t>в интерфейсе системы приведен на рисунках 4.1</w:t>
      </w:r>
      <w:r w:rsidR="00DD4805">
        <w:t>4</w:t>
      </w:r>
      <w:r w:rsidR="00824638">
        <w:t xml:space="preserve"> – 4.1</w:t>
      </w:r>
      <w:r w:rsidR="00DD4805">
        <w:t>6</w:t>
      </w:r>
    </w:p>
    <w:p w14:paraId="72BBB7AB" w14:textId="0013B5AE" w:rsidR="002C6B13" w:rsidRDefault="002C6B13" w:rsidP="00386B71">
      <w:pPr>
        <w:ind w:firstLine="0"/>
      </w:pPr>
      <w:r>
        <w:rPr>
          <w:noProof/>
        </w:rPr>
        <w:drawing>
          <wp:inline distT="0" distB="0" distL="0" distR="0" wp14:anchorId="6E0D0B7E" wp14:editId="5128C8C4">
            <wp:extent cx="5939790" cy="3115945"/>
            <wp:effectExtent l="0" t="0" r="381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A7C7" w14:textId="757694A6" w:rsidR="002C6B13" w:rsidRDefault="002C6B13" w:rsidP="002C6B13">
      <w:pPr>
        <w:ind w:firstLine="0"/>
        <w:jc w:val="center"/>
      </w:pPr>
      <w:r>
        <w:t>Рисунок 4.</w:t>
      </w:r>
      <w:r w:rsidR="00824638">
        <w:t>1</w:t>
      </w:r>
      <w:r w:rsidR="00DD4805">
        <w:t>4</w:t>
      </w:r>
      <w:r>
        <w:t xml:space="preserve"> – Результат расчета эквивалента</w:t>
      </w:r>
      <w:r w:rsidR="00824638">
        <w:br/>
        <w:t xml:space="preserve">«Ининская СЭС </w:t>
      </w:r>
      <w:r w:rsidR="00824638" w:rsidRPr="006D20CC">
        <w:t xml:space="preserve">: </w:t>
      </w:r>
      <w:r w:rsidR="00824638">
        <w:t xml:space="preserve">1 сек. 10 кВ </w:t>
      </w:r>
      <w:r w:rsidR="00824638" w:rsidRPr="006D20CC">
        <w:t xml:space="preserve">| </w:t>
      </w:r>
      <w:r w:rsidR="00824638">
        <w:t>Группа 1»</w:t>
      </w:r>
    </w:p>
    <w:p w14:paraId="786228B7" w14:textId="4738A0E9" w:rsidR="002C6B13" w:rsidRDefault="002C6B13" w:rsidP="00386B71">
      <w:pPr>
        <w:ind w:firstLine="0"/>
      </w:pPr>
    </w:p>
    <w:p w14:paraId="6281E9E0" w14:textId="4811BD30" w:rsidR="002C6B13" w:rsidRDefault="002C6B13" w:rsidP="00386B71">
      <w:pPr>
        <w:ind w:firstLine="0"/>
      </w:pPr>
      <w:r>
        <w:rPr>
          <w:noProof/>
        </w:rPr>
        <w:lastRenderedPageBreak/>
        <w:drawing>
          <wp:inline distT="0" distB="0" distL="0" distR="0" wp14:anchorId="63DCBE23" wp14:editId="76E4D487">
            <wp:extent cx="5939790" cy="3115945"/>
            <wp:effectExtent l="0" t="0" r="3810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AC68" w14:textId="48F99B8B" w:rsidR="002C6B13" w:rsidRDefault="002C6B13" w:rsidP="002C6B13">
      <w:pPr>
        <w:ind w:firstLine="0"/>
        <w:jc w:val="center"/>
      </w:pPr>
      <w:r>
        <w:t>Рисунок 4.1</w:t>
      </w:r>
      <w:r w:rsidR="00DD4805">
        <w:t>5</w:t>
      </w:r>
      <w:r>
        <w:t xml:space="preserve"> – </w:t>
      </w:r>
      <w:r w:rsidR="00824638">
        <w:t>Результат расчета эквивалента</w:t>
      </w:r>
      <w:r w:rsidR="00824638">
        <w:br/>
        <w:t xml:space="preserve">«Ининская СЭС </w:t>
      </w:r>
      <w:r w:rsidR="00824638" w:rsidRPr="006D20CC">
        <w:t xml:space="preserve">: </w:t>
      </w:r>
      <w:r w:rsidR="00824638">
        <w:t xml:space="preserve">1 сек. 10 кВ </w:t>
      </w:r>
      <w:r w:rsidR="00824638" w:rsidRPr="006D20CC">
        <w:t xml:space="preserve">| </w:t>
      </w:r>
      <w:r w:rsidR="00824638">
        <w:t>Группа 2»</w:t>
      </w:r>
    </w:p>
    <w:p w14:paraId="4E1AF4C4" w14:textId="7B2CD2B3" w:rsidR="002C6B13" w:rsidRDefault="002C6B13" w:rsidP="00386B71">
      <w:pPr>
        <w:ind w:firstLine="0"/>
      </w:pPr>
    </w:p>
    <w:p w14:paraId="019C1285" w14:textId="5540B47E" w:rsidR="002C6B13" w:rsidRDefault="007E3D53" w:rsidP="00386B71">
      <w:pPr>
        <w:ind w:firstLine="0"/>
      </w:pPr>
      <w:r>
        <w:rPr>
          <w:noProof/>
        </w:rPr>
        <w:drawing>
          <wp:inline distT="0" distB="0" distL="0" distR="0" wp14:anchorId="2E5926BB" wp14:editId="517B1441">
            <wp:extent cx="5939790" cy="3115945"/>
            <wp:effectExtent l="0" t="0" r="381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6C81" w14:textId="2C9C948C" w:rsidR="00824638" w:rsidRDefault="00824638" w:rsidP="00824638">
      <w:pPr>
        <w:ind w:firstLine="0"/>
        <w:jc w:val="center"/>
      </w:pPr>
      <w:r>
        <w:t>Рисунок 4.1</w:t>
      </w:r>
      <w:r w:rsidR="00DD4805">
        <w:t>6</w:t>
      </w:r>
      <w:r>
        <w:t xml:space="preserve"> – Результат расчета эквивалента</w:t>
      </w:r>
      <w:r>
        <w:br/>
        <w:t xml:space="preserve">«Ининская СЭС </w:t>
      </w:r>
      <w:r w:rsidRPr="006D20CC">
        <w:t xml:space="preserve">: </w:t>
      </w:r>
      <w:r>
        <w:t xml:space="preserve">2 сек. 10 кВ </w:t>
      </w:r>
      <w:r w:rsidRPr="006D20CC">
        <w:t xml:space="preserve">| </w:t>
      </w:r>
      <w:r>
        <w:t>Группа 1»</w:t>
      </w:r>
    </w:p>
    <w:p w14:paraId="37ABE8D6" w14:textId="7ECDC3D0" w:rsidR="002C6B13" w:rsidRDefault="002C6B13" w:rsidP="007E3D53">
      <w:pPr>
        <w:ind w:firstLine="0"/>
      </w:pPr>
    </w:p>
    <w:p w14:paraId="296D57BD" w14:textId="4F571219" w:rsidR="00824638" w:rsidRDefault="00824638">
      <w:r>
        <w:t xml:space="preserve">Эквивалентные сопротивления, полученные посредством ПО «Эквивалент СЭС», совпадают с расчетами, выполненными вручную (Приложение Д). </w:t>
      </w:r>
    </w:p>
    <w:p w14:paraId="3ED9895D" w14:textId="7BF39B63" w:rsidR="00824638" w:rsidRDefault="00824638">
      <w:r>
        <w:lastRenderedPageBreak/>
        <w:t>Сравнительная таблица результатов расчетов приведена в таблице 4.3.</w:t>
      </w:r>
    </w:p>
    <w:p w14:paraId="4B9D2218" w14:textId="4524ADAF" w:rsidR="00824638" w:rsidRDefault="00824638" w:rsidP="00824638">
      <w:pPr>
        <w:ind w:firstLine="0"/>
      </w:pPr>
      <w:r>
        <w:t xml:space="preserve">Таблица 4.3 – </w:t>
      </w:r>
      <w:r w:rsidRPr="00824638">
        <w:t>Результ</w:t>
      </w:r>
      <w:r>
        <w:t>аты</w:t>
      </w:r>
      <w:r w:rsidRPr="00824638">
        <w:t xml:space="preserve"> расчета эквивалента Ининской СЭС</w:t>
      </w:r>
      <w:r>
        <w:t>, выполненные вручную и с</w:t>
      </w:r>
      <w:r w:rsidRPr="00824638">
        <w:t xml:space="preserve"> помощью ПО «Эквивалент СЭС»</w:t>
      </w:r>
    </w:p>
    <w:tbl>
      <w:tblPr>
        <w:tblStyle w:val="TableGrid"/>
        <w:tblW w:w="9336" w:type="dxa"/>
        <w:jc w:val="center"/>
        <w:tblLayout w:type="fixed"/>
        <w:tblLook w:val="04A0" w:firstRow="1" w:lastRow="0" w:firstColumn="1" w:lastColumn="0" w:noHBand="0" w:noVBand="1"/>
      </w:tblPr>
      <w:tblGrid>
        <w:gridCol w:w="2263"/>
        <w:gridCol w:w="1276"/>
        <w:gridCol w:w="1418"/>
        <w:gridCol w:w="850"/>
        <w:gridCol w:w="851"/>
        <w:gridCol w:w="1275"/>
        <w:gridCol w:w="1403"/>
      </w:tblGrid>
      <w:tr w:rsidR="00824638" w:rsidRPr="00A562A3" w14:paraId="47399D8F" w14:textId="77777777" w:rsidTr="00824638">
        <w:trPr>
          <w:trHeight w:val="250"/>
          <w:jc w:val="center"/>
        </w:trPr>
        <w:tc>
          <w:tcPr>
            <w:tcW w:w="2263" w:type="dxa"/>
            <w:vMerge w:val="restart"/>
            <w:vAlign w:val="center"/>
          </w:tcPr>
          <w:p w14:paraId="52EF2ADE" w14:textId="27ACD12B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Наименование </w:t>
            </w:r>
            <w:r w:rsidRPr="00A562A3">
              <w:rPr>
                <w:rFonts w:cs="Times New Roman"/>
                <w:sz w:val="24"/>
                <w:szCs w:val="24"/>
              </w:rPr>
              <w:t>узла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A562A3">
              <w:rPr>
                <w:rFonts w:cs="Times New Roman"/>
                <w:sz w:val="24"/>
                <w:szCs w:val="24"/>
              </w:rPr>
              <w:t>вершины</w:t>
            </w:r>
          </w:p>
        </w:tc>
        <w:tc>
          <w:tcPr>
            <w:tcW w:w="1276" w:type="dxa"/>
            <w:vMerge w:val="restart"/>
            <w:vAlign w:val="center"/>
          </w:tcPr>
          <w:p w14:paraId="3C4C70E6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rFonts w:cs="Times New Roman"/>
                <w:sz w:val="24"/>
                <w:szCs w:val="24"/>
              </w:rPr>
              <w:t>№ группы</w:t>
            </w:r>
          </w:p>
        </w:tc>
        <w:tc>
          <w:tcPr>
            <w:tcW w:w="1418" w:type="dxa"/>
            <w:vMerge w:val="restart"/>
            <w:vAlign w:val="center"/>
          </w:tcPr>
          <w:p w14:paraId="5B93F0C2" w14:textId="77777777" w:rsidR="00824638" w:rsidRPr="00A562A3" w:rsidRDefault="00824638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Эквивалент</w:t>
            </w:r>
          </w:p>
        </w:tc>
        <w:tc>
          <w:tcPr>
            <w:tcW w:w="1701" w:type="dxa"/>
            <w:gridSpan w:val="2"/>
            <w:vAlign w:val="center"/>
          </w:tcPr>
          <w:p w14:paraId="55882E13" w14:textId="77777777" w:rsidR="00824638" w:rsidRPr="007E3D53" w:rsidRDefault="00824638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Вручную</w:t>
            </w:r>
          </w:p>
        </w:tc>
        <w:tc>
          <w:tcPr>
            <w:tcW w:w="2678" w:type="dxa"/>
            <w:gridSpan w:val="2"/>
          </w:tcPr>
          <w:p w14:paraId="645C6272" w14:textId="77777777" w:rsidR="00824638" w:rsidRPr="007E3D53" w:rsidRDefault="00824638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ПО «Эквивалент СЭС»</w:t>
            </w:r>
          </w:p>
        </w:tc>
      </w:tr>
      <w:tr w:rsidR="00824638" w:rsidRPr="00A562A3" w14:paraId="25F93184" w14:textId="77777777" w:rsidTr="00824638">
        <w:trPr>
          <w:trHeight w:val="566"/>
          <w:jc w:val="center"/>
        </w:trPr>
        <w:tc>
          <w:tcPr>
            <w:tcW w:w="2263" w:type="dxa"/>
            <w:vMerge/>
            <w:tcBorders>
              <w:bottom w:val="single" w:sz="4" w:space="0" w:color="auto"/>
            </w:tcBorders>
            <w:vAlign w:val="center"/>
          </w:tcPr>
          <w:p w14:paraId="085E513E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bottom w:val="single" w:sz="4" w:space="0" w:color="auto"/>
            </w:tcBorders>
            <w:vAlign w:val="center"/>
          </w:tcPr>
          <w:p w14:paraId="255F6648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8" w:type="dxa"/>
            <w:vMerge/>
            <w:tcBorders>
              <w:bottom w:val="single" w:sz="4" w:space="0" w:color="auto"/>
            </w:tcBorders>
            <w:vAlign w:val="center"/>
          </w:tcPr>
          <w:p w14:paraId="57E398D1" w14:textId="77777777" w:rsidR="00824638" w:rsidRPr="007E3D53" w:rsidRDefault="00824638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516A80C3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R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Ом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7DDA95D3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X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Ом</w:t>
            </w:r>
          </w:p>
        </w:tc>
        <w:tc>
          <w:tcPr>
            <w:tcW w:w="1275" w:type="dxa"/>
            <w:tcBorders>
              <w:bottom w:val="single" w:sz="4" w:space="0" w:color="auto"/>
            </w:tcBorders>
            <w:vAlign w:val="center"/>
          </w:tcPr>
          <w:p w14:paraId="45B2A973" w14:textId="77777777" w:rsidR="00824638" w:rsidRDefault="00824638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R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Ом</w:t>
            </w:r>
          </w:p>
        </w:tc>
        <w:tc>
          <w:tcPr>
            <w:tcW w:w="1403" w:type="dxa"/>
            <w:tcBorders>
              <w:bottom w:val="single" w:sz="4" w:space="0" w:color="auto"/>
            </w:tcBorders>
            <w:vAlign w:val="center"/>
          </w:tcPr>
          <w:p w14:paraId="721B8CE5" w14:textId="77777777" w:rsidR="00824638" w:rsidRDefault="00824638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X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Ом</w:t>
            </w:r>
          </w:p>
        </w:tc>
      </w:tr>
      <w:tr w:rsidR="00824638" w:rsidRPr="00A562A3" w14:paraId="633F41AB" w14:textId="77777777" w:rsidTr="00824638">
        <w:trPr>
          <w:trHeight w:val="117"/>
          <w:jc w:val="center"/>
        </w:trPr>
        <w:tc>
          <w:tcPr>
            <w:tcW w:w="2263" w:type="dxa"/>
            <w:vMerge w:val="restart"/>
            <w:vAlign w:val="center"/>
          </w:tcPr>
          <w:p w14:paraId="63ED6666" w14:textId="4884FBC1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824638">
              <w:rPr>
                <w:rFonts w:cs="Times New Roman"/>
                <w:sz w:val="24"/>
                <w:szCs w:val="24"/>
              </w:rPr>
              <w:t>Ининская СЭС :</w:t>
            </w:r>
            <w:r>
              <w:rPr>
                <w:rFonts w:cs="Times New Roman"/>
                <w:sz w:val="24"/>
                <w:szCs w:val="24"/>
              </w:rPr>
              <w:br/>
              <w:t>1</w:t>
            </w:r>
            <w:r w:rsidRPr="00824638">
              <w:rPr>
                <w:rFonts w:cs="Times New Roman"/>
                <w:sz w:val="24"/>
                <w:szCs w:val="24"/>
              </w:rPr>
              <w:t xml:space="preserve"> сек. 10 кВ</w:t>
            </w:r>
          </w:p>
        </w:tc>
        <w:tc>
          <w:tcPr>
            <w:tcW w:w="1276" w:type="dxa"/>
            <w:vMerge w:val="restart"/>
            <w:vAlign w:val="center"/>
          </w:tcPr>
          <w:p w14:paraId="257E41E8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418" w:type="dxa"/>
            <w:vAlign w:val="center"/>
          </w:tcPr>
          <w:p w14:paraId="77B31581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sz w:val="24"/>
                <w:szCs w:val="24"/>
              </w:rPr>
              <w:t>ЛЭП</w:t>
            </w:r>
          </w:p>
        </w:tc>
        <w:tc>
          <w:tcPr>
            <w:tcW w:w="850" w:type="dxa"/>
            <w:vAlign w:val="center"/>
          </w:tcPr>
          <w:p w14:paraId="2C4CE6DB" w14:textId="77777777" w:rsidR="00824638" w:rsidRPr="001701E0" w:rsidRDefault="00824638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0,012</w:t>
            </w:r>
          </w:p>
        </w:tc>
        <w:tc>
          <w:tcPr>
            <w:tcW w:w="851" w:type="dxa"/>
            <w:vAlign w:val="center"/>
          </w:tcPr>
          <w:p w14:paraId="1D41361A" w14:textId="77777777" w:rsidR="00824638" w:rsidRPr="00E76BDA" w:rsidRDefault="00824638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0,022</w:t>
            </w:r>
          </w:p>
        </w:tc>
        <w:tc>
          <w:tcPr>
            <w:tcW w:w="1275" w:type="dxa"/>
          </w:tcPr>
          <w:p w14:paraId="69C5556A" w14:textId="77777777" w:rsidR="00824638" w:rsidRDefault="00824638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0,012</w:t>
            </w:r>
          </w:p>
        </w:tc>
        <w:tc>
          <w:tcPr>
            <w:tcW w:w="1403" w:type="dxa"/>
          </w:tcPr>
          <w:p w14:paraId="526AB8C5" w14:textId="77777777" w:rsidR="00824638" w:rsidRDefault="00824638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0,022</w:t>
            </w:r>
          </w:p>
        </w:tc>
      </w:tr>
      <w:tr w:rsidR="00824638" w:rsidRPr="00A562A3" w14:paraId="17E0AF4E" w14:textId="77777777" w:rsidTr="00824638">
        <w:trPr>
          <w:trHeight w:val="123"/>
          <w:jc w:val="center"/>
        </w:trPr>
        <w:tc>
          <w:tcPr>
            <w:tcW w:w="2263" w:type="dxa"/>
            <w:vMerge/>
            <w:vAlign w:val="center"/>
          </w:tcPr>
          <w:p w14:paraId="0CC730BD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76" w:type="dxa"/>
            <w:vMerge/>
            <w:vAlign w:val="center"/>
          </w:tcPr>
          <w:p w14:paraId="50A5808D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78417C68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A562A3">
              <w:rPr>
                <w:sz w:val="24"/>
                <w:szCs w:val="24"/>
              </w:rPr>
              <w:t>Тр</w:t>
            </w:r>
            <w:proofErr w:type="spellEnd"/>
            <w:r w:rsidRPr="00A562A3">
              <w:rPr>
                <w:sz w:val="24"/>
                <w:szCs w:val="24"/>
              </w:rPr>
              <w:t>-р</w:t>
            </w:r>
          </w:p>
        </w:tc>
        <w:tc>
          <w:tcPr>
            <w:tcW w:w="850" w:type="dxa"/>
            <w:vAlign w:val="center"/>
          </w:tcPr>
          <w:p w14:paraId="034EA429" w14:textId="77777777" w:rsidR="00824638" w:rsidRPr="001701E0" w:rsidRDefault="00824638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0,229</w:t>
            </w:r>
          </w:p>
        </w:tc>
        <w:tc>
          <w:tcPr>
            <w:tcW w:w="851" w:type="dxa"/>
            <w:vAlign w:val="center"/>
          </w:tcPr>
          <w:p w14:paraId="7AFC6E77" w14:textId="77777777" w:rsidR="00824638" w:rsidRPr="001701E0" w:rsidRDefault="00824638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1,592</w:t>
            </w:r>
          </w:p>
        </w:tc>
        <w:tc>
          <w:tcPr>
            <w:tcW w:w="1275" w:type="dxa"/>
          </w:tcPr>
          <w:p w14:paraId="4126C691" w14:textId="77777777" w:rsidR="00824638" w:rsidRPr="001701E0" w:rsidRDefault="00824638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0,229</w:t>
            </w:r>
          </w:p>
        </w:tc>
        <w:tc>
          <w:tcPr>
            <w:tcW w:w="1403" w:type="dxa"/>
          </w:tcPr>
          <w:p w14:paraId="079C727C" w14:textId="77777777" w:rsidR="00824638" w:rsidRPr="001701E0" w:rsidRDefault="00824638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1,592</w:t>
            </w:r>
          </w:p>
        </w:tc>
      </w:tr>
      <w:tr w:rsidR="00824638" w:rsidRPr="00A562A3" w14:paraId="3BF78177" w14:textId="77777777" w:rsidTr="00824638">
        <w:trPr>
          <w:trHeight w:val="123"/>
          <w:jc w:val="center"/>
        </w:trPr>
        <w:tc>
          <w:tcPr>
            <w:tcW w:w="2263" w:type="dxa"/>
            <w:vMerge/>
            <w:vAlign w:val="center"/>
          </w:tcPr>
          <w:p w14:paraId="21B1F5EA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76" w:type="dxa"/>
            <w:vMerge w:val="restart"/>
            <w:vAlign w:val="center"/>
          </w:tcPr>
          <w:p w14:paraId="4333DCC9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418" w:type="dxa"/>
            <w:vAlign w:val="center"/>
          </w:tcPr>
          <w:p w14:paraId="37A9EF80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850" w:type="dxa"/>
            <w:vAlign w:val="center"/>
          </w:tcPr>
          <w:p w14:paraId="0D55CB3C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0,060</w:t>
            </w:r>
          </w:p>
        </w:tc>
        <w:tc>
          <w:tcPr>
            <w:tcW w:w="851" w:type="dxa"/>
            <w:vAlign w:val="center"/>
          </w:tcPr>
          <w:p w14:paraId="2F626615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0,058</w:t>
            </w:r>
          </w:p>
        </w:tc>
        <w:tc>
          <w:tcPr>
            <w:tcW w:w="1275" w:type="dxa"/>
          </w:tcPr>
          <w:p w14:paraId="6CF310B0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0,060</w:t>
            </w:r>
          </w:p>
        </w:tc>
        <w:tc>
          <w:tcPr>
            <w:tcW w:w="1403" w:type="dxa"/>
          </w:tcPr>
          <w:p w14:paraId="43D420B4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0,058</w:t>
            </w:r>
          </w:p>
        </w:tc>
      </w:tr>
      <w:tr w:rsidR="00824638" w:rsidRPr="00A562A3" w14:paraId="3759921E" w14:textId="77777777" w:rsidTr="00824638">
        <w:trPr>
          <w:trHeight w:val="123"/>
          <w:jc w:val="center"/>
        </w:trPr>
        <w:tc>
          <w:tcPr>
            <w:tcW w:w="2263" w:type="dxa"/>
            <w:vMerge/>
            <w:vAlign w:val="center"/>
          </w:tcPr>
          <w:p w14:paraId="212E9789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76" w:type="dxa"/>
            <w:vMerge/>
            <w:vAlign w:val="center"/>
          </w:tcPr>
          <w:p w14:paraId="13782C6D" w14:textId="77777777" w:rsidR="00824638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044D1A48" w14:textId="77777777" w:rsidR="00824638" w:rsidRPr="00C77DC7" w:rsidRDefault="00824638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850" w:type="dxa"/>
            <w:vAlign w:val="center"/>
          </w:tcPr>
          <w:p w14:paraId="1CF5F6FA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0,300</w:t>
            </w:r>
          </w:p>
        </w:tc>
        <w:tc>
          <w:tcPr>
            <w:tcW w:w="851" w:type="dxa"/>
            <w:vAlign w:val="center"/>
          </w:tcPr>
          <w:p w14:paraId="23109EDA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0,600</w:t>
            </w:r>
          </w:p>
        </w:tc>
        <w:tc>
          <w:tcPr>
            <w:tcW w:w="1275" w:type="dxa"/>
          </w:tcPr>
          <w:p w14:paraId="4FAAD65A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0,300</w:t>
            </w:r>
          </w:p>
        </w:tc>
        <w:tc>
          <w:tcPr>
            <w:tcW w:w="1403" w:type="dxa"/>
          </w:tcPr>
          <w:p w14:paraId="67EE2DA2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0,600</w:t>
            </w:r>
          </w:p>
        </w:tc>
      </w:tr>
      <w:tr w:rsidR="00824638" w:rsidRPr="00A562A3" w14:paraId="2B27C75A" w14:textId="77777777" w:rsidTr="00824638">
        <w:trPr>
          <w:trHeight w:val="117"/>
          <w:jc w:val="center"/>
        </w:trPr>
        <w:tc>
          <w:tcPr>
            <w:tcW w:w="2263" w:type="dxa"/>
            <w:vMerge w:val="restart"/>
            <w:vAlign w:val="center"/>
          </w:tcPr>
          <w:p w14:paraId="024762D1" w14:textId="10FA934E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824638">
              <w:rPr>
                <w:rFonts w:cs="Times New Roman"/>
                <w:sz w:val="24"/>
                <w:szCs w:val="24"/>
              </w:rPr>
              <w:t>Ининская СЭС :</w:t>
            </w:r>
            <w:r>
              <w:rPr>
                <w:rFonts w:cs="Times New Roman"/>
                <w:sz w:val="24"/>
                <w:szCs w:val="24"/>
              </w:rPr>
              <w:br/>
            </w:r>
            <w:r w:rsidRPr="00824638">
              <w:rPr>
                <w:rFonts w:cs="Times New Roman"/>
                <w:sz w:val="24"/>
                <w:szCs w:val="24"/>
              </w:rPr>
              <w:t>2 сек. 10 кВ</w:t>
            </w:r>
          </w:p>
        </w:tc>
        <w:tc>
          <w:tcPr>
            <w:tcW w:w="1276" w:type="dxa"/>
            <w:vMerge w:val="restart"/>
            <w:vAlign w:val="center"/>
          </w:tcPr>
          <w:p w14:paraId="07A69E35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418" w:type="dxa"/>
            <w:vAlign w:val="center"/>
          </w:tcPr>
          <w:p w14:paraId="1E10062A" w14:textId="77777777" w:rsidR="00824638" w:rsidRPr="00C77DC7" w:rsidRDefault="00824638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850" w:type="dxa"/>
            <w:vAlign w:val="center"/>
          </w:tcPr>
          <w:p w14:paraId="67C9387C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0,033</w:t>
            </w:r>
          </w:p>
        </w:tc>
        <w:tc>
          <w:tcPr>
            <w:tcW w:w="851" w:type="dxa"/>
            <w:vAlign w:val="center"/>
          </w:tcPr>
          <w:p w14:paraId="2D88E9B1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0,043</w:t>
            </w:r>
          </w:p>
        </w:tc>
        <w:tc>
          <w:tcPr>
            <w:tcW w:w="1275" w:type="dxa"/>
          </w:tcPr>
          <w:p w14:paraId="7879F806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0,033</w:t>
            </w:r>
          </w:p>
        </w:tc>
        <w:tc>
          <w:tcPr>
            <w:tcW w:w="1403" w:type="dxa"/>
          </w:tcPr>
          <w:p w14:paraId="7A2CFE61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0,043</w:t>
            </w:r>
          </w:p>
        </w:tc>
      </w:tr>
      <w:tr w:rsidR="00824638" w:rsidRPr="00A562A3" w14:paraId="7A434D3F" w14:textId="77777777" w:rsidTr="00824638">
        <w:trPr>
          <w:trHeight w:val="117"/>
          <w:jc w:val="center"/>
        </w:trPr>
        <w:tc>
          <w:tcPr>
            <w:tcW w:w="2263" w:type="dxa"/>
            <w:vMerge/>
            <w:vAlign w:val="center"/>
          </w:tcPr>
          <w:p w14:paraId="301781C4" w14:textId="77777777" w:rsidR="00824638" w:rsidRPr="00A562A3" w:rsidRDefault="00824638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76" w:type="dxa"/>
            <w:vMerge/>
            <w:vAlign w:val="center"/>
          </w:tcPr>
          <w:p w14:paraId="10DA0D47" w14:textId="77777777" w:rsidR="00824638" w:rsidRDefault="00824638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183C24CD" w14:textId="77777777" w:rsidR="00824638" w:rsidRPr="00C77DC7" w:rsidRDefault="00824638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850" w:type="dxa"/>
            <w:vAlign w:val="center"/>
          </w:tcPr>
          <w:p w14:paraId="565C954D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0,180</w:t>
            </w:r>
          </w:p>
        </w:tc>
        <w:tc>
          <w:tcPr>
            <w:tcW w:w="851" w:type="dxa"/>
            <w:vAlign w:val="center"/>
          </w:tcPr>
          <w:p w14:paraId="38D89A18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1,300</w:t>
            </w:r>
          </w:p>
        </w:tc>
        <w:tc>
          <w:tcPr>
            <w:tcW w:w="1275" w:type="dxa"/>
          </w:tcPr>
          <w:p w14:paraId="689C4C81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0,180</w:t>
            </w:r>
          </w:p>
        </w:tc>
        <w:tc>
          <w:tcPr>
            <w:tcW w:w="1403" w:type="dxa"/>
          </w:tcPr>
          <w:p w14:paraId="4F2FDD22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1,300</w:t>
            </w:r>
          </w:p>
        </w:tc>
      </w:tr>
    </w:tbl>
    <w:p w14:paraId="68EFE396" w14:textId="7410ADA4" w:rsidR="00824638" w:rsidRDefault="00824638" w:rsidP="00824638">
      <w:pPr>
        <w:ind w:firstLine="0"/>
      </w:pPr>
    </w:p>
    <w:p w14:paraId="3EE2721A" w14:textId="07B89557" w:rsidR="00DB2345" w:rsidRDefault="00824638" w:rsidP="00824638">
      <w:r>
        <w:t xml:space="preserve">Таким образом </w:t>
      </w:r>
      <w:r w:rsidR="00DB2345">
        <w:t>можно сделать заключение, что алгоритм эквивалентирования реализован верно.</w:t>
      </w:r>
    </w:p>
    <w:p w14:paraId="4F45E9C5" w14:textId="4F6FFA1F" w:rsidR="00DB2345" w:rsidRDefault="00DD4805" w:rsidP="00824638">
      <w:r>
        <w:t xml:space="preserve">При этом полученная с помощью ПО «Эквивалент СЭС» </w:t>
      </w:r>
      <w:r w:rsidR="00B04DA3">
        <w:t xml:space="preserve">расчетная </w:t>
      </w:r>
      <w:r>
        <w:t xml:space="preserve">модель </w:t>
      </w:r>
      <w:r w:rsidR="00B04DA3">
        <w:t>ПК «</w:t>
      </w:r>
      <w:proofErr w:type="spellStart"/>
      <w:r w:rsidR="00B04DA3">
        <w:rPr>
          <w:lang w:val="en-US"/>
        </w:rPr>
        <w:t>RastrWin</w:t>
      </w:r>
      <w:proofErr w:type="spellEnd"/>
      <w:r w:rsidR="00B04DA3">
        <w:t>», содержащая</w:t>
      </w:r>
      <w:r>
        <w:t xml:space="preserve"> </w:t>
      </w:r>
      <w:r w:rsidR="00B04DA3">
        <w:t>э</w:t>
      </w:r>
      <w:r>
        <w:t xml:space="preserve">квивалент </w:t>
      </w:r>
      <w:proofErr w:type="spellStart"/>
      <w:r>
        <w:t>Ининской</w:t>
      </w:r>
      <w:proofErr w:type="spellEnd"/>
      <w:r w:rsidR="00DB2345">
        <w:t xml:space="preserve"> СЭС</w:t>
      </w:r>
      <w:r>
        <w:t xml:space="preserve"> выглядит следующим образом</w:t>
      </w:r>
      <w:r w:rsidR="00DB2345">
        <w:t xml:space="preserve"> (рисунок 4.1</w:t>
      </w:r>
      <w:r w:rsidR="00B04DA3" w:rsidRPr="00B04DA3">
        <w:t>7</w:t>
      </w:r>
      <w:r w:rsidR="00DB2345">
        <w:t>)</w:t>
      </w:r>
    </w:p>
    <w:p w14:paraId="1AC5D9B0" w14:textId="1F347D03" w:rsidR="007E3D53" w:rsidRPr="008A069F" w:rsidRDefault="00B04DA3" w:rsidP="007E3D53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3BACAD76" wp14:editId="2BFF5B1C">
            <wp:extent cx="5940425" cy="3441065"/>
            <wp:effectExtent l="0" t="0" r="3175" b="698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8871" w14:textId="326F61A8" w:rsidR="00B04DA3" w:rsidRDefault="00B04DA3" w:rsidP="00B04DA3">
      <w:pPr>
        <w:ind w:firstLine="0"/>
        <w:jc w:val="center"/>
      </w:pPr>
      <w:r>
        <w:t>Рисунок 4.17 – РМ с эквивалентом Ининской СЭС</w:t>
      </w:r>
    </w:p>
    <w:p w14:paraId="49EFE9FD" w14:textId="13F07890" w:rsidR="00DD4805" w:rsidRDefault="00DD4805" w:rsidP="007E3D53">
      <w:pPr>
        <w:ind w:firstLine="0"/>
      </w:pPr>
    </w:p>
    <w:p w14:paraId="431A3744" w14:textId="13237DE5" w:rsidR="007E3D53" w:rsidRDefault="00B04DA3" w:rsidP="00F90383">
      <w:r>
        <w:lastRenderedPageBreak/>
        <w:t>Р</w:t>
      </w:r>
      <w:r w:rsidR="003D464E">
        <w:t xml:space="preserve">ежимные параметры, например, </w:t>
      </w:r>
      <w:r w:rsidR="00F90383">
        <w:t xml:space="preserve">напряжения в точке примыкания Ининской СЭС к </w:t>
      </w:r>
      <w:r w:rsidR="003B2D79">
        <w:t>ЭС, получ</w:t>
      </w:r>
      <w:r w:rsidR="006271F8">
        <w:t>аемые</w:t>
      </w:r>
      <w:r w:rsidR="00F90383">
        <w:t xml:space="preserve"> по результатам расчета УР на </w:t>
      </w:r>
      <w:r w:rsidR="003D464E">
        <w:t>расчётных</w:t>
      </w:r>
      <w:r w:rsidR="00CF059B">
        <w:t xml:space="preserve"> </w:t>
      </w:r>
      <w:r w:rsidR="00F90383">
        <w:t>модел</w:t>
      </w:r>
      <w:r w:rsidR="003D464E">
        <w:t>ях,</w:t>
      </w:r>
      <w:r w:rsidR="00CF059B">
        <w:t xml:space="preserve"> </w:t>
      </w:r>
      <w:r w:rsidR="003B2D79">
        <w:t xml:space="preserve">идентичны и </w:t>
      </w:r>
      <w:r w:rsidR="003D464E">
        <w:t>составляют</w:t>
      </w:r>
      <w:r w:rsidR="00F90383">
        <w:t>:</w:t>
      </w:r>
    </w:p>
    <w:p w14:paraId="240CE9DF" w14:textId="5607C064" w:rsidR="00F90383" w:rsidRDefault="003D464E" w:rsidP="00EE7979">
      <w:pPr>
        <w:pStyle w:val="ListParagraph"/>
        <w:numPr>
          <w:ilvl w:val="0"/>
          <w:numId w:val="49"/>
        </w:numPr>
        <w:ind w:left="851"/>
      </w:pPr>
      <w:r>
        <w:t>В модели б</w:t>
      </w:r>
      <w:r w:rsidR="00F90383">
        <w:t xml:space="preserve">ез эквивалентирования </w:t>
      </w:r>
      <w:r w:rsidR="00CF059B">
        <w:t xml:space="preserve">СЭС </w:t>
      </w:r>
      <w:r w:rsidR="00F90383">
        <w:t xml:space="preserve">– </w:t>
      </w:r>
      <w:r w:rsidR="00CF059B">
        <w:t>110,02 кВ.</w:t>
      </w:r>
    </w:p>
    <w:p w14:paraId="58D3270F" w14:textId="1D573088" w:rsidR="00F90383" w:rsidRDefault="003D464E" w:rsidP="00EE7979">
      <w:pPr>
        <w:pStyle w:val="ListParagraph"/>
        <w:numPr>
          <w:ilvl w:val="0"/>
          <w:numId w:val="49"/>
        </w:numPr>
        <w:ind w:left="851"/>
      </w:pPr>
      <w:r>
        <w:t>В модели с</w:t>
      </w:r>
      <w:r w:rsidR="00F90383">
        <w:t xml:space="preserve"> эквивалентом </w:t>
      </w:r>
      <w:r>
        <w:t>Ининской СЭС</w:t>
      </w:r>
      <w:r w:rsidR="00CF059B">
        <w:t xml:space="preserve"> </w:t>
      </w:r>
      <w:r w:rsidR="00F90383">
        <w:t>– 110,02 кВ</w:t>
      </w:r>
      <w:r w:rsidR="00CF059B">
        <w:t>.</w:t>
      </w:r>
    </w:p>
    <w:p w14:paraId="06D5F2E0" w14:textId="5995A0F4" w:rsidR="00F90383" w:rsidRDefault="00CF059B" w:rsidP="00CF059B">
      <w:pPr>
        <w:ind w:firstLine="0"/>
        <w:jc w:val="center"/>
      </w:pPr>
      <w:r>
        <w:rPr>
          <w:noProof/>
        </w:rPr>
        <w:drawing>
          <wp:inline distT="0" distB="0" distL="0" distR="0" wp14:anchorId="5C4CA30E" wp14:editId="14521CF1">
            <wp:extent cx="5899281" cy="5048509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25181" cy="507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D5F" w14:textId="5AACEBB7" w:rsidR="007E3D53" w:rsidRDefault="00CF059B" w:rsidP="00CF059B">
      <w:pPr>
        <w:ind w:firstLine="0"/>
        <w:jc w:val="center"/>
      </w:pPr>
      <w:r>
        <w:t>Рисунок 4.1</w:t>
      </w:r>
      <w:r w:rsidR="00B04DA3">
        <w:t>8</w:t>
      </w:r>
      <w:r>
        <w:t xml:space="preserve"> – Напряжения в узлах </w:t>
      </w:r>
      <w:r w:rsidR="000431A8">
        <w:t>РМ</w:t>
      </w:r>
      <w:r w:rsidR="000431A8">
        <w:br/>
      </w:r>
      <w:r w:rsidR="003D464E">
        <w:t xml:space="preserve">без эквивалентирования </w:t>
      </w:r>
      <w:r>
        <w:t>Ининской СЭС</w:t>
      </w:r>
    </w:p>
    <w:p w14:paraId="65EEE18D" w14:textId="184FC780" w:rsidR="00CF059B" w:rsidRDefault="00CF059B" w:rsidP="00CF059B">
      <w:pPr>
        <w:ind w:firstLine="0"/>
      </w:pPr>
    </w:p>
    <w:p w14:paraId="47A534D8" w14:textId="5DF4AA5F" w:rsidR="00CF059B" w:rsidRDefault="00B04DA3" w:rsidP="00CF059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E38F859" wp14:editId="2987CAFD">
            <wp:extent cx="5940425" cy="3822700"/>
            <wp:effectExtent l="0" t="0" r="3175" b="635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0CAC" w14:textId="74550DD7" w:rsidR="00933437" w:rsidRDefault="00933437" w:rsidP="00933437">
      <w:pPr>
        <w:ind w:firstLine="0"/>
        <w:jc w:val="center"/>
      </w:pPr>
      <w:r>
        <w:t>Рисунок 4.</w:t>
      </w:r>
      <w:r w:rsidR="001D36E5">
        <w:t>19</w:t>
      </w:r>
      <w:r>
        <w:t xml:space="preserve"> – Напряжения в узлах </w:t>
      </w:r>
      <w:r w:rsidR="000431A8">
        <w:t>РМ</w:t>
      </w:r>
      <w:r>
        <w:t xml:space="preserve"> </w:t>
      </w:r>
      <w:r w:rsidR="003D464E">
        <w:t xml:space="preserve">с эквивалентом </w:t>
      </w:r>
      <w:r>
        <w:t>Ининской СЭС</w:t>
      </w:r>
    </w:p>
    <w:p w14:paraId="322473E1" w14:textId="3B7E3E81" w:rsidR="00B04DA3" w:rsidRDefault="00B04DA3" w:rsidP="00B04DA3">
      <w:pPr>
        <w:ind w:firstLine="0"/>
      </w:pPr>
    </w:p>
    <w:p w14:paraId="1AE515C1" w14:textId="4471F258" w:rsidR="001D36E5" w:rsidRDefault="00EE7979" w:rsidP="001D36E5">
      <w:r>
        <w:t xml:space="preserve">Величину потерь в элементах коллекторной сети косвенно можно оценить по значению перетока в отпайке </w:t>
      </w:r>
      <w:r w:rsidR="000431A8">
        <w:t>ВЛ</w:t>
      </w:r>
      <w:r>
        <w:t>, через которую СЭС подключена к ЭС</w:t>
      </w:r>
      <w:r w:rsidR="000431A8">
        <w:t>.</w:t>
      </w:r>
    </w:p>
    <w:p w14:paraId="53D5C6F0" w14:textId="699E768A" w:rsidR="001D36E5" w:rsidRPr="001D36E5" w:rsidRDefault="001D36E5" w:rsidP="001D36E5">
      <w:r>
        <w:t>Потери в элементах коллекторной сети идентичны, переток в отпайке составляет:</w:t>
      </w:r>
    </w:p>
    <w:p w14:paraId="6D925463" w14:textId="497B089E" w:rsidR="00EE7979" w:rsidRDefault="00EE7979" w:rsidP="00EE7979">
      <w:pPr>
        <w:pStyle w:val="ListParagraph"/>
        <w:numPr>
          <w:ilvl w:val="0"/>
          <w:numId w:val="49"/>
        </w:numPr>
        <w:ind w:left="851"/>
      </w:pPr>
      <w:r>
        <w:t xml:space="preserve">В модели без эквивалентирования </w:t>
      </w:r>
      <w:r w:rsidR="001D36E5" w:rsidRPr="001D36E5">
        <w:rPr>
          <w:i/>
          <w:iCs/>
          <w:lang w:val="en-US"/>
        </w:rPr>
        <w:t>P</w:t>
      </w:r>
      <w:r w:rsidR="001D36E5">
        <w:t xml:space="preserve"> = 6,946 МВт, </w:t>
      </w:r>
      <w:r w:rsidR="001D36E5" w:rsidRPr="001D36E5">
        <w:rPr>
          <w:i/>
          <w:iCs/>
          <w:lang w:val="en-US"/>
        </w:rPr>
        <w:t>Q</w:t>
      </w:r>
      <w:r w:rsidR="001D36E5">
        <w:rPr>
          <w:i/>
          <w:iCs/>
        </w:rPr>
        <w:t xml:space="preserve"> </w:t>
      </w:r>
      <w:r w:rsidR="001D36E5">
        <w:t>= 2,851 МВАр</w:t>
      </w:r>
      <w:r>
        <w:t>.</w:t>
      </w:r>
    </w:p>
    <w:p w14:paraId="21BC5C1E" w14:textId="3DC4A7E4" w:rsidR="00EE7979" w:rsidRDefault="00EE7979" w:rsidP="00EE7979">
      <w:pPr>
        <w:pStyle w:val="ListParagraph"/>
        <w:numPr>
          <w:ilvl w:val="0"/>
          <w:numId w:val="49"/>
        </w:numPr>
        <w:ind w:left="851"/>
      </w:pPr>
      <w:r>
        <w:t xml:space="preserve">В модели с эквивалентом Ининской </w:t>
      </w:r>
      <w:r w:rsidR="001D36E5" w:rsidRPr="001D36E5">
        <w:rPr>
          <w:i/>
          <w:iCs/>
          <w:lang w:val="en-US"/>
        </w:rPr>
        <w:t>P</w:t>
      </w:r>
      <w:r w:rsidR="001D36E5">
        <w:t xml:space="preserve"> = 6,947 МВт, </w:t>
      </w:r>
      <w:r w:rsidR="001D36E5" w:rsidRPr="001D36E5">
        <w:rPr>
          <w:i/>
          <w:iCs/>
          <w:lang w:val="en-US"/>
        </w:rPr>
        <w:t>Q</w:t>
      </w:r>
      <w:r w:rsidR="001D36E5">
        <w:rPr>
          <w:i/>
          <w:iCs/>
        </w:rPr>
        <w:t xml:space="preserve"> </w:t>
      </w:r>
      <w:r w:rsidR="001D36E5">
        <w:t>= 2,848 МВАр</w:t>
      </w:r>
      <w:r>
        <w:t>.</w:t>
      </w:r>
    </w:p>
    <w:p w14:paraId="1889B89C" w14:textId="3C699DDF" w:rsidR="00EE7979" w:rsidRDefault="003A405B" w:rsidP="00EE7979">
      <w:pPr>
        <w:ind w:firstLine="0"/>
      </w:pPr>
      <w:r>
        <w:rPr>
          <w:noProof/>
        </w:rPr>
        <w:lastRenderedPageBreak/>
        <w:drawing>
          <wp:inline distT="0" distB="0" distL="0" distR="0" wp14:anchorId="6B36D16F" wp14:editId="64677874">
            <wp:extent cx="5940425" cy="6130925"/>
            <wp:effectExtent l="0" t="0" r="3175" b="317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86A7" w14:textId="044A56B1" w:rsidR="001D36E5" w:rsidRDefault="001D36E5" w:rsidP="001D36E5">
      <w:pPr>
        <w:ind w:firstLine="0"/>
        <w:jc w:val="center"/>
      </w:pPr>
      <w:r>
        <w:t xml:space="preserve">Рисунок 4.20 – </w:t>
      </w:r>
      <w:r w:rsidR="000431A8">
        <w:t>Перетоки</w:t>
      </w:r>
      <w:r>
        <w:t xml:space="preserve"> мощности в ветвях </w:t>
      </w:r>
      <w:r w:rsidR="000431A8">
        <w:t>РМ</w:t>
      </w:r>
      <w:r>
        <w:br/>
        <w:t>без эквивалентирования Ининской СЭС</w:t>
      </w:r>
    </w:p>
    <w:p w14:paraId="1A3B4B96" w14:textId="1AF79AD8" w:rsidR="00EE7979" w:rsidRDefault="003A405B" w:rsidP="001D36E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8389A52" wp14:editId="52900CDC">
            <wp:extent cx="5940425" cy="5538470"/>
            <wp:effectExtent l="0" t="0" r="3175" b="508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6C4E" w14:textId="0D084801" w:rsidR="001D36E5" w:rsidRDefault="001D36E5" w:rsidP="001D36E5">
      <w:pPr>
        <w:ind w:firstLine="0"/>
        <w:jc w:val="center"/>
      </w:pPr>
      <w:r>
        <w:t xml:space="preserve">Рисунок 4.21 – </w:t>
      </w:r>
      <w:r w:rsidR="000431A8">
        <w:t>Перетоки</w:t>
      </w:r>
      <w:r>
        <w:t xml:space="preserve"> мощности в ветвях </w:t>
      </w:r>
      <w:r w:rsidR="000431A8">
        <w:t>РМ</w:t>
      </w:r>
      <w:r w:rsidR="000431A8">
        <w:br/>
        <w:t xml:space="preserve">с эквивалентом </w:t>
      </w:r>
      <w:r>
        <w:t>Ининской СЭС</w:t>
      </w:r>
    </w:p>
    <w:p w14:paraId="27FC22D1" w14:textId="38D026F2" w:rsidR="007346FD" w:rsidRDefault="007346FD">
      <w:r>
        <w:br w:type="page"/>
      </w:r>
    </w:p>
    <w:p w14:paraId="7AADA709" w14:textId="4C182A77" w:rsidR="007E3D53" w:rsidRDefault="00933437" w:rsidP="00933437">
      <w:pPr>
        <w:pStyle w:val="Heading2"/>
      </w:pPr>
      <w:bookmarkStart w:id="125" w:name="_Toc124974241"/>
      <w:r>
        <w:lastRenderedPageBreak/>
        <w:t>4.3 Выводы по разделу</w:t>
      </w:r>
      <w:bookmarkEnd w:id="125"/>
    </w:p>
    <w:p w14:paraId="5621FA6F" w14:textId="1B90FD4C" w:rsidR="00933437" w:rsidRDefault="006271F8" w:rsidP="006271F8">
      <w:r>
        <w:t xml:space="preserve">В результате выполнения раздела было осуществлено </w:t>
      </w:r>
      <w:commentRangeStart w:id="126"/>
      <w:r>
        <w:t>автономное тестирование ПО</w:t>
      </w:r>
      <w:commentRangeEnd w:id="126"/>
      <w:r w:rsidR="00F135CE">
        <w:rPr>
          <w:rStyle w:val="CommentReference"/>
        </w:rPr>
        <w:commentReference w:id="126"/>
      </w:r>
      <w:r>
        <w:t xml:space="preserve"> «Эквивалент СЭС» с целью определения соответствия системы заявленным требованиям ТЗ.</w:t>
      </w:r>
    </w:p>
    <w:p w14:paraId="1C35BA25" w14:textId="397F64D7" w:rsidR="006271F8" w:rsidRDefault="006271F8">
      <w:r>
        <w:t>Выполнено тестирование графического интерфейса на предмет соответствия предоставляемого им функционала системы.</w:t>
      </w:r>
    </w:p>
    <w:p w14:paraId="674C6139" w14:textId="20C77686" w:rsidR="006271F8" w:rsidRDefault="006271F8">
      <w:r>
        <w:t>Определены пользовательские сценарии, при которых графический интерфейс системы уведомляет пользователя</w:t>
      </w:r>
      <w:r w:rsidR="00AC16D5">
        <w:t xml:space="preserve"> о статусе выполнения задач.</w:t>
      </w:r>
    </w:p>
    <w:p w14:paraId="04CD8F4A" w14:textId="650C01AA" w:rsidR="00AC16D5" w:rsidRDefault="00AC16D5">
      <w:r>
        <w:t>Представлены сценарии проверки моделей перед их эквивалентированием. Приведены тексты ошибок, записываемых в протокол проверки.</w:t>
      </w:r>
    </w:p>
    <w:p w14:paraId="18A8B804" w14:textId="40127B7D" w:rsidR="00AC16D5" w:rsidRDefault="007346FD">
      <w:r>
        <w:t>О</w:t>
      </w:r>
      <w:r w:rsidR="00AC16D5">
        <w:t>существлено тестирование функционала получения РМ, содержащих эквивалентные модели СЭС, на основе данных ИМ.</w:t>
      </w:r>
    </w:p>
    <w:p w14:paraId="5B5D9BCD" w14:textId="666EB585" w:rsidR="00AC16D5" w:rsidRDefault="00AC16D5">
      <w:r>
        <w:t xml:space="preserve">Для проверки функции была </w:t>
      </w:r>
      <w:proofErr w:type="spellStart"/>
      <w:r w:rsidR="007346FD">
        <w:t>эквивалентирована</w:t>
      </w:r>
      <w:proofErr w:type="spellEnd"/>
      <w:r w:rsidR="007346FD">
        <w:t xml:space="preserve"> </w:t>
      </w:r>
      <w:proofErr w:type="spellStart"/>
      <w:r>
        <w:t>Ининская</w:t>
      </w:r>
      <w:proofErr w:type="spellEnd"/>
      <w:r>
        <w:t> СЭС, в которой</w:t>
      </w:r>
      <w:r w:rsidR="000431A8">
        <w:t>,</w:t>
      </w:r>
      <w:r>
        <w:t xml:space="preserve"> по данным проектной документации</w:t>
      </w:r>
      <w:r w:rsidR="000431A8">
        <w:t>,</w:t>
      </w:r>
      <w:r>
        <w:t xml:space="preserve"> была восстановлена модель коллекторной сети.</w:t>
      </w:r>
    </w:p>
    <w:p w14:paraId="63DA5525" w14:textId="5E4562B9" w:rsidR="00AC16D5" w:rsidRDefault="00AC16D5">
      <w:r>
        <w:t>Расчет эквивалента осуществлен</w:t>
      </w:r>
      <w:r w:rsidR="007346FD">
        <w:t>, как с помощью</w:t>
      </w:r>
      <w:r>
        <w:t xml:space="preserve"> ПО</w:t>
      </w:r>
      <w:r w:rsidR="007346FD">
        <w:t> </w:t>
      </w:r>
      <w:r>
        <w:t>«Эквивалент</w:t>
      </w:r>
      <w:r w:rsidR="007346FD">
        <w:t> </w:t>
      </w:r>
      <w:r>
        <w:t>СЭС»</w:t>
      </w:r>
      <w:r w:rsidR="007346FD">
        <w:t>, так и вручную (Приложение Д)</w:t>
      </w:r>
      <w:r>
        <w:t xml:space="preserve">. Результаты расчета </w:t>
      </w:r>
      <w:r w:rsidR="001C618F">
        <w:t>эквивален</w:t>
      </w:r>
      <w:r w:rsidR="007346FD">
        <w:t xml:space="preserve">тов </w:t>
      </w:r>
      <w:r>
        <w:t>идентичны.</w:t>
      </w:r>
    </w:p>
    <w:p w14:paraId="4F1E9228" w14:textId="29BCA4DE" w:rsidR="00AC16D5" w:rsidRDefault="00AC16D5">
      <w:r>
        <w:t>Выполнен</w:t>
      </w:r>
      <w:r w:rsidR="007346FD">
        <w:t>ы</w:t>
      </w:r>
      <w:r>
        <w:t xml:space="preserve"> проверк</w:t>
      </w:r>
      <w:r w:rsidR="007346FD">
        <w:t>и</w:t>
      </w:r>
      <w:r>
        <w:t xml:space="preserve"> напряжени</w:t>
      </w:r>
      <w:r w:rsidR="007346FD">
        <w:t>й</w:t>
      </w:r>
      <w:r>
        <w:t xml:space="preserve"> в точке примыкания СЭС</w:t>
      </w:r>
      <w:r w:rsidR="007346FD">
        <w:t>, и потери реактивной мощности в элементах</w:t>
      </w:r>
      <w:r>
        <w:t>, получ</w:t>
      </w:r>
      <w:r w:rsidR="001C618F">
        <w:t xml:space="preserve">аемых по результатам расчета УР на обычной РМ и РМ с эквивалентом </w:t>
      </w:r>
      <w:r w:rsidR="007346FD">
        <w:t>станции</w:t>
      </w:r>
      <w:r w:rsidR="001C618F">
        <w:t xml:space="preserve">. </w:t>
      </w:r>
      <w:r w:rsidR="007346FD">
        <w:t>Расчетные</w:t>
      </w:r>
      <w:r w:rsidR="001C618F">
        <w:t xml:space="preserve"> параметры идентичны.</w:t>
      </w:r>
    </w:p>
    <w:p w14:paraId="3C8B58C9" w14:textId="08103097" w:rsidR="006271F8" w:rsidRDefault="001C618F">
      <w:r>
        <w:t>Таким образом можно сделать заключение, что ПО «Эквивалент СЭС» соответствует заявленным требованиям, приложение предоставляет готовый инструмент получения РМ с эквивалентами СЭС. Модели, предоставляемые приложением</w:t>
      </w:r>
      <w:r w:rsidR="00873027">
        <w:t>,</w:t>
      </w:r>
      <w:r>
        <w:t xml:space="preserve"> корректны, и могут использоваться для расчетов УР</w:t>
      </w:r>
      <w:r w:rsidR="000431A8">
        <w:t xml:space="preserve"> в АО «СО ЕЭС»</w:t>
      </w:r>
      <w:r>
        <w:t>.</w:t>
      </w:r>
    </w:p>
    <w:p w14:paraId="5B73944F" w14:textId="6974DE8B" w:rsidR="00933437" w:rsidRDefault="00933437">
      <w:r>
        <w:br w:type="page"/>
      </w:r>
    </w:p>
    <w:p w14:paraId="7BCDD508" w14:textId="52A6BB06" w:rsidR="00CB04D3" w:rsidRDefault="00CB04D3" w:rsidP="00CB04D3">
      <w:pPr>
        <w:pStyle w:val="Heading1"/>
        <w:ind w:firstLine="851"/>
      </w:pPr>
      <w:bookmarkStart w:id="127" w:name="_Toc124974242"/>
      <w:r>
        <w:lastRenderedPageBreak/>
        <w:t>5. Финансовый менеджмент</w:t>
      </w:r>
      <w:bookmarkEnd w:id="127"/>
    </w:p>
    <w:p w14:paraId="2272802E" w14:textId="7E94B32C" w:rsidR="00CB04D3" w:rsidRDefault="00CB04D3" w:rsidP="00CB04D3">
      <w:pPr>
        <w:pStyle w:val="Heading2"/>
      </w:pPr>
      <w:bookmarkStart w:id="128" w:name="_Toc106538478"/>
      <w:bookmarkStart w:id="129" w:name="_Toc124974243"/>
      <w:r>
        <w:t>5.1 Введение</w:t>
      </w:r>
      <w:bookmarkEnd w:id="128"/>
      <w:bookmarkEnd w:id="129"/>
    </w:p>
    <w:p w14:paraId="1DAC2A52" w14:textId="77777777" w:rsidR="00CB04D3" w:rsidRDefault="00CB04D3" w:rsidP="00CB04D3">
      <w:pPr>
        <w:pStyle w:val="NoSpacing"/>
      </w:pPr>
      <w:r>
        <w:t>В рамках выпускной квалификационной работы магистра выполняется проектирование и разработка программного обеспечения, позволяющего автоматизировать процедуру получения расчетных моделей установившихся режимов, содержащих эквивалентные модели солнечных электростанций, по данным информационной модели энергосистемы.</w:t>
      </w:r>
    </w:p>
    <w:p w14:paraId="70E05BCF" w14:textId="77777777" w:rsidR="00CB04D3" w:rsidRDefault="00CB04D3" w:rsidP="00CB04D3">
      <w:pPr>
        <w:pStyle w:val="NoSpacing"/>
      </w:pPr>
      <w:r>
        <w:t>Наличие эквивалента коллекторной сети в моделях солнечных электростанций позволит достоверно представлять их регулировочный диапазон по реактивной мощности, в следствие учета потерь мощности в элементах коллекторной сети, без излишнего усложнения их топологии в расчетных моделях.</w:t>
      </w:r>
    </w:p>
    <w:p w14:paraId="6A2F1419" w14:textId="77777777" w:rsidR="00CB04D3" w:rsidRPr="00D369D5" w:rsidRDefault="00CB04D3" w:rsidP="00CB04D3">
      <w:pPr>
        <w:rPr>
          <w:szCs w:val="28"/>
        </w:rPr>
      </w:pPr>
      <w:r w:rsidRPr="00C244A2">
        <w:t>Основны</w:t>
      </w:r>
      <w:r>
        <w:t>е</w:t>
      </w:r>
      <w:r w:rsidRPr="00C244A2">
        <w:t xml:space="preserve"> </w:t>
      </w:r>
      <w:r>
        <w:t>цели данного</w:t>
      </w:r>
      <w:r w:rsidRPr="00C244A2">
        <w:t xml:space="preserve"> раздела </w:t>
      </w:r>
      <w:r>
        <w:t xml:space="preserve">– обоснование, экономическое планирование и оценка ресурсоэффективности научного-исследовательского проекта. </w:t>
      </w:r>
      <w:r w:rsidRPr="00E93B5F">
        <w:rPr>
          <w:szCs w:val="28"/>
        </w:rPr>
        <w:t xml:space="preserve">Для </w:t>
      </w:r>
      <w:r>
        <w:rPr>
          <w:szCs w:val="28"/>
        </w:rPr>
        <w:t xml:space="preserve">достижения поставленных целей в рамках раздела выполняются следующие задачи: </w:t>
      </w:r>
      <w:r w:rsidRPr="00E93B5F">
        <w:rPr>
          <w:szCs w:val="28"/>
        </w:rPr>
        <w:t>оцен</w:t>
      </w:r>
      <w:r>
        <w:rPr>
          <w:szCs w:val="28"/>
        </w:rPr>
        <w:t>ка</w:t>
      </w:r>
      <w:r w:rsidRPr="00E93B5F">
        <w:rPr>
          <w:szCs w:val="28"/>
        </w:rPr>
        <w:t xml:space="preserve"> коммерческ</w:t>
      </w:r>
      <w:r>
        <w:rPr>
          <w:szCs w:val="28"/>
        </w:rPr>
        <w:t>ого</w:t>
      </w:r>
      <w:r w:rsidRPr="00E93B5F">
        <w:rPr>
          <w:szCs w:val="28"/>
        </w:rPr>
        <w:t xml:space="preserve"> потенциал</w:t>
      </w:r>
      <w:r>
        <w:rPr>
          <w:szCs w:val="28"/>
        </w:rPr>
        <w:t>а</w:t>
      </w:r>
      <w:r w:rsidRPr="00E93B5F">
        <w:rPr>
          <w:szCs w:val="28"/>
        </w:rPr>
        <w:t xml:space="preserve"> и перспективность проведения </w:t>
      </w:r>
      <w:r>
        <w:rPr>
          <w:szCs w:val="28"/>
        </w:rPr>
        <w:t>проекта</w:t>
      </w:r>
      <w:r w:rsidRPr="00E93B5F">
        <w:rPr>
          <w:szCs w:val="28"/>
        </w:rPr>
        <w:t>, определ</w:t>
      </w:r>
      <w:r>
        <w:rPr>
          <w:szCs w:val="28"/>
        </w:rPr>
        <w:t>ение</w:t>
      </w:r>
      <w:r w:rsidRPr="00E93B5F">
        <w:rPr>
          <w:szCs w:val="28"/>
        </w:rPr>
        <w:t xml:space="preserve"> структур</w:t>
      </w:r>
      <w:r>
        <w:rPr>
          <w:szCs w:val="28"/>
        </w:rPr>
        <w:t>ы работ и</w:t>
      </w:r>
      <w:r w:rsidRPr="00E93B5F">
        <w:rPr>
          <w:szCs w:val="28"/>
        </w:rPr>
        <w:t xml:space="preserve"> разрабо</w:t>
      </w:r>
      <w:r>
        <w:rPr>
          <w:szCs w:val="28"/>
        </w:rPr>
        <w:t>тка план</w:t>
      </w:r>
      <w:r>
        <w:rPr>
          <w:szCs w:val="28"/>
        </w:rPr>
        <w:noBreakHyphen/>
      </w:r>
      <w:r w:rsidRPr="00E93B5F">
        <w:rPr>
          <w:szCs w:val="28"/>
        </w:rPr>
        <w:t>график</w:t>
      </w:r>
      <w:r>
        <w:rPr>
          <w:szCs w:val="28"/>
        </w:rPr>
        <w:t>а</w:t>
      </w:r>
      <w:r w:rsidRPr="00E93B5F">
        <w:rPr>
          <w:szCs w:val="28"/>
        </w:rPr>
        <w:t xml:space="preserve">, </w:t>
      </w:r>
      <w:r>
        <w:rPr>
          <w:szCs w:val="28"/>
        </w:rPr>
        <w:t>формирование бюджета</w:t>
      </w:r>
      <w:r w:rsidRPr="00E93B5F">
        <w:rPr>
          <w:szCs w:val="28"/>
        </w:rPr>
        <w:t xml:space="preserve"> </w:t>
      </w:r>
      <w:r>
        <w:rPr>
          <w:szCs w:val="28"/>
        </w:rPr>
        <w:t>проекта</w:t>
      </w:r>
      <w:r w:rsidRPr="00E93B5F">
        <w:rPr>
          <w:szCs w:val="28"/>
        </w:rPr>
        <w:t>, опред</w:t>
      </w:r>
      <w:r>
        <w:rPr>
          <w:szCs w:val="28"/>
        </w:rPr>
        <w:t>еление</w:t>
      </w:r>
      <w:r w:rsidRPr="00E93B5F">
        <w:rPr>
          <w:szCs w:val="28"/>
        </w:rPr>
        <w:t xml:space="preserve"> ресурсоэффективност</w:t>
      </w:r>
      <w:r>
        <w:rPr>
          <w:szCs w:val="28"/>
        </w:rPr>
        <w:t>и разработки</w:t>
      </w:r>
      <w:r w:rsidRPr="00E93B5F">
        <w:rPr>
          <w:szCs w:val="28"/>
        </w:rPr>
        <w:t>.</w:t>
      </w:r>
    </w:p>
    <w:p w14:paraId="2B2305AF" w14:textId="77777777" w:rsidR="00CB04D3" w:rsidRDefault="00CB04D3" w:rsidP="00CB04D3">
      <w:r>
        <w:br w:type="page"/>
      </w:r>
    </w:p>
    <w:p w14:paraId="799DD50D" w14:textId="12701D30" w:rsidR="00CB04D3" w:rsidRDefault="00CB04D3" w:rsidP="00CB04D3">
      <w:pPr>
        <w:pStyle w:val="Heading2"/>
      </w:pPr>
      <w:bookmarkStart w:id="130" w:name="_Toc106538479"/>
      <w:bookmarkStart w:id="131" w:name="_Toc124974244"/>
      <w:r>
        <w:lastRenderedPageBreak/>
        <w:t>5.2 Предпроектный анализ</w:t>
      </w:r>
      <w:bookmarkEnd w:id="130"/>
      <w:bookmarkEnd w:id="131"/>
    </w:p>
    <w:p w14:paraId="370342B1" w14:textId="4B017587" w:rsidR="00CB04D3" w:rsidRDefault="00CB04D3" w:rsidP="00CB04D3">
      <w:pPr>
        <w:pStyle w:val="Heading3"/>
      </w:pPr>
      <w:bookmarkStart w:id="132" w:name="_Toc106538480"/>
      <w:bookmarkStart w:id="133" w:name="_Toc124974245"/>
      <w:r>
        <w:t xml:space="preserve">5.2.1 </w:t>
      </w:r>
      <w:r w:rsidRPr="002C4573">
        <w:t>Потенциальные потребители результатов исследования</w:t>
      </w:r>
      <w:bookmarkEnd w:id="132"/>
      <w:bookmarkEnd w:id="133"/>
    </w:p>
    <w:p w14:paraId="13225A98" w14:textId="77777777" w:rsidR="00CB04D3" w:rsidRDefault="00CB04D3" w:rsidP="00CB04D3">
      <w:r>
        <w:t xml:space="preserve">Для анализа </w:t>
      </w:r>
      <w:r w:rsidRPr="008E6CAF">
        <w:t>потребителей результатов</w:t>
      </w:r>
      <w:r>
        <w:t xml:space="preserve"> научно-исследовательского проекта необходимо предварительно рассмотреть целевой рынок и провести его сегментирование</w:t>
      </w:r>
      <w:r w:rsidRPr="00300655">
        <w:t xml:space="preserve"> </w:t>
      </w:r>
      <w:r w:rsidRPr="00CB04D3">
        <w:rPr>
          <w:highlight w:val="yellow"/>
        </w:rPr>
        <w:t>[1]</w:t>
      </w:r>
      <w:r>
        <w:t>.</w:t>
      </w:r>
    </w:p>
    <w:p w14:paraId="27FA27FA" w14:textId="77777777" w:rsidR="00CB04D3" w:rsidRDefault="00CB04D3" w:rsidP="00CB04D3">
      <w:r>
        <w:t>Целевым рынком выступает электроэнергетика, а его сегментом, учитывая специфику данной работы, является – субъекты оптового рынка электроэнергии и мощности. Основным критериям конечного сегментирования выступает степень заинтересованности субъектов.</w:t>
      </w:r>
    </w:p>
    <w:p w14:paraId="42DC627C" w14:textId="236B7CDC" w:rsidR="00CB04D3" w:rsidRDefault="00CB04D3" w:rsidP="00CB04D3">
      <w:pPr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Таблица 5.1 – Карта сегментирования рынка</w:t>
      </w:r>
    </w:p>
    <w:tbl>
      <w:tblPr>
        <w:tblStyle w:val="41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386"/>
        <w:gridCol w:w="430"/>
        <w:gridCol w:w="2286"/>
        <w:gridCol w:w="1858"/>
        <w:gridCol w:w="2428"/>
        <w:gridCol w:w="1957"/>
      </w:tblGrid>
      <w:tr w:rsidR="00CB04D3" w:rsidRPr="008E6CAF" w14:paraId="693969C5" w14:textId="77777777" w:rsidTr="00CB04D3">
        <w:trPr>
          <w:trHeight w:val="175"/>
          <w:jc w:val="center"/>
        </w:trPr>
        <w:tc>
          <w:tcPr>
            <w:tcW w:w="436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BBAFF86" w14:textId="77777777" w:rsidR="00CB04D3" w:rsidRPr="008E6CAF" w:rsidRDefault="00CB04D3" w:rsidP="00C50B55">
            <w:pPr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4564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96E4D" w14:textId="77777777" w:rsidR="00CB04D3" w:rsidRPr="004B4C3C" w:rsidRDefault="00CB04D3" w:rsidP="00C50B55">
            <w:pPr>
              <w:jc w:val="center"/>
              <w:rPr>
                <w:rFonts w:eastAsia="Calibri"/>
                <w:b/>
                <w:bCs/>
                <w:sz w:val="24"/>
                <w:szCs w:val="24"/>
              </w:rPr>
            </w:pPr>
            <w:r w:rsidRPr="004B4C3C">
              <w:rPr>
                <w:rFonts w:eastAsia="Calibri"/>
                <w:b/>
                <w:bCs/>
                <w:sz w:val="24"/>
                <w:szCs w:val="24"/>
                <w:lang w:eastAsia="en-US"/>
              </w:rPr>
              <w:t>Субъекты оптового рынка электроэнергии и мощности</w:t>
            </w:r>
          </w:p>
        </w:tc>
      </w:tr>
      <w:tr w:rsidR="00CB04D3" w:rsidRPr="008E6CAF" w14:paraId="5CB9AE75" w14:textId="77777777" w:rsidTr="00CB04D3">
        <w:trPr>
          <w:trHeight w:val="834"/>
          <w:jc w:val="center"/>
        </w:trPr>
        <w:tc>
          <w:tcPr>
            <w:tcW w:w="436" w:type="pct"/>
            <w:gridSpan w:val="2"/>
            <w:vMerge/>
            <w:tcBorders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5A9B96B0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1223" w:type="pct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1DF0BBE6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>Инфраструктурные организации</w:t>
            </w:r>
            <w:r>
              <w:rPr>
                <w:rFonts w:eastAsia="Calibri"/>
                <w:sz w:val="24"/>
                <w:szCs w:val="24"/>
                <w:lang w:eastAsia="en-US"/>
              </w:rPr>
              <w:br/>
              <w:t>(субъекты оперативно-диспетчерского управления, администраторы торговой сети)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376537DA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>Поставщики электрической энергии и мощности</w:t>
            </w:r>
          </w:p>
        </w:tc>
        <w:tc>
          <w:tcPr>
            <w:tcW w:w="1299" w:type="pct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411C831B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>Электросетевые и распределительные компании</w:t>
            </w:r>
          </w:p>
        </w:tc>
        <w:tc>
          <w:tcPr>
            <w:tcW w:w="1047" w:type="pct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7DDE85A3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>Крупные потребители и энергосбытовые компании</w:t>
            </w:r>
          </w:p>
        </w:tc>
      </w:tr>
      <w:tr w:rsidR="00CB04D3" w:rsidRPr="008E6CAF" w14:paraId="218E70E0" w14:textId="77777777" w:rsidTr="00CB04D3">
        <w:trPr>
          <w:cantSplit/>
          <w:trHeight w:val="1184"/>
          <w:jc w:val="center"/>
        </w:trPr>
        <w:tc>
          <w:tcPr>
            <w:tcW w:w="207" w:type="pct"/>
            <w:vMerge w:val="restart"/>
            <w:tcBorders>
              <w:top w:val="double" w:sz="4" w:space="0" w:color="auto"/>
              <w:left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5A669C3D" w14:textId="77777777" w:rsidR="00CB04D3" w:rsidRPr="004B4C3C" w:rsidRDefault="00CB04D3" w:rsidP="00C50B55">
            <w:pPr>
              <w:ind w:left="113" w:right="113"/>
              <w:jc w:val="center"/>
              <w:rPr>
                <w:rFonts w:eastAsia="Calibri"/>
                <w:b/>
                <w:bCs/>
                <w:sz w:val="24"/>
                <w:szCs w:val="24"/>
                <w:lang w:eastAsia="en-US"/>
              </w:rPr>
            </w:pPr>
            <w:r w:rsidRPr="004B4C3C">
              <w:rPr>
                <w:rFonts w:eastAsia="Calibri"/>
                <w:b/>
                <w:bCs/>
                <w:sz w:val="24"/>
                <w:szCs w:val="24"/>
                <w:lang w:eastAsia="en-US"/>
              </w:rPr>
              <w:t>Заинтересованность</w:t>
            </w:r>
          </w:p>
        </w:tc>
        <w:tc>
          <w:tcPr>
            <w:tcW w:w="230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D84B2EB" w14:textId="77777777" w:rsidR="00CB04D3" w:rsidRPr="008E6CAF" w:rsidRDefault="00CB04D3" w:rsidP="00C50B55">
            <w:pPr>
              <w:ind w:left="113" w:right="113"/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 w:rsidRPr="008E6CAF">
              <w:rPr>
                <w:rFonts w:eastAsia="Calibri"/>
                <w:sz w:val="24"/>
                <w:szCs w:val="24"/>
                <w:lang w:eastAsia="en-US"/>
              </w:rPr>
              <w:t>Сильная</w:t>
            </w:r>
          </w:p>
        </w:tc>
        <w:tc>
          <w:tcPr>
            <w:tcW w:w="1223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D0A448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 w:rsidRPr="008E6CAF">
              <w:rPr>
                <w:rFonts w:eastAsia="Calibri"/>
                <w:sz w:val="24"/>
                <w:szCs w:val="24"/>
                <w:lang w:eastAsia="en-US"/>
              </w:rPr>
              <w:t>Х</w:t>
            </w:r>
          </w:p>
        </w:tc>
        <w:tc>
          <w:tcPr>
            <w:tcW w:w="994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B3FDD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 w:rsidRPr="008E6CAF">
              <w:rPr>
                <w:rFonts w:eastAsia="Calibri"/>
                <w:sz w:val="24"/>
                <w:szCs w:val="24"/>
                <w:lang w:eastAsia="en-US"/>
              </w:rPr>
              <w:t>Х</w:t>
            </w:r>
          </w:p>
        </w:tc>
        <w:tc>
          <w:tcPr>
            <w:tcW w:w="1299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DD5BC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10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CD359B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CB04D3" w:rsidRPr="008E6CAF" w14:paraId="27A0913A" w14:textId="77777777" w:rsidTr="00CB04D3">
        <w:trPr>
          <w:cantSplit/>
          <w:trHeight w:val="1264"/>
          <w:jc w:val="center"/>
        </w:trPr>
        <w:tc>
          <w:tcPr>
            <w:tcW w:w="207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CF4B3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2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6A946120" w14:textId="77777777" w:rsidR="00CB04D3" w:rsidRPr="008E6CAF" w:rsidRDefault="00CB04D3" w:rsidP="00C50B55">
            <w:pPr>
              <w:ind w:left="113" w:right="113"/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 w:rsidRPr="008E6CAF">
              <w:rPr>
                <w:rFonts w:eastAsia="Calibri"/>
                <w:sz w:val="24"/>
                <w:szCs w:val="24"/>
                <w:lang w:eastAsia="en-US"/>
              </w:rPr>
              <w:t>Слабая</w:t>
            </w:r>
          </w:p>
        </w:tc>
        <w:tc>
          <w:tcPr>
            <w:tcW w:w="12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EEA41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DB374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12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A3BF0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 w:rsidRPr="008E6CAF">
              <w:rPr>
                <w:rFonts w:eastAsia="Calibri"/>
                <w:sz w:val="24"/>
                <w:szCs w:val="24"/>
                <w:lang w:eastAsia="en-US"/>
              </w:rPr>
              <w:t>Х</w:t>
            </w:r>
          </w:p>
        </w:tc>
        <w:tc>
          <w:tcPr>
            <w:tcW w:w="10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A3503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 w:rsidRPr="008E6CAF">
              <w:rPr>
                <w:rFonts w:eastAsia="Calibri"/>
                <w:sz w:val="24"/>
                <w:szCs w:val="24"/>
                <w:lang w:eastAsia="en-US"/>
              </w:rPr>
              <w:t>Х</w:t>
            </w:r>
          </w:p>
        </w:tc>
      </w:tr>
    </w:tbl>
    <w:p w14:paraId="55F02F71" w14:textId="77777777" w:rsidR="00CB04D3" w:rsidRDefault="00CB04D3" w:rsidP="00CB04D3">
      <w:pPr>
        <w:ind w:firstLine="0"/>
      </w:pPr>
    </w:p>
    <w:p w14:paraId="7A58E5ED" w14:textId="77777777" w:rsidR="00CB04D3" w:rsidRDefault="00CB04D3" w:rsidP="00CB04D3">
      <w:r>
        <w:t>Наибольшую заинтересованность в результатах исследования имеют инфраструктурные организации в лице субъектов оперативно-диспетчерского управления (ОДУ) и поставщики электрической энергии и мощности (генерирующие компании и собственники электростанций).</w:t>
      </w:r>
    </w:p>
    <w:p w14:paraId="3F79BA2C" w14:textId="77777777" w:rsidR="00CB04D3" w:rsidRDefault="00CB04D3" w:rsidP="00CB04D3">
      <w:r>
        <w:t xml:space="preserve">Филиал АО «СО ЕЭС» ОДУ Сибири осуществляет функции оперативно-диспетчерского управления в объединенной энергосистеме (ОЭС) Сибири, в составе которой, в частности, находятся солнечные электростанции (СЭС). </w:t>
      </w:r>
    </w:p>
    <w:p w14:paraId="3BE7F43D" w14:textId="77777777" w:rsidR="00CB04D3" w:rsidRDefault="00CB04D3" w:rsidP="00CB04D3">
      <w:r>
        <w:lastRenderedPageBreak/>
        <w:t>При этом управление режимом электроэнергетических систем (ЭС) осуществляется посредством предварительных расчетов установившихся режимов (УР) на расчетных моделях (РМ).</w:t>
      </w:r>
    </w:p>
    <w:p w14:paraId="4C91A239" w14:textId="77777777" w:rsidR="00CB04D3" w:rsidRDefault="00CB04D3" w:rsidP="00CB04D3">
      <w:r>
        <w:t xml:space="preserve">Предоставления инструмента для </w:t>
      </w:r>
      <w:r w:rsidRPr="004E369B">
        <w:t>автоматиз</w:t>
      </w:r>
      <w:r>
        <w:t>ации</w:t>
      </w:r>
      <w:r w:rsidRPr="004E369B">
        <w:t xml:space="preserve"> процедур</w:t>
      </w:r>
      <w:r>
        <w:t>ы</w:t>
      </w:r>
      <w:r w:rsidRPr="004E369B">
        <w:t xml:space="preserve"> получения </w:t>
      </w:r>
      <w:r>
        <w:t>РМ</w:t>
      </w:r>
      <w:r w:rsidRPr="004E369B">
        <w:t xml:space="preserve"> установившихся режимов, содержащих эквивалентные модели </w:t>
      </w:r>
      <w:r>
        <w:t>СЭС</w:t>
      </w:r>
      <w:r w:rsidRPr="004E369B">
        <w:t>, по данным информационной модели</w:t>
      </w:r>
      <w:r>
        <w:t xml:space="preserve"> (ИМ)</w:t>
      </w:r>
      <w:r w:rsidRPr="004E369B">
        <w:t xml:space="preserve"> энергосистемы</w:t>
      </w:r>
      <w:r>
        <w:t xml:space="preserve"> позволит:</w:t>
      </w:r>
    </w:p>
    <w:p w14:paraId="0A094B4A" w14:textId="77777777" w:rsidR="00CB04D3" w:rsidRDefault="00CB04D3" w:rsidP="00CB04D3">
      <w:pPr>
        <w:pStyle w:val="ListParagraph"/>
        <w:numPr>
          <w:ilvl w:val="0"/>
          <w:numId w:val="11"/>
        </w:num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снизить трудозатраты и минимизировать ошибки при формировании, актуализации и подготовки моделей</w:t>
      </w:r>
      <w:r w:rsidRPr="00C06F0F">
        <w:rPr>
          <w:rFonts w:cs="Times New Roman"/>
          <w:szCs w:val="28"/>
        </w:rPr>
        <w:t>;</w:t>
      </w:r>
    </w:p>
    <w:p w14:paraId="2199FC8C" w14:textId="77777777" w:rsidR="00CB04D3" w:rsidRDefault="00CB04D3" w:rsidP="00CB04D3">
      <w:pPr>
        <w:pStyle w:val="ListParagraph"/>
        <w:numPr>
          <w:ilvl w:val="0"/>
          <w:numId w:val="11"/>
        </w:numPr>
        <w:ind w:left="851"/>
        <w:rPr>
          <w:rFonts w:cs="Times New Roman"/>
          <w:szCs w:val="28"/>
        </w:rPr>
      </w:pPr>
      <w:r w:rsidRPr="00606118">
        <w:rPr>
          <w:rFonts w:cs="Times New Roman"/>
          <w:szCs w:val="28"/>
        </w:rPr>
        <w:t>обеспеч</w:t>
      </w:r>
      <w:r>
        <w:rPr>
          <w:rFonts w:cs="Times New Roman"/>
          <w:szCs w:val="28"/>
        </w:rPr>
        <w:t>ит</w:t>
      </w:r>
      <w:r w:rsidRPr="00606118">
        <w:rPr>
          <w:rFonts w:cs="Times New Roman"/>
          <w:szCs w:val="28"/>
        </w:rPr>
        <w:t xml:space="preserve"> актуальност</w:t>
      </w:r>
      <w:r>
        <w:rPr>
          <w:rFonts w:cs="Times New Roman"/>
          <w:szCs w:val="28"/>
        </w:rPr>
        <w:t>ь</w:t>
      </w:r>
      <w:r w:rsidRPr="00606118">
        <w:rPr>
          <w:rFonts w:cs="Times New Roman"/>
          <w:szCs w:val="28"/>
        </w:rPr>
        <w:t xml:space="preserve"> параметров </w:t>
      </w:r>
      <w:r>
        <w:rPr>
          <w:rFonts w:cs="Times New Roman"/>
          <w:szCs w:val="28"/>
        </w:rPr>
        <w:t>элементов</w:t>
      </w:r>
      <w:r w:rsidRPr="0060611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сети</w:t>
      </w:r>
      <w:r w:rsidRPr="00606118">
        <w:rPr>
          <w:rFonts w:cs="Times New Roman"/>
          <w:szCs w:val="28"/>
        </w:rPr>
        <w:t xml:space="preserve"> за счет использования </w:t>
      </w:r>
      <w:r>
        <w:rPr>
          <w:rFonts w:cs="Times New Roman"/>
          <w:szCs w:val="28"/>
        </w:rPr>
        <w:t>ИМ</w:t>
      </w:r>
      <w:r w:rsidRPr="00606118">
        <w:rPr>
          <w:rFonts w:cs="Times New Roman"/>
          <w:szCs w:val="28"/>
        </w:rPr>
        <w:t xml:space="preserve"> в качества источника данных</w:t>
      </w:r>
      <w:r w:rsidRPr="00C06F0F">
        <w:rPr>
          <w:rFonts w:cs="Times New Roman"/>
          <w:szCs w:val="28"/>
        </w:rPr>
        <w:t>;</w:t>
      </w:r>
    </w:p>
    <w:p w14:paraId="2B7A5636" w14:textId="77777777" w:rsidR="00CB04D3" w:rsidRPr="004E369B" w:rsidRDefault="00CB04D3" w:rsidP="00CB04D3">
      <w:pPr>
        <w:pStyle w:val="ListParagraph"/>
        <w:numPr>
          <w:ilvl w:val="0"/>
          <w:numId w:val="11"/>
        </w:numPr>
        <w:ind w:left="851"/>
        <w:rPr>
          <w:rFonts w:cs="Times New Roman"/>
          <w:szCs w:val="28"/>
        </w:rPr>
      </w:pPr>
      <w:r w:rsidRPr="004E369B">
        <w:rPr>
          <w:rFonts w:cs="Times New Roman"/>
          <w:szCs w:val="28"/>
        </w:rPr>
        <w:t xml:space="preserve">и как результат, </w:t>
      </w:r>
      <w:r>
        <w:rPr>
          <w:rFonts w:cs="Times New Roman"/>
          <w:szCs w:val="28"/>
        </w:rPr>
        <w:t>снизит</w:t>
      </w:r>
      <w:r w:rsidRPr="004E36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операционные </w:t>
      </w:r>
      <w:r w:rsidRPr="004E369B">
        <w:rPr>
          <w:rFonts w:cs="Times New Roman"/>
          <w:szCs w:val="28"/>
        </w:rPr>
        <w:t>издерж</w:t>
      </w:r>
      <w:r>
        <w:rPr>
          <w:rFonts w:cs="Times New Roman"/>
          <w:szCs w:val="28"/>
        </w:rPr>
        <w:t>ки</w:t>
      </w:r>
      <w:r w:rsidRPr="004E36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организации </w:t>
      </w:r>
      <w:r w:rsidRPr="004E369B">
        <w:rPr>
          <w:rFonts w:cs="Times New Roman"/>
          <w:szCs w:val="28"/>
        </w:rPr>
        <w:t xml:space="preserve">на поддержание </w:t>
      </w:r>
      <w:r>
        <w:rPr>
          <w:rFonts w:cs="Times New Roman"/>
          <w:szCs w:val="28"/>
        </w:rPr>
        <w:t>РМ</w:t>
      </w:r>
      <w:r w:rsidRPr="004E369B">
        <w:rPr>
          <w:rFonts w:cs="Times New Roman"/>
          <w:szCs w:val="28"/>
        </w:rPr>
        <w:t xml:space="preserve"> в актуальном состоянии</w:t>
      </w:r>
      <w:r>
        <w:rPr>
          <w:rFonts w:cs="Times New Roman"/>
          <w:szCs w:val="28"/>
        </w:rPr>
        <w:t>.</w:t>
      </w:r>
    </w:p>
    <w:p w14:paraId="0F4A16CF" w14:textId="77777777" w:rsidR="00CB04D3" w:rsidRDefault="00CB04D3" w:rsidP="00CB04D3">
      <w:r>
        <w:t xml:space="preserve">В отношении генерирующих компаний, разработка, способствующая </w:t>
      </w:r>
      <w:r w:rsidRPr="00EC2198">
        <w:t>достоверно</w:t>
      </w:r>
      <w:r>
        <w:t>му</w:t>
      </w:r>
      <w:r w:rsidRPr="00EC2198">
        <w:t xml:space="preserve"> пред</w:t>
      </w:r>
      <w:r>
        <w:t>о</w:t>
      </w:r>
      <w:r w:rsidRPr="00EC2198">
        <w:t>ставл</w:t>
      </w:r>
      <w:r>
        <w:t>ению</w:t>
      </w:r>
      <w:r w:rsidRPr="00EC2198">
        <w:t xml:space="preserve"> регулировочн</w:t>
      </w:r>
      <w:r>
        <w:t>ого</w:t>
      </w:r>
      <w:r w:rsidRPr="00EC2198">
        <w:t xml:space="preserve"> диапазон</w:t>
      </w:r>
      <w:r>
        <w:t>а</w:t>
      </w:r>
      <w:r w:rsidRPr="00EC2198">
        <w:t xml:space="preserve"> по реактивной мощности</w:t>
      </w:r>
      <w:r>
        <w:t xml:space="preserve"> СЭС в расчетных моделях УР, позволит чаще привлекать данные станции к регулированию напряжения и реактивной мощности в ЭС, что выражено в дополнительной оплате на рынке системных услуг.</w:t>
      </w:r>
    </w:p>
    <w:p w14:paraId="2859B7BA" w14:textId="77777777" w:rsidR="00CB04D3" w:rsidRDefault="00CB04D3" w:rsidP="00CB04D3">
      <w:pPr>
        <w:ind w:firstLine="0"/>
      </w:pPr>
    </w:p>
    <w:p w14:paraId="14EA1AB6" w14:textId="536D2BD4" w:rsidR="00CB04D3" w:rsidRDefault="00CB04D3" w:rsidP="00CB04D3">
      <w:pPr>
        <w:pStyle w:val="Heading3"/>
      </w:pPr>
      <w:bookmarkStart w:id="134" w:name="_Toc106538481"/>
      <w:bookmarkStart w:id="135" w:name="_Toc124974246"/>
      <w:r>
        <w:t xml:space="preserve">5.2.2 </w:t>
      </w:r>
      <w:r w:rsidRPr="00D21AEB">
        <w:t>Анализ конкурентных технических решений с позиции ресурсоэффективности и ресурсосбережения</w:t>
      </w:r>
      <w:bookmarkEnd w:id="134"/>
      <w:bookmarkEnd w:id="135"/>
    </w:p>
    <w:p w14:paraId="740F7E2C" w14:textId="77777777" w:rsidR="00CB04D3" w:rsidRDefault="00CB04D3" w:rsidP="00CB04D3">
      <w:r>
        <w:t xml:space="preserve">Анализ </w:t>
      </w:r>
      <w:r w:rsidRPr="000E1352">
        <w:t>конкурентных технических решений с позиции ресурсоэффективности и ресурсосбережения</w:t>
      </w:r>
      <w:r>
        <w:t>, выполняемый систематически,</w:t>
      </w:r>
      <w:r w:rsidRPr="000E1352">
        <w:t xml:space="preserve"> </w:t>
      </w:r>
      <w:r>
        <w:t>позволяет вносить корректировки в научно-исследовательский проект, чтобы успешнее противостоять (конкурировать) аналогичным решениям на рынке.</w:t>
      </w:r>
    </w:p>
    <w:p w14:paraId="116857D2" w14:textId="77777777" w:rsidR="00CB04D3" w:rsidRDefault="00CB04D3" w:rsidP="00CB04D3">
      <w:r>
        <w:t>При этом важно реалистично оценить сильные и слабые стороны разработки.</w:t>
      </w:r>
    </w:p>
    <w:p w14:paraId="6AFDD440" w14:textId="77777777" w:rsidR="00CB04D3" w:rsidRDefault="00CB04D3" w:rsidP="00CB04D3">
      <w:r w:rsidRPr="00D21AEB">
        <w:t>Анализ определяется по формуле</w:t>
      </w:r>
      <w:r>
        <w:t xml:space="preserve"> </w:t>
      </w:r>
      <w:r w:rsidRPr="00CB04D3">
        <w:rPr>
          <w:highlight w:val="yellow"/>
        </w:rPr>
        <w:t>[1]</w:t>
      </w:r>
      <w:r w:rsidRPr="00D21AEB">
        <w:t>:</w:t>
      </w:r>
    </w:p>
    <w:p w14:paraId="26C48799" w14:textId="77777777" w:rsidR="00CB04D3" w:rsidRDefault="00CB04D3" w:rsidP="00CB04D3">
      <w:pPr>
        <w:tabs>
          <w:tab w:val="center" w:pos="4820"/>
          <w:tab w:val="right" w:pos="9355"/>
        </w:tabs>
        <w:ind w:firstLine="0"/>
      </w:pPr>
      <w:r>
        <w:rPr>
          <w:rFonts w:ascii="Calibri" w:eastAsia="Calibri" w:hAnsi="Calibri"/>
        </w:rPr>
        <w:tab/>
      </w:r>
      <w:r w:rsidRPr="00E93B5F">
        <w:rPr>
          <w:rFonts w:ascii="Calibri" w:eastAsia="Calibri" w:hAnsi="Calibri"/>
          <w:position w:val="-32"/>
        </w:rPr>
        <w:object w:dxaOrig="1760" w:dyaOrig="780" w14:anchorId="7CB6D0CC">
          <v:shape id="_x0000_i1027" type="#_x0000_t75" style="width:81.75pt;height:38pt" o:ole="" filled="t">
            <v:fill color2="black"/>
            <v:imagedata r:id="rId89" o:title=""/>
          </v:shape>
          <o:OLEObject Type="Embed" ProgID="Equation.DSMT4" ShapeID="_x0000_i1027" DrawAspect="Content" ObjectID="_1736261749" r:id="rId90"/>
        </w:object>
      </w:r>
      <w:r>
        <w:rPr>
          <w:rFonts w:ascii="Calibri" w:eastAsia="Calibri" w:hAnsi="Calibri"/>
        </w:rPr>
        <w:tab/>
      </w:r>
      <w:r w:rsidRPr="00D21AEB">
        <w:rPr>
          <w:rFonts w:eastAsia="Calibri" w:cs="Times New Roman"/>
        </w:rPr>
        <w:t>(</w:t>
      </w:r>
      <w:r w:rsidRPr="00CB04D3">
        <w:rPr>
          <w:rFonts w:eastAsia="Calibri" w:cs="Times New Roman"/>
          <w:highlight w:val="yellow"/>
        </w:rPr>
        <w:t>7.1</w:t>
      </w:r>
      <w:r w:rsidRPr="00D21AEB">
        <w:rPr>
          <w:rFonts w:eastAsia="Calibri" w:cs="Times New Roman"/>
        </w:rPr>
        <w:t>)</w:t>
      </w:r>
    </w:p>
    <w:p w14:paraId="5C92C53B" w14:textId="77777777" w:rsidR="00CB04D3" w:rsidRDefault="00CB04D3" w:rsidP="00CB04D3">
      <w:pPr>
        <w:ind w:firstLine="0"/>
      </w:pPr>
      <w:r>
        <w:t>где</w:t>
      </w:r>
      <w:r>
        <w:tab/>
        <w:t>К – конкурентоспособность разработки;</w:t>
      </w:r>
    </w:p>
    <w:p w14:paraId="05A561AC" w14:textId="77777777" w:rsidR="00CB04D3" w:rsidRDefault="00CB04D3" w:rsidP="00CB04D3">
      <w:pPr>
        <w:ind w:firstLine="709"/>
      </w:pPr>
      <w:r>
        <w:rPr>
          <w:lang w:val="en-US"/>
        </w:rPr>
        <w:lastRenderedPageBreak/>
        <w:t>B</w:t>
      </w:r>
      <w:r>
        <w:rPr>
          <w:vertAlign w:val="subscript"/>
          <w:lang w:val="en-US"/>
        </w:rPr>
        <w:t>i</w:t>
      </w:r>
      <w:r w:rsidRPr="00D21AEB">
        <w:t xml:space="preserve"> – </w:t>
      </w:r>
      <w:r>
        <w:t>вес показателя (в долях единицы);</w:t>
      </w:r>
    </w:p>
    <w:p w14:paraId="34A0B2EA" w14:textId="77777777" w:rsidR="00CB04D3" w:rsidRDefault="00CB04D3" w:rsidP="00CB04D3">
      <w:pPr>
        <w:ind w:firstLine="708"/>
      </w:pPr>
      <w:r>
        <w:t>Б</w:t>
      </w:r>
      <w:proofErr w:type="spellStart"/>
      <w:r>
        <w:rPr>
          <w:vertAlign w:val="subscript"/>
          <w:lang w:val="en-US"/>
        </w:rPr>
        <w:t>i</w:t>
      </w:r>
      <w:proofErr w:type="spellEnd"/>
      <w:r>
        <w:t xml:space="preserve"> – балл i-го показателя.</w:t>
      </w:r>
    </w:p>
    <w:p w14:paraId="13FC9407" w14:textId="77777777" w:rsidR="00CB04D3" w:rsidRDefault="00CB04D3" w:rsidP="00CB04D3">
      <w:r w:rsidRPr="00D21AEB">
        <w:t>Позиция конкурентных решений оценивается по каждому показателю экспертным путем по пятибалльной шкале, где 1 – наиболее слабая позиция, а 5 – наиболее сильная. Веса показателей в сумме составляют 1</w:t>
      </w:r>
      <w:r w:rsidRPr="000B332D">
        <w:t xml:space="preserve"> </w:t>
      </w:r>
      <w:r w:rsidRPr="00CB04D3">
        <w:rPr>
          <w:highlight w:val="yellow"/>
        </w:rPr>
        <w:t>[1]</w:t>
      </w:r>
      <w:r w:rsidRPr="00D21AEB">
        <w:t>.</w:t>
      </w:r>
    </w:p>
    <w:p w14:paraId="5BC77BED" w14:textId="77777777" w:rsidR="00CB04D3" w:rsidRDefault="00CB04D3" w:rsidP="00CB04D3">
      <w:r>
        <w:t xml:space="preserve">В виду отсутствия существующих конкурентных решений (программных средства) </w:t>
      </w:r>
      <w:r w:rsidRPr="000E1352">
        <w:t xml:space="preserve">получения </w:t>
      </w:r>
      <w:r>
        <w:t>РМ</w:t>
      </w:r>
      <w:r w:rsidRPr="000E1352">
        <w:t xml:space="preserve"> установившихся режимов, содержащих эквивалентные модели </w:t>
      </w:r>
      <w:r>
        <w:t>СЭС</w:t>
      </w:r>
      <w:r w:rsidRPr="000E1352">
        <w:t>, по данным информационной модели энергосистемы</w:t>
      </w:r>
      <w:r>
        <w:t>, анализ будет осуществлен с позиции конечного результата работы программы – расчетных моделей.</w:t>
      </w:r>
    </w:p>
    <w:p w14:paraId="0EEA1375" w14:textId="77777777" w:rsidR="00CB04D3" w:rsidRDefault="00CB04D3" w:rsidP="00CB04D3">
      <w:r>
        <w:t>Для сравнительной оценки выбраны два подхода представления СЭС в расчетных моделях установившихся режимов:</w:t>
      </w:r>
    </w:p>
    <w:p w14:paraId="44F9399C" w14:textId="77777777" w:rsidR="00CB04D3" w:rsidRDefault="00CB04D3" w:rsidP="00CB04D3">
      <w:pPr>
        <w:ind w:left="851" w:firstLine="0"/>
      </w:pPr>
      <w:r>
        <w:t>− «1» - РМ с обычными моделями СЭС, используемые для расчетов на данный момент;</w:t>
      </w:r>
    </w:p>
    <w:p w14:paraId="2823E1CD" w14:textId="77777777" w:rsidR="00CB04D3" w:rsidRDefault="00CB04D3" w:rsidP="00CB04D3">
      <w:pPr>
        <w:ind w:left="851" w:firstLine="0"/>
      </w:pPr>
      <w:r>
        <w:t xml:space="preserve">− «2» - РМ с </w:t>
      </w:r>
      <w:r w:rsidRPr="000E1352">
        <w:t>эквивалентны</w:t>
      </w:r>
      <w:r>
        <w:t>ми</w:t>
      </w:r>
      <w:r w:rsidRPr="000E1352">
        <w:t xml:space="preserve"> модел</w:t>
      </w:r>
      <w:r>
        <w:t>ями</w:t>
      </w:r>
      <w:r w:rsidRPr="000E1352">
        <w:t xml:space="preserve"> </w:t>
      </w:r>
      <w:r>
        <w:t>СЭС, которые в свою очередь представляются уточненными, относительно обычных и которые могут быть получены посредством разрабатываемого программного средства.</w:t>
      </w:r>
    </w:p>
    <w:p w14:paraId="039A3DEF" w14:textId="48F384BB" w:rsidR="00CB04D3" w:rsidRPr="00D21AEB" w:rsidRDefault="00CB04D3" w:rsidP="00CB04D3">
      <w:pPr>
        <w:spacing w:after="160"/>
        <w:ind w:firstLine="0"/>
        <w:rPr>
          <w:rFonts w:cs="Times New Roman"/>
          <w:szCs w:val="28"/>
        </w:rPr>
      </w:pPr>
      <w:r w:rsidRPr="00D21AEB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  <w:highlight w:val="yellow"/>
        </w:rPr>
        <w:t>5</w:t>
      </w:r>
      <w:r w:rsidRPr="00CB04D3">
        <w:rPr>
          <w:rFonts w:cs="Times New Roman"/>
          <w:szCs w:val="28"/>
          <w:highlight w:val="yellow"/>
        </w:rPr>
        <w:t>.2</w:t>
      </w:r>
      <w:r w:rsidRPr="00D21AEB">
        <w:rPr>
          <w:rFonts w:cs="Times New Roman"/>
          <w:szCs w:val="28"/>
        </w:rPr>
        <w:t xml:space="preserve"> – Оценочная карта для сравнения конкурентных технических решений</w:t>
      </w:r>
    </w:p>
    <w:tbl>
      <w:tblPr>
        <w:tblStyle w:val="71"/>
        <w:tblW w:w="9404" w:type="dxa"/>
        <w:jc w:val="center"/>
        <w:tblLook w:val="04A0" w:firstRow="1" w:lastRow="0" w:firstColumn="1" w:lastColumn="0" w:noHBand="0" w:noVBand="1"/>
      </w:tblPr>
      <w:tblGrid>
        <w:gridCol w:w="3711"/>
        <w:gridCol w:w="1701"/>
        <w:gridCol w:w="567"/>
        <w:gridCol w:w="567"/>
        <w:gridCol w:w="1559"/>
        <w:gridCol w:w="1299"/>
      </w:tblGrid>
      <w:tr w:rsidR="00CB04D3" w:rsidRPr="00D21AEB" w14:paraId="21297FC6" w14:textId="77777777" w:rsidTr="00C50B55">
        <w:trPr>
          <w:trHeight w:val="153"/>
          <w:jc w:val="center"/>
        </w:trPr>
        <w:tc>
          <w:tcPr>
            <w:tcW w:w="3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469FBD" w14:textId="77777777" w:rsidR="00CB04D3" w:rsidRPr="00D21AEB" w:rsidRDefault="00CB04D3" w:rsidP="00C50B55">
            <w:pPr>
              <w:jc w:val="center"/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Критерии оценки</w:t>
            </w:r>
          </w:p>
        </w:tc>
        <w:tc>
          <w:tcPr>
            <w:tcW w:w="170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6AEC0D" w14:textId="77777777" w:rsidR="00CB04D3" w:rsidRPr="00D21AEB" w:rsidRDefault="00CB04D3" w:rsidP="00C50B55">
            <w:pPr>
              <w:jc w:val="center"/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Вес критерия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7EE9920" w14:textId="77777777" w:rsidR="00CB04D3" w:rsidRPr="00D21AEB" w:rsidRDefault="00CB04D3" w:rsidP="00C50B55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Баллы</w:t>
            </w:r>
          </w:p>
        </w:tc>
        <w:tc>
          <w:tcPr>
            <w:tcW w:w="28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7751167" w14:textId="77777777" w:rsidR="00CB04D3" w:rsidRPr="00D21AEB" w:rsidRDefault="00CB04D3" w:rsidP="00C50B55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Конкурентоспособность</w:t>
            </w:r>
          </w:p>
        </w:tc>
      </w:tr>
      <w:tr w:rsidR="00CB04D3" w:rsidRPr="00D21AEB" w14:paraId="4D9C080E" w14:textId="77777777" w:rsidTr="00C50B55">
        <w:trPr>
          <w:trHeight w:val="91"/>
          <w:jc w:val="center"/>
        </w:trPr>
        <w:tc>
          <w:tcPr>
            <w:tcW w:w="3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17A339" w14:textId="77777777" w:rsidR="00CB04D3" w:rsidRPr="00D21AEB" w:rsidRDefault="00CB04D3" w:rsidP="00C50B55">
            <w:pPr>
              <w:jc w:val="center"/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0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DDA8CF" w14:textId="77777777" w:rsidR="00CB04D3" w:rsidRPr="00D21AEB" w:rsidRDefault="00CB04D3" w:rsidP="00C50B55">
            <w:pPr>
              <w:jc w:val="center"/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3A1E4A5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Б</w:t>
            </w:r>
            <w:r w:rsidRPr="00D21AEB">
              <w:rPr>
                <w:rFonts w:cs="Times New Roman"/>
                <w:sz w:val="24"/>
                <w:szCs w:val="24"/>
                <w:vertAlign w:val="subscript"/>
                <w:lang w:eastAsia="ru-RU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CD4071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Б</w:t>
            </w:r>
            <w:r w:rsidRPr="00D21AEB">
              <w:rPr>
                <w:rFonts w:cs="Times New Roman"/>
                <w:sz w:val="24"/>
                <w:szCs w:val="24"/>
                <w:vertAlign w:val="subscript"/>
                <w:lang w:eastAsia="ru-RU"/>
              </w:rPr>
              <w:t>2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12E193A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К</w:t>
            </w:r>
            <w:r w:rsidRPr="00D21AEB">
              <w:rPr>
                <w:rFonts w:cs="Times New Roman"/>
                <w:sz w:val="24"/>
                <w:szCs w:val="24"/>
                <w:vertAlign w:val="subscript"/>
                <w:lang w:eastAsia="ru-RU"/>
              </w:rPr>
              <w:t>1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8A884F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К</w:t>
            </w:r>
            <w:r w:rsidRPr="00D21AEB">
              <w:rPr>
                <w:rFonts w:cs="Times New Roman"/>
                <w:sz w:val="24"/>
                <w:szCs w:val="24"/>
                <w:vertAlign w:val="subscript"/>
                <w:lang w:eastAsia="ru-RU"/>
              </w:rPr>
              <w:t>2</w:t>
            </w:r>
          </w:p>
        </w:tc>
      </w:tr>
      <w:tr w:rsidR="00CB04D3" w:rsidRPr="00D21AEB" w14:paraId="47790303" w14:textId="77777777" w:rsidTr="00C50B55">
        <w:trPr>
          <w:trHeight w:val="67"/>
          <w:jc w:val="center"/>
        </w:trPr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EDD441" w14:textId="77777777" w:rsidR="00CB04D3" w:rsidRPr="00D21AEB" w:rsidRDefault="00CB04D3" w:rsidP="00C50B55">
            <w:pPr>
              <w:jc w:val="both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Отсутствие дополнительных трудозатрат на расчет эквивалента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F4B348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8E99C3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ADA80D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14EF3C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1,5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2ABBF3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0</w:t>
            </w:r>
          </w:p>
        </w:tc>
      </w:tr>
      <w:tr w:rsidR="00CB04D3" w:rsidRPr="00D21AEB" w14:paraId="3D57F83C" w14:textId="77777777" w:rsidTr="00C50B55">
        <w:trPr>
          <w:trHeight w:val="70"/>
          <w:jc w:val="center"/>
        </w:trPr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56A9A" w14:textId="77777777" w:rsidR="00CB04D3" w:rsidRPr="00D21AEB" w:rsidRDefault="00CB04D3" w:rsidP="00C50B55">
            <w:pPr>
              <w:jc w:val="both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Возможность рассмотрения схем </w:t>
            </w:r>
            <w:r>
              <w:rPr>
                <w:rFonts w:cs="Times New Roman"/>
                <w:sz w:val="24"/>
                <w:szCs w:val="24"/>
                <w:lang w:eastAsia="ru-RU"/>
              </w:rPr>
              <w:t>ремонта оборудования станции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8747A0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color w:val="000000"/>
                <w:sz w:val="24"/>
                <w:szCs w:val="24"/>
              </w:rPr>
              <w:t>0,15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D38903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3C014B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0A85D8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BD8303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0,75</w:t>
            </w:r>
          </w:p>
        </w:tc>
      </w:tr>
      <w:tr w:rsidR="00CB04D3" w:rsidRPr="00D21AEB" w14:paraId="0F7F8F24" w14:textId="77777777" w:rsidTr="00C50B55">
        <w:trPr>
          <w:trHeight w:val="70"/>
          <w:jc w:val="center"/>
        </w:trPr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DAF03C" w14:textId="77777777" w:rsidR="00CB04D3" w:rsidRPr="00D21AEB" w:rsidRDefault="00CB04D3" w:rsidP="00C50B55">
            <w:pPr>
              <w:jc w:val="both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Точность представления </w:t>
            </w:r>
            <w:r>
              <w:rPr>
                <w:rFonts w:cs="Times New Roman"/>
                <w:sz w:val="24"/>
                <w:szCs w:val="24"/>
                <w:lang w:eastAsia="ru-RU"/>
              </w:rPr>
              <w:t>результатов расчета режима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3F10DA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765A22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6C8325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F01682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9C3A91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2,5</w:t>
            </w:r>
          </w:p>
        </w:tc>
      </w:tr>
      <w:tr w:rsidR="00CB04D3" w:rsidRPr="00D21AEB" w14:paraId="6EB0E93A" w14:textId="77777777" w:rsidTr="00C50B55">
        <w:trPr>
          <w:trHeight w:val="137"/>
          <w:jc w:val="center"/>
        </w:trPr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A30FFA" w14:textId="77777777" w:rsidR="00CB04D3" w:rsidRPr="00D21AEB" w:rsidRDefault="00CB04D3" w:rsidP="00C50B55">
            <w:pPr>
              <w:jc w:val="both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Возможность изменения </w:t>
            </w:r>
            <w:r w:rsidRPr="00D21AEB">
              <w:rPr>
                <w:rFonts w:cs="Times New Roman"/>
                <w:i/>
                <w:iCs/>
                <w:sz w:val="24"/>
                <w:szCs w:val="24"/>
                <w:lang w:val="en-US" w:eastAsia="ru-RU"/>
              </w:rPr>
              <w:t>K</w:t>
            </w:r>
            <w:proofErr w:type="spellStart"/>
            <w:r w:rsidRPr="00D21AEB">
              <w:rPr>
                <w:rFonts w:cs="Times New Roman"/>
                <w:sz w:val="24"/>
                <w:szCs w:val="24"/>
                <w:vertAlign w:val="subscript"/>
                <w:lang w:eastAsia="ru-RU"/>
              </w:rPr>
              <w:t>тр</w:t>
            </w:r>
            <w:proofErr w:type="spellEnd"/>
            <w:r>
              <w:rPr>
                <w:rFonts w:cs="Times New Roman"/>
                <w:sz w:val="24"/>
                <w:szCs w:val="24"/>
                <w:lang w:eastAsia="ru-RU"/>
              </w:rPr>
              <w:t xml:space="preserve"> (коэффициента трансформации)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 преобразовательных трансформаторов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 станции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A8B0A1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color w:val="000000"/>
                <w:sz w:val="24"/>
                <w:szCs w:val="24"/>
              </w:rPr>
              <w:t>0,05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8CDCEA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03E157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E88265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DF5AF3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0,25</w:t>
            </w:r>
          </w:p>
        </w:tc>
      </w:tr>
      <w:tr w:rsidR="00CB04D3" w:rsidRPr="00D21AEB" w14:paraId="09ABF6E9" w14:textId="77777777" w:rsidTr="00C50B55">
        <w:trPr>
          <w:trHeight w:val="70"/>
          <w:jc w:val="center"/>
        </w:trPr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F044D1" w14:textId="77777777" w:rsidR="00CB04D3" w:rsidRPr="00D21AEB" w:rsidRDefault="00CB04D3" w:rsidP="00C50B55">
            <w:pPr>
              <w:jc w:val="center"/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8CCB63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63570D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0F6F81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</w:rPr>
              <w:t>25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358347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2,5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FA0558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</w:rPr>
              <w:t>3,5</w:t>
            </w:r>
          </w:p>
        </w:tc>
      </w:tr>
    </w:tbl>
    <w:p w14:paraId="252BF860" w14:textId="77777777" w:rsidR="00CB04D3" w:rsidRDefault="00CB04D3" w:rsidP="00CB04D3">
      <w:r>
        <w:lastRenderedPageBreak/>
        <w:t xml:space="preserve">По результатам анализа </w:t>
      </w:r>
      <w:r w:rsidRPr="00736BEE">
        <w:t xml:space="preserve">конкурентных технических решений </w:t>
      </w:r>
      <w:r>
        <w:t xml:space="preserve">можно сделать вывод о относительно большей конкурентоспособности РМ с </w:t>
      </w:r>
      <w:r w:rsidRPr="000E1352">
        <w:t>эквивалентны</w:t>
      </w:r>
      <w:r>
        <w:t>ми</w:t>
      </w:r>
      <w:r w:rsidRPr="000E1352">
        <w:t xml:space="preserve"> модел</w:t>
      </w:r>
      <w:r>
        <w:t>ями</w:t>
      </w:r>
      <w:r w:rsidRPr="000E1352">
        <w:t xml:space="preserve"> </w:t>
      </w:r>
      <w:r>
        <w:t>СЭС (K</w:t>
      </w:r>
      <w:r w:rsidRPr="00D21AEB">
        <w:rPr>
          <w:vertAlign w:val="subscript"/>
        </w:rPr>
        <w:t>2</w:t>
      </w:r>
      <w:r>
        <w:t>).</w:t>
      </w:r>
    </w:p>
    <w:p w14:paraId="22E44967" w14:textId="77777777" w:rsidR="00CB04D3" w:rsidRDefault="00CB04D3" w:rsidP="00CB04D3">
      <w:r>
        <w:t>Однако решение (K</w:t>
      </w:r>
      <w:r w:rsidRPr="00D21AEB">
        <w:rPr>
          <w:vertAlign w:val="subscript"/>
        </w:rPr>
        <w:t>1</w:t>
      </w:r>
      <w:r>
        <w:t>) превосходит (K</w:t>
      </w:r>
      <w:r w:rsidRPr="00D21AEB">
        <w:rPr>
          <w:vertAlign w:val="subscript"/>
        </w:rPr>
        <w:t>2</w:t>
      </w:r>
      <w:r>
        <w:t xml:space="preserve">) по показателю </w:t>
      </w:r>
      <w:r w:rsidRPr="00481160">
        <w:rPr>
          <w:szCs w:val="28"/>
        </w:rPr>
        <w:t>«</w:t>
      </w:r>
      <w:r w:rsidRPr="00481160">
        <w:rPr>
          <w:rFonts w:cs="Times New Roman"/>
          <w:szCs w:val="28"/>
          <w:lang w:eastAsia="ru-RU"/>
        </w:rPr>
        <w:t>Отсутствие дополнительных трудозатрат на расчет эквивалента</w:t>
      </w:r>
      <w:r w:rsidRPr="00481160">
        <w:rPr>
          <w:szCs w:val="28"/>
        </w:rPr>
        <w:t>»</w:t>
      </w:r>
      <w:r>
        <w:t>. Для укрепления позиции (K</w:t>
      </w:r>
      <w:r w:rsidRPr="00D21AEB">
        <w:rPr>
          <w:vertAlign w:val="subscript"/>
        </w:rPr>
        <w:t>2</w:t>
      </w:r>
      <w:r>
        <w:t xml:space="preserve">) и предусматривается вариант автоматизации получения </w:t>
      </w:r>
      <w:bookmarkStart w:id="136" w:name="_Hlk124118479"/>
      <w:r>
        <w:t xml:space="preserve">РМ с </w:t>
      </w:r>
      <w:r w:rsidRPr="000E1352">
        <w:t>эквивалентны</w:t>
      </w:r>
      <w:r>
        <w:t>ми</w:t>
      </w:r>
      <w:r w:rsidRPr="000E1352">
        <w:t xml:space="preserve"> модел</w:t>
      </w:r>
      <w:r>
        <w:t>ями</w:t>
      </w:r>
      <w:r w:rsidRPr="000E1352">
        <w:t xml:space="preserve"> </w:t>
      </w:r>
      <w:r>
        <w:t>СЭС</w:t>
      </w:r>
      <w:bookmarkEnd w:id="136"/>
      <w:r>
        <w:t xml:space="preserve"> посредством реализуемого в научно-исследовательском проекте программного решения.</w:t>
      </w:r>
    </w:p>
    <w:p w14:paraId="2AE0B5AF" w14:textId="77777777" w:rsidR="00CB04D3" w:rsidRDefault="00CB04D3" w:rsidP="00CB04D3">
      <w:pPr>
        <w:ind w:firstLine="0"/>
      </w:pPr>
    </w:p>
    <w:p w14:paraId="09A6B612" w14:textId="3A10190B" w:rsidR="00CB04D3" w:rsidRPr="00D21AEB" w:rsidRDefault="008209F5" w:rsidP="00CB04D3">
      <w:pPr>
        <w:pStyle w:val="Heading3"/>
      </w:pPr>
      <w:bookmarkStart w:id="137" w:name="_Toc106538482"/>
      <w:bookmarkStart w:id="138" w:name="_Toc124974247"/>
      <w:r>
        <w:t>5</w:t>
      </w:r>
      <w:r w:rsidR="00CB04D3" w:rsidRPr="00D21AEB">
        <w:t xml:space="preserve">.2.3 </w:t>
      </w:r>
      <w:r w:rsidR="00CB04D3">
        <w:rPr>
          <w:lang w:val="en-US"/>
        </w:rPr>
        <w:t>SWOT</w:t>
      </w:r>
      <w:r w:rsidR="00CB04D3">
        <w:t>-анализ</w:t>
      </w:r>
      <w:bookmarkEnd w:id="137"/>
      <w:bookmarkEnd w:id="138"/>
    </w:p>
    <w:p w14:paraId="5BA38C8E" w14:textId="77777777" w:rsidR="00CB04D3" w:rsidRDefault="00CB04D3" w:rsidP="00CB04D3">
      <w:r>
        <w:t xml:space="preserve">SWOT – </w:t>
      </w:r>
      <w:proofErr w:type="spellStart"/>
      <w:r>
        <w:t>Strengths</w:t>
      </w:r>
      <w:proofErr w:type="spellEnd"/>
      <w:r>
        <w:t xml:space="preserve"> (сильные стороны), </w:t>
      </w:r>
      <w:proofErr w:type="spellStart"/>
      <w:r>
        <w:t>Weakness</w:t>
      </w:r>
      <w:proofErr w:type="spellEnd"/>
      <w:r>
        <w:t xml:space="preserve"> (слабые стороны), </w:t>
      </w:r>
      <w:proofErr w:type="spellStart"/>
      <w:r>
        <w:t>Opportunities</w:t>
      </w:r>
      <w:proofErr w:type="spellEnd"/>
      <w:r>
        <w:t xml:space="preserve"> (возможности) и </w:t>
      </w:r>
      <w:proofErr w:type="spellStart"/>
      <w:r>
        <w:t>Threats</w:t>
      </w:r>
      <w:proofErr w:type="spellEnd"/>
      <w:r>
        <w:t xml:space="preserve"> (угрозы) – комплексный анализ научно-исследовательского проекта </w:t>
      </w:r>
      <w:r w:rsidRPr="00CB04D3">
        <w:rPr>
          <w:highlight w:val="yellow"/>
        </w:rPr>
        <w:t>[1]</w:t>
      </w:r>
      <w:r>
        <w:t>.</w:t>
      </w:r>
    </w:p>
    <w:p w14:paraId="2C541062" w14:textId="145FB4A4" w:rsidR="00CB04D3" w:rsidRDefault="00CB04D3" w:rsidP="00CB04D3">
      <w:r>
        <w:t xml:space="preserve">Первый этап заключается в описании сильных и слабых сторон, в выявлении возможностей и угроз для реализации проекта. Описание сильных и слабых сторон приведено в таблице </w:t>
      </w:r>
      <w:r w:rsidRPr="00CB04D3">
        <w:rPr>
          <w:highlight w:val="yellow"/>
        </w:rPr>
        <w:t>5.3</w:t>
      </w:r>
      <w:r>
        <w:t>.</w:t>
      </w:r>
    </w:p>
    <w:p w14:paraId="30054F8D" w14:textId="77777777" w:rsidR="00CB04D3" w:rsidRDefault="00CB04D3" w:rsidP="00CB04D3">
      <w:r w:rsidRPr="00D21AEB">
        <w:t xml:space="preserve">Следующий этап заключается в выявлении соответствия сильных и слабых сторон внешним условиям окружающей среды. </w:t>
      </w:r>
    </w:p>
    <w:p w14:paraId="56C9A6CB" w14:textId="629C02FC" w:rsidR="00CB04D3" w:rsidRDefault="00CB04D3" w:rsidP="00CB04D3">
      <w:r w:rsidRPr="00D21AEB">
        <w:t xml:space="preserve">На основании </w:t>
      </w:r>
      <w:r>
        <w:t>приведенных сильных и слабых сторон</w:t>
      </w:r>
      <w:r w:rsidRPr="00D21AEB">
        <w:t xml:space="preserve"> строятся интерактивные матрицы возможностей и угроз, позволяющие оценить эффективность проекта, а также надежность его реализации. </w:t>
      </w:r>
      <w:r>
        <w:t xml:space="preserve">Матрицы приведены в таблица </w:t>
      </w:r>
      <w:r w:rsidRPr="00CB04D3">
        <w:rPr>
          <w:highlight w:val="yellow"/>
        </w:rPr>
        <w:t>5.4 и 5.5</w:t>
      </w:r>
      <w:r>
        <w:t>.</w:t>
      </w:r>
    </w:p>
    <w:p w14:paraId="11109A08" w14:textId="77777777" w:rsidR="00CB04D3" w:rsidRDefault="00CB04D3" w:rsidP="00CB04D3">
      <w:r w:rsidRPr="00D21AEB">
        <w:t xml:space="preserve">При построении интерактивных матриц используются обозначения </w:t>
      </w:r>
      <w:r>
        <w:t>в виде</w:t>
      </w:r>
      <w:r w:rsidRPr="00D21AEB">
        <w:t xml:space="preserve"> знаков «+» и «-» и «0» для подробного представления наличия возможностей и угроз проекта («+» – сильное соответствие; «-» – слабое соответствие)</w:t>
      </w:r>
      <w:r w:rsidRPr="00866BCD">
        <w:t xml:space="preserve"> </w:t>
      </w:r>
      <w:r w:rsidRPr="00CB04D3">
        <w:rPr>
          <w:highlight w:val="yellow"/>
        </w:rPr>
        <w:t>[1].</w:t>
      </w:r>
    </w:p>
    <w:p w14:paraId="44F1E80B" w14:textId="198D4E14" w:rsidR="00CB04D3" w:rsidRDefault="00CB04D3" w:rsidP="00CB04D3">
      <w:r>
        <w:t xml:space="preserve">Сильно коррелирующие зависимости, определенные в рамках второго этапа, помещаются на исходную матрицу </w:t>
      </w:r>
      <w:r>
        <w:rPr>
          <w:highlight w:val="yellow"/>
        </w:rPr>
        <w:t>5</w:t>
      </w:r>
      <w:r w:rsidRPr="00CB04D3">
        <w:rPr>
          <w:highlight w:val="yellow"/>
        </w:rPr>
        <w:t>.3</w:t>
      </w:r>
    </w:p>
    <w:p w14:paraId="0F5FBE3F" w14:textId="77777777" w:rsidR="00CB04D3" w:rsidRDefault="00CB04D3" w:rsidP="00CB04D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7123EF7" w14:textId="584A18C6" w:rsidR="00CB04D3" w:rsidRPr="00D21AEB" w:rsidRDefault="00CB04D3" w:rsidP="00CB04D3">
      <w:pPr>
        <w:spacing w:after="160"/>
        <w:ind w:firstLine="0"/>
        <w:jc w:val="left"/>
        <w:rPr>
          <w:rFonts w:cs="Times New Roman"/>
          <w:szCs w:val="28"/>
        </w:rPr>
      </w:pPr>
      <w:r w:rsidRPr="00D21AEB">
        <w:rPr>
          <w:rFonts w:cs="Times New Roman"/>
          <w:szCs w:val="28"/>
        </w:rPr>
        <w:lastRenderedPageBreak/>
        <w:t xml:space="preserve">Таблица </w:t>
      </w:r>
      <w:r>
        <w:rPr>
          <w:rFonts w:cs="Times New Roman"/>
          <w:szCs w:val="28"/>
        </w:rPr>
        <w:t>5</w:t>
      </w:r>
      <w:r w:rsidRPr="00D21AEB">
        <w:rPr>
          <w:rFonts w:cs="Times New Roman"/>
          <w:szCs w:val="28"/>
        </w:rPr>
        <w:t xml:space="preserve">.3 – Матрица </w:t>
      </w:r>
      <w:r w:rsidRPr="00D21AEB">
        <w:rPr>
          <w:rFonts w:cs="Times New Roman"/>
          <w:szCs w:val="28"/>
          <w:lang w:val="en-US"/>
        </w:rPr>
        <w:t>SWOT</w:t>
      </w:r>
    </w:p>
    <w:tbl>
      <w:tblPr>
        <w:tblStyle w:val="72"/>
        <w:tblW w:w="4869" w:type="pct"/>
        <w:jc w:val="center"/>
        <w:tblLook w:val="04A0" w:firstRow="1" w:lastRow="0" w:firstColumn="1" w:lastColumn="0" w:noHBand="0" w:noVBand="1"/>
      </w:tblPr>
      <w:tblGrid>
        <w:gridCol w:w="2630"/>
        <w:gridCol w:w="3858"/>
        <w:gridCol w:w="2612"/>
      </w:tblGrid>
      <w:tr w:rsidR="00CB04D3" w:rsidRPr="00D21AEB" w14:paraId="1FAD8EAC" w14:textId="77777777" w:rsidTr="00C50B55">
        <w:trPr>
          <w:trHeight w:val="4825"/>
          <w:jc w:val="center"/>
        </w:trPr>
        <w:tc>
          <w:tcPr>
            <w:tcW w:w="14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067FE5" w14:textId="77777777" w:rsidR="00CB04D3" w:rsidRPr="00D21AEB" w:rsidRDefault="00CB04D3" w:rsidP="00C50B55">
            <w:pPr>
              <w:jc w:val="both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212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6538D4" w14:textId="77777777" w:rsidR="00CB04D3" w:rsidRPr="00D21AEB" w:rsidRDefault="00CB04D3" w:rsidP="00C50B55">
            <w:pPr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Сильные стороны:</w:t>
            </w:r>
          </w:p>
          <w:p w14:paraId="5C41DF2D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С1. </w:t>
            </w:r>
            <w:r>
              <w:rPr>
                <w:rFonts w:cs="Times New Roman"/>
                <w:sz w:val="24"/>
                <w:szCs w:val="24"/>
                <w:lang w:eastAsia="ru-RU"/>
              </w:rPr>
              <w:t>Работа с РМ в формате, применяемом в организациях целевого сегмента рынка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661BAA18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С2. 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Актуальность получаемых параметров. 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Использование </w:t>
            </w:r>
            <w:r>
              <w:rPr>
                <w:rFonts w:cs="Times New Roman"/>
                <w:sz w:val="24"/>
                <w:szCs w:val="24"/>
                <w:lang w:eastAsia="ru-RU"/>
              </w:rPr>
              <w:t>ИМ в качества источника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eastAsia="ru-RU"/>
              </w:rPr>
              <w:t>данных для РМ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4E59585F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val="en-US" w:eastAsia="ru-RU"/>
              </w:rPr>
              <w:t>C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3. </w:t>
            </w:r>
            <w:r>
              <w:rPr>
                <w:rFonts w:cs="Times New Roman"/>
                <w:sz w:val="24"/>
                <w:szCs w:val="24"/>
                <w:lang w:eastAsia="ru-RU"/>
              </w:rPr>
              <w:t>Снижение трудозатрат. Предоставления средства автоматизации для получения РМ с эквивалентами СЭС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54A025CD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С4. </w:t>
            </w:r>
            <w:r>
              <w:rPr>
                <w:rFonts w:cs="Times New Roman"/>
                <w:sz w:val="24"/>
                <w:szCs w:val="24"/>
                <w:lang w:eastAsia="ru-RU"/>
              </w:rPr>
              <w:t>Валидность предоставляемого результата. Тестирование работы программного средства на реальных моделях СЭС в составе РМ.</w:t>
            </w:r>
          </w:p>
        </w:tc>
        <w:tc>
          <w:tcPr>
            <w:tcW w:w="14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D71BE4" w14:textId="77777777" w:rsidR="00CB04D3" w:rsidRPr="00D21AEB" w:rsidRDefault="00CB04D3" w:rsidP="00C50B55">
            <w:pPr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Слабые стороны:</w:t>
            </w:r>
          </w:p>
          <w:p w14:paraId="3D55BB51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Сл1. 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Сопутствующие работы. 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Потребность в </w:t>
            </w:r>
            <w:r>
              <w:rPr>
                <w:rFonts w:cs="Times New Roman"/>
                <w:sz w:val="24"/>
                <w:szCs w:val="24"/>
                <w:lang w:eastAsia="ru-RU"/>
              </w:rPr>
              <w:t>предварительном наполнении ИМ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1CFFE2D4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Сл2. 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Частичная автоматизация. 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Потребность в </w:t>
            </w:r>
            <w:r>
              <w:rPr>
                <w:rFonts w:cs="Times New Roman"/>
                <w:sz w:val="24"/>
                <w:szCs w:val="24"/>
                <w:lang w:eastAsia="ru-RU"/>
              </w:rPr>
              <w:t>подготовке исходной РМ к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eastAsia="ru-RU"/>
              </w:rPr>
              <w:t>получению РМ с эквивалентами СЭС</w:t>
            </w:r>
          </w:p>
        </w:tc>
      </w:tr>
      <w:tr w:rsidR="00CB04D3" w:rsidRPr="00D21AEB" w14:paraId="47F9EFF4" w14:textId="77777777" w:rsidTr="00C50B55">
        <w:trPr>
          <w:trHeight w:val="2873"/>
          <w:jc w:val="center"/>
        </w:trPr>
        <w:tc>
          <w:tcPr>
            <w:tcW w:w="14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47240A" w14:textId="77777777" w:rsidR="00CB04D3" w:rsidRPr="00D21AEB" w:rsidRDefault="00CB04D3" w:rsidP="00C50B55">
            <w:pPr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Возможности:</w:t>
            </w:r>
          </w:p>
          <w:p w14:paraId="243E7F62" w14:textId="77777777" w:rsidR="00CB04D3" w:rsidRPr="006851F3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В1. Повышение надежности управления режимом ЭС</w:t>
            </w:r>
            <w:r w:rsidRPr="006851F3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0CA98DB9" w14:textId="77777777" w:rsidR="00CB04D3" w:rsidRPr="002B38D8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В2. </w:t>
            </w:r>
            <w:r>
              <w:rPr>
                <w:rFonts w:cs="Times New Roman"/>
                <w:sz w:val="24"/>
                <w:szCs w:val="24"/>
                <w:lang w:eastAsia="ru-RU"/>
              </w:rPr>
              <w:t>Актуальное состояние топологии СЭС в РМ</w:t>
            </w:r>
            <w:r w:rsidRPr="002B38D8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5FAEB1BF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В3. Повышение эффективности диспетчерских команд.</w:t>
            </w:r>
          </w:p>
        </w:tc>
        <w:tc>
          <w:tcPr>
            <w:tcW w:w="212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E5C76D" w14:textId="77777777" w:rsidR="00CB04D3" w:rsidRPr="00D21AEB" w:rsidRDefault="00CB04D3" w:rsidP="00C50B55">
            <w:pPr>
              <w:jc w:val="both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В1В3</w:t>
            </w:r>
            <w:r>
              <w:rPr>
                <w:rFonts w:cs="Times New Roman"/>
                <w:sz w:val="24"/>
                <w:szCs w:val="24"/>
                <w:lang w:eastAsia="ru-RU"/>
              </w:rPr>
              <w:t>С2С3</w:t>
            </w:r>
            <w:r w:rsidRPr="00D21AEB">
              <w:rPr>
                <w:rFonts w:cs="Times New Roman"/>
                <w:sz w:val="24"/>
                <w:szCs w:val="24"/>
                <w:lang w:val="en-US" w:eastAsia="ru-RU"/>
              </w:rPr>
              <w:t>;</w:t>
            </w:r>
          </w:p>
          <w:p w14:paraId="49206EAC" w14:textId="77777777" w:rsidR="00CB04D3" w:rsidRPr="00D21AEB" w:rsidRDefault="00CB04D3" w:rsidP="00C50B55">
            <w:pPr>
              <w:jc w:val="both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В2С</w:t>
            </w:r>
            <w:r>
              <w:rPr>
                <w:rFonts w:cs="Times New Roman"/>
                <w:sz w:val="24"/>
                <w:szCs w:val="24"/>
                <w:lang w:eastAsia="ru-RU"/>
              </w:rPr>
              <w:t>1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С</w:t>
            </w:r>
            <w:r>
              <w:rPr>
                <w:rFonts w:cs="Times New Roman"/>
                <w:sz w:val="24"/>
                <w:szCs w:val="24"/>
                <w:lang w:eastAsia="ru-RU"/>
              </w:rPr>
              <w:t>2С3С4</w:t>
            </w:r>
            <w:r w:rsidRPr="00D21AEB">
              <w:rPr>
                <w:rFonts w:cs="Times New Roman"/>
                <w:sz w:val="24"/>
                <w:szCs w:val="24"/>
                <w:lang w:val="en-US" w:eastAsia="ru-RU"/>
              </w:rPr>
              <w:t>;</w:t>
            </w:r>
          </w:p>
        </w:tc>
        <w:tc>
          <w:tcPr>
            <w:tcW w:w="14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42A0A9" w14:textId="77777777" w:rsidR="00CB04D3" w:rsidRPr="00D21AEB" w:rsidRDefault="00CB04D3" w:rsidP="00C50B55">
            <w:pPr>
              <w:jc w:val="both"/>
              <w:rPr>
                <w:rFonts w:cs="Times New Roman"/>
                <w:sz w:val="24"/>
                <w:szCs w:val="24"/>
                <w:lang w:val="en-US"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В3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В1Сл1</w:t>
            </w:r>
            <w:r w:rsidRPr="00D21AEB">
              <w:rPr>
                <w:rFonts w:cs="Times New Roman"/>
                <w:sz w:val="24"/>
                <w:szCs w:val="24"/>
                <w:lang w:val="en-US" w:eastAsia="ru-RU"/>
              </w:rPr>
              <w:t>;</w:t>
            </w:r>
          </w:p>
          <w:p w14:paraId="231A6DFB" w14:textId="77777777" w:rsidR="00CB04D3" w:rsidRPr="00506962" w:rsidRDefault="00CB04D3" w:rsidP="00C50B55">
            <w:pPr>
              <w:jc w:val="both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В</w:t>
            </w:r>
            <w:r>
              <w:rPr>
                <w:rFonts w:cs="Times New Roman"/>
                <w:sz w:val="24"/>
                <w:szCs w:val="24"/>
                <w:lang w:eastAsia="ru-RU"/>
              </w:rPr>
              <w:t>2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Сл1Сл2</w:t>
            </w:r>
            <w:r>
              <w:rPr>
                <w:rFonts w:cs="Times New Roman"/>
                <w:sz w:val="24"/>
                <w:szCs w:val="24"/>
                <w:lang w:val="en-US" w:eastAsia="ru-RU"/>
              </w:rPr>
              <w:t>;</w:t>
            </w:r>
          </w:p>
        </w:tc>
      </w:tr>
      <w:tr w:rsidR="00CB04D3" w:rsidRPr="00D21AEB" w14:paraId="6735FC8D" w14:textId="77777777" w:rsidTr="00C50B55">
        <w:trPr>
          <w:jc w:val="center"/>
        </w:trPr>
        <w:tc>
          <w:tcPr>
            <w:tcW w:w="14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773F34" w14:textId="77777777" w:rsidR="00CB04D3" w:rsidRPr="00D21AEB" w:rsidRDefault="00CB04D3" w:rsidP="00C50B55">
            <w:pPr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Угрозы:</w:t>
            </w:r>
          </w:p>
          <w:p w14:paraId="2BC08662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У1. 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Дополнительная процедура в общий бизнес-процесс формирования 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РМ;</w:t>
            </w:r>
          </w:p>
          <w:p w14:paraId="13F024F0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У2. Необходимость актуализации </w:t>
            </w:r>
            <w:r>
              <w:rPr>
                <w:rFonts w:cs="Times New Roman"/>
                <w:sz w:val="24"/>
                <w:szCs w:val="24"/>
                <w:lang w:eastAsia="ru-RU"/>
              </w:rPr>
              <w:t>РМ</w:t>
            </w:r>
          </w:p>
        </w:tc>
        <w:tc>
          <w:tcPr>
            <w:tcW w:w="212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C5BBAA" w14:textId="77777777" w:rsidR="00CB04D3" w:rsidRPr="00506962" w:rsidRDefault="00CB04D3" w:rsidP="00C50B55">
            <w:pPr>
              <w:jc w:val="both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У1</w:t>
            </w:r>
            <w:r>
              <w:rPr>
                <w:rFonts w:cs="Times New Roman"/>
                <w:sz w:val="24"/>
                <w:szCs w:val="24"/>
                <w:lang w:eastAsia="ru-RU"/>
              </w:rPr>
              <w:t>У2С2С3</w:t>
            </w:r>
            <w:r>
              <w:rPr>
                <w:rFonts w:cs="Times New Roman"/>
                <w:sz w:val="24"/>
                <w:szCs w:val="24"/>
                <w:lang w:val="en-US" w:eastAsia="ru-RU"/>
              </w:rPr>
              <w:t>;</w:t>
            </w:r>
          </w:p>
        </w:tc>
        <w:tc>
          <w:tcPr>
            <w:tcW w:w="14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BD569B" w14:textId="77777777" w:rsidR="00CB04D3" w:rsidRPr="00506962" w:rsidRDefault="00CB04D3" w:rsidP="00C50B55">
            <w:pPr>
              <w:jc w:val="both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У1</w:t>
            </w:r>
            <w:r>
              <w:rPr>
                <w:rFonts w:cs="Times New Roman"/>
                <w:sz w:val="24"/>
                <w:szCs w:val="24"/>
                <w:lang w:eastAsia="ru-RU"/>
              </w:rPr>
              <w:t>Сл1</w:t>
            </w:r>
            <w:r>
              <w:rPr>
                <w:rFonts w:cs="Times New Roman"/>
                <w:sz w:val="24"/>
                <w:szCs w:val="24"/>
                <w:lang w:val="en-US" w:eastAsia="ru-RU"/>
              </w:rPr>
              <w:t>;</w:t>
            </w:r>
          </w:p>
          <w:p w14:paraId="34B036E0" w14:textId="77777777" w:rsidR="00CB04D3" w:rsidRPr="00506962" w:rsidRDefault="00CB04D3" w:rsidP="00C50B55">
            <w:pPr>
              <w:jc w:val="both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У1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 У2Сл2</w:t>
            </w:r>
            <w:r>
              <w:rPr>
                <w:rFonts w:cs="Times New Roman"/>
                <w:sz w:val="24"/>
                <w:szCs w:val="24"/>
                <w:lang w:val="en-US" w:eastAsia="ru-RU"/>
              </w:rPr>
              <w:t>;</w:t>
            </w:r>
          </w:p>
        </w:tc>
      </w:tr>
    </w:tbl>
    <w:p w14:paraId="1D26A184" w14:textId="77777777" w:rsidR="00CB04D3" w:rsidRDefault="00CB04D3" w:rsidP="00CB04D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E0EF4D4" w14:textId="37761DC8" w:rsidR="00CB04D3" w:rsidRPr="00D21AEB" w:rsidRDefault="00CB04D3" w:rsidP="00CB04D3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D21AEB">
        <w:rPr>
          <w:rFonts w:cs="Times New Roman"/>
          <w:szCs w:val="28"/>
        </w:rPr>
        <w:lastRenderedPageBreak/>
        <w:t xml:space="preserve">Таблица </w:t>
      </w:r>
      <w:r>
        <w:rPr>
          <w:rFonts w:cs="Times New Roman"/>
          <w:szCs w:val="28"/>
        </w:rPr>
        <w:t>5</w:t>
      </w:r>
      <w:r w:rsidRPr="00D21AEB">
        <w:rPr>
          <w:rFonts w:cs="Times New Roman"/>
          <w:szCs w:val="28"/>
        </w:rPr>
        <w:t>.4 – Интерактивная матрица возможностей</w:t>
      </w:r>
    </w:p>
    <w:tbl>
      <w:tblPr>
        <w:tblW w:w="4891" w:type="pct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37"/>
        <w:gridCol w:w="1386"/>
        <w:gridCol w:w="1441"/>
        <w:gridCol w:w="1464"/>
        <w:gridCol w:w="1461"/>
        <w:gridCol w:w="1452"/>
      </w:tblGrid>
      <w:tr w:rsidR="00CB04D3" w:rsidRPr="00D21AEB" w14:paraId="7AEEBBC1" w14:textId="77777777" w:rsidTr="00C50B55">
        <w:trPr>
          <w:trHeight w:val="236"/>
        </w:trPr>
        <w:tc>
          <w:tcPr>
            <w:tcW w:w="1060" w:type="pct"/>
            <w:vMerge w:val="restart"/>
            <w:shd w:val="clear" w:color="auto" w:fill="auto"/>
            <w:vAlign w:val="center"/>
          </w:tcPr>
          <w:p w14:paraId="4ED36BD7" w14:textId="77777777" w:rsidR="00CB04D3" w:rsidRPr="004B4C3C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b/>
                <w:bCs/>
                <w:sz w:val="24"/>
                <w:szCs w:val="24"/>
              </w:rPr>
            </w:pPr>
            <w:r w:rsidRPr="004B4C3C">
              <w:rPr>
                <w:rFonts w:eastAsia="Calibri"/>
                <w:b/>
                <w:bCs/>
                <w:sz w:val="24"/>
                <w:szCs w:val="24"/>
              </w:rPr>
              <w:t>Возможности проекта</w:t>
            </w:r>
          </w:p>
        </w:tc>
        <w:tc>
          <w:tcPr>
            <w:tcW w:w="3940" w:type="pct"/>
            <w:gridSpan w:val="5"/>
            <w:shd w:val="clear" w:color="auto" w:fill="auto"/>
          </w:tcPr>
          <w:p w14:paraId="1FDCF6A4" w14:textId="77777777" w:rsidR="00CB04D3" w:rsidRPr="004B4C3C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b/>
                <w:bCs/>
                <w:sz w:val="24"/>
                <w:szCs w:val="24"/>
              </w:rPr>
            </w:pPr>
            <w:r w:rsidRPr="004B4C3C">
              <w:rPr>
                <w:rFonts w:eastAsia="Calibri"/>
                <w:b/>
                <w:bCs/>
                <w:sz w:val="24"/>
                <w:szCs w:val="24"/>
              </w:rPr>
              <w:t>Сильные стороны проекта</w:t>
            </w:r>
          </w:p>
        </w:tc>
      </w:tr>
      <w:tr w:rsidR="00CB04D3" w:rsidRPr="00D21AEB" w14:paraId="7966F828" w14:textId="77777777" w:rsidTr="00C50B55">
        <w:trPr>
          <w:trHeight w:val="236"/>
        </w:trPr>
        <w:tc>
          <w:tcPr>
            <w:tcW w:w="1060" w:type="pct"/>
            <w:vMerge/>
            <w:shd w:val="clear" w:color="auto" w:fill="auto"/>
            <w:vAlign w:val="center"/>
          </w:tcPr>
          <w:p w14:paraId="33A5D493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8" w:type="pct"/>
            <w:shd w:val="clear" w:color="auto" w:fill="auto"/>
          </w:tcPr>
          <w:p w14:paraId="7BD8CFCF" w14:textId="77777777" w:rsidR="00CB04D3" w:rsidRPr="00D21AEB" w:rsidRDefault="00CB04D3" w:rsidP="00C50B55">
            <w:pPr>
              <w:spacing w:line="240" w:lineRule="auto"/>
              <w:ind w:firstLine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88" w:type="pct"/>
            <w:shd w:val="clear" w:color="auto" w:fill="auto"/>
            <w:vAlign w:val="center"/>
          </w:tcPr>
          <w:p w14:paraId="47A9322F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С1</w:t>
            </w:r>
          </w:p>
        </w:tc>
        <w:tc>
          <w:tcPr>
            <w:tcW w:w="801" w:type="pct"/>
            <w:shd w:val="clear" w:color="auto" w:fill="auto"/>
            <w:vAlign w:val="center"/>
          </w:tcPr>
          <w:p w14:paraId="40F703D3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С2</w:t>
            </w:r>
          </w:p>
        </w:tc>
        <w:tc>
          <w:tcPr>
            <w:tcW w:w="799" w:type="pct"/>
            <w:shd w:val="clear" w:color="auto" w:fill="auto"/>
            <w:vAlign w:val="center"/>
          </w:tcPr>
          <w:p w14:paraId="5F5A8BD1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С3</w:t>
            </w:r>
          </w:p>
        </w:tc>
        <w:tc>
          <w:tcPr>
            <w:tcW w:w="794" w:type="pct"/>
            <w:shd w:val="clear" w:color="auto" w:fill="auto"/>
            <w:vAlign w:val="center"/>
          </w:tcPr>
          <w:p w14:paraId="2FB2CCC9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С4</w:t>
            </w:r>
          </w:p>
        </w:tc>
      </w:tr>
      <w:tr w:rsidR="00CB04D3" w:rsidRPr="00D21AEB" w14:paraId="4B682C2E" w14:textId="77777777" w:rsidTr="00C50B55">
        <w:trPr>
          <w:trHeight w:val="246"/>
        </w:trPr>
        <w:tc>
          <w:tcPr>
            <w:tcW w:w="1060" w:type="pct"/>
            <w:vMerge/>
            <w:shd w:val="clear" w:color="auto" w:fill="auto"/>
          </w:tcPr>
          <w:p w14:paraId="7E4B1F1F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8" w:type="pct"/>
            <w:shd w:val="clear" w:color="auto" w:fill="auto"/>
          </w:tcPr>
          <w:p w14:paraId="22F5ED90" w14:textId="77777777" w:rsidR="00CB04D3" w:rsidRPr="00D21AEB" w:rsidRDefault="00CB04D3" w:rsidP="00C50B55">
            <w:pPr>
              <w:spacing w:line="240" w:lineRule="auto"/>
              <w:ind w:firstLine="0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В1</w:t>
            </w:r>
          </w:p>
        </w:tc>
        <w:tc>
          <w:tcPr>
            <w:tcW w:w="788" w:type="pct"/>
            <w:shd w:val="clear" w:color="auto" w:fill="auto"/>
            <w:vAlign w:val="center"/>
          </w:tcPr>
          <w:p w14:paraId="4FA7662F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801" w:type="pct"/>
            <w:shd w:val="clear" w:color="auto" w:fill="auto"/>
            <w:vAlign w:val="center"/>
          </w:tcPr>
          <w:p w14:paraId="6407EDBE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799" w:type="pct"/>
            <w:shd w:val="clear" w:color="auto" w:fill="auto"/>
            <w:vAlign w:val="center"/>
          </w:tcPr>
          <w:p w14:paraId="1F38759B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794" w:type="pct"/>
            <w:shd w:val="clear" w:color="auto" w:fill="auto"/>
            <w:vAlign w:val="center"/>
          </w:tcPr>
          <w:p w14:paraId="54047E25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0</w:t>
            </w:r>
          </w:p>
        </w:tc>
      </w:tr>
      <w:tr w:rsidR="00CB04D3" w:rsidRPr="00D21AEB" w14:paraId="6633E4C2" w14:textId="77777777" w:rsidTr="00C50B55">
        <w:trPr>
          <w:trHeight w:val="236"/>
        </w:trPr>
        <w:tc>
          <w:tcPr>
            <w:tcW w:w="1060" w:type="pct"/>
            <w:vMerge/>
            <w:shd w:val="clear" w:color="auto" w:fill="auto"/>
          </w:tcPr>
          <w:p w14:paraId="7673B946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8" w:type="pct"/>
            <w:shd w:val="clear" w:color="auto" w:fill="auto"/>
          </w:tcPr>
          <w:p w14:paraId="5097A718" w14:textId="77777777" w:rsidR="00CB04D3" w:rsidRPr="00D21AEB" w:rsidRDefault="00CB04D3" w:rsidP="00C50B55">
            <w:pPr>
              <w:spacing w:line="240" w:lineRule="auto"/>
              <w:ind w:firstLine="0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В2</w:t>
            </w:r>
          </w:p>
        </w:tc>
        <w:tc>
          <w:tcPr>
            <w:tcW w:w="788" w:type="pct"/>
            <w:shd w:val="clear" w:color="auto" w:fill="auto"/>
            <w:vAlign w:val="center"/>
          </w:tcPr>
          <w:p w14:paraId="64F21683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801" w:type="pct"/>
            <w:shd w:val="clear" w:color="auto" w:fill="auto"/>
            <w:vAlign w:val="center"/>
          </w:tcPr>
          <w:p w14:paraId="365694C7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799" w:type="pct"/>
            <w:shd w:val="clear" w:color="auto" w:fill="auto"/>
            <w:vAlign w:val="center"/>
          </w:tcPr>
          <w:p w14:paraId="3296736E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794" w:type="pct"/>
            <w:shd w:val="clear" w:color="auto" w:fill="auto"/>
            <w:vAlign w:val="center"/>
          </w:tcPr>
          <w:p w14:paraId="50D71455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</w:tr>
      <w:tr w:rsidR="00CB04D3" w:rsidRPr="00D21AEB" w14:paraId="3E121559" w14:textId="77777777" w:rsidTr="00C50B55">
        <w:trPr>
          <w:trHeight w:val="246"/>
        </w:trPr>
        <w:tc>
          <w:tcPr>
            <w:tcW w:w="1060" w:type="pct"/>
            <w:vMerge/>
            <w:shd w:val="clear" w:color="auto" w:fill="auto"/>
          </w:tcPr>
          <w:p w14:paraId="6FDBC52F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8" w:type="pct"/>
            <w:shd w:val="clear" w:color="auto" w:fill="auto"/>
          </w:tcPr>
          <w:p w14:paraId="5D288CB1" w14:textId="77777777" w:rsidR="00CB04D3" w:rsidRPr="00D21AEB" w:rsidRDefault="00CB04D3" w:rsidP="00C50B55">
            <w:pPr>
              <w:spacing w:line="240" w:lineRule="auto"/>
              <w:ind w:firstLine="0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В3</w:t>
            </w:r>
          </w:p>
        </w:tc>
        <w:tc>
          <w:tcPr>
            <w:tcW w:w="788" w:type="pct"/>
            <w:shd w:val="clear" w:color="auto" w:fill="auto"/>
            <w:vAlign w:val="center"/>
          </w:tcPr>
          <w:p w14:paraId="77AA3C70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-</w:t>
            </w:r>
          </w:p>
        </w:tc>
        <w:tc>
          <w:tcPr>
            <w:tcW w:w="801" w:type="pct"/>
            <w:shd w:val="clear" w:color="auto" w:fill="auto"/>
            <w:vAlign w:val="center"/>
          </w:tcPr>
          <w:p w14:paraId="58DD823B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799" w:type="pct"/>
            <w:shd w:val="clear" w:color="auto" w:fill="auto"/>
            <w:vAlign w:val="center"/>
          </w:tcPr>
          <w:p w14:paraId="44DA00DA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794" w:type="pct"/>
            <w:shd w:val="clear" w:color="auto" w:fill="auto"/>
            <w:vAlign w:val="center"/>
          </w:tcPr>
          <w:p w14:paraId="7A5F88DA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-</w:t>
            </w:r>
          </w:p>
        </w:tc>
      </w:tr>
      <w:tr w:rsidR="00CB04D3" w:rsidRPr="00D21AEB" w14:paraId="34C7DBC2" w14:textId="77777777" w:rsidTr="00C50B55">
        <w:trPr>
          <w:trHeight w:val="246"/>
        </w:trPr>
        <w:tc>
          <w:tcPr>
            <w:tcW w:w="1060" w:type="pct"/>
            <w:vMerge/>
            <w:shd w:val="clear" w:color="auto" w:fill="auto"/>
          </w:tcPr>
          <w:p w14:paraId="56C9BE70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3940" w:type="pct"/>
            <w:gridSpan w:val="5"/>
            <w:shd w:val="clear" w:color="auto" w:fill="auto"/>
          </w:tcPr>
          <w:p w14:paraId="149BB6FE" w14:textId="77777777" w:rsidR="00CB04D3" w:rsidRPr="004B4C3C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b/>
                <w:bCs/>
                <w:sz w:val="24"/>
                <w:szCs w:val="24"/>
              </w:rPr>
            </w:pPr>
            <w:r w:rsidRPr="004B4C3C">
              <w:rPr>
                <w:rFonts w:eastAsia="Calibri"/>
                <w:b/>
                <w:bCs/>
                <w:sz w:val="24"/>
                <w:szCs w:val="24"/>
              </w:rPr>
              <w:t>Слабые стороны проекта</w:t>
            </w:r>
          </w:p>
        </w:tc>
      </w:tr>
      <w:tr w:rsidR="00CB04D3" w:rsidRPr="00D21AEB" w14:paraId="03027522" w14:textId="77777777" w:rsidTr="00C50B55">
        <w:trPr>
          <w:trHeight w:val="218"/>
        </w:trPr>
        <w:tc>
          <w:tcPr>
            <w:tcW w:w="1060" w:type="pct"/>
            <w:vMerge/>
            <w:shd w:val="clear" w:color="auto" w:fill="auto"/>
            <w:vAlign w:val="center"/>
          </w:tcPr>
          <w:p w14:paraId="72465EC4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8" w:type="pct"/>
            <w:shd w:val="clear" w:color="auto" w:fill="auto"/>
          </w:tcPr>
          <w:p w14:paraId="10AE7560" w14:textId="77777777" w:rsidR="00CB04D3" w:rsidRPr="00D21AEB" w:rsidRDefault="00CB04D3" w:rsidP="00C50B55">
            <w:pPr>
              <w:spacing w:line="240" w:lineRule="auto"/>
              <w:ind w:firstLine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589" w:type="pct"/>
            <w:gridSpan w:val="2"/>
            <w:shd w:val="clear" w:color="auto" w:fill="auto"/>
            <w:vAlign w:val="center"/>
          </w:tcPr>
          <w:p w14:paraId="0FD99435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Сл1</w:t>
            </w:r>
          </w:p>
        </w:tc>
        <w:tc>
          <w:tcPr>
            <w:tcW w:w="1593" w:type="pct"/>
            <w:gridSpan w:val="2"/>
            <w:shd w:val="clear" w:color="auto" w:fill="auto"/>
            <w:vAlign w:val="center"/>
          </w:tcPr>
          <w:p w14:paraId="29176ECD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Сл2</w:t>
            </w:r>
          </w:p>
        </w:tc>
      </w:tr>
      <w:tr w:rsidR="00CB04D3" w:rsidRPr="00D21AEB" w14:paraId="515CFB73" w14:textId="77777777" w:rsidTr="00C50B55">
        <w:trPr>
          <w:trHeight w:val="227"/>
        </w:trPr>
        <w:tc>
          <w:tcPr>
            <w:tcW w:w="1060" w:type="pct"/>
            <w:vMerge/>
            <w:shd w:val="clear" w:color="auto" w:fill="auto"/>
          </w:tcPr>
          <w:p w14:paraId="105457D8" w14:textId="77777777" w:rsidR="00CB04D3" w:rsidRPr="00D21AEB" w:rsidRDefault="00CB04D3" w:rsidP="00C50B55">
            <w:pPr>
              <w:spacing w:line="240" w:lineRule="auto"/>
              <w:ind w:firstLine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8" w:type="pct"/>
            <w:shd w:val="clear" w:color="auto" w:fill="auto"/>
          </w:tcPr>
          <w:p w14:paraId="0EBABFAF" w14:textId="77777777" w:rsidR="00CB04D3" w:rsidRPr="00D21AEB" w:rsidRDefault="00CB04D3" w:rsidP="00C50B55">
            <w:pPr>
              <w:spacing w:line="240" w:lineRule="auto"/>
              <w:ind w:firstLine="0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В1</w:t>
            </w:r>
          </w:p>
        </w:tc>
        <w:tc>
          <w:tcPr>
            <w:tcW w:w="1589" w:type="pct"/>
            <w:gridSpan w:val="2"/>
            <w:shd w:val="clear" w:color="auto" w:fill="auto"/>
            <w:vAlign w:val="center"/>
          </w:tcPr>
          <w:p w14:paraId="2D584842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1593" w:type="pct"/>
            <w:gridSpan w:val="2"/>
            <w:shd w:val="clear" w:color="auto" w:fill="auto"/>
            <w:vAlign w:val="center"/>
          </w:tcPr>
          <w:p w14:paraId="2ED8E1D9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-</w:t>
            </w:r>
          </w:p>
        </w:tc>
      </w:tr>
      <w:tr w:rsidR="00CB04D3" w:rsidRPr="00D21AEB" w14:paraId="5E4AEB82" w14:textId="77777777" w:rsidTr="00C50B55">
        <w:trPr>
          <w:trHeight w:val="218"/>
        </w:trPr>
        <w:tc>
          <w:tcPr>
            <w:tcW w:w="1060" w:type="pct"/>
            <w:vMerge/>
            <w:shd w:val="clear" w:color="auto" w:fill="auto"/>
          </w:tcPr>
          <w:p w14:paraId="77275EC3" w14:textId="77777777" w:rsidR="00CB04D3" w:rsidRPr="00D21AEB" w:rsidRDefault="00CB04D3" w:rsidP="00C50B55">
            <w:pPr>
              <w:spacing w:line="240" w:lineRule="auto"/>
              <w:ind w:firstLine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8" w:type="pct"/>
            <w:shd w:val="clear" w:color="auto" w:fill="auto"/>
          </w:tcPr>
          <w:p w14:paraId="3C6B65F0" w14:textId="77777777" w:rsidR="00CB04D3" w:rsidRPr="00D21AEB" w:rsidRDefault="00CB04D3" w:rsidP="00C50B55">
            <w:pPr>
              <w:spacing w:line="240" w:lineRule="auto"/>
              <w:ind w:firstLine="0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В2</w:t>
            </w:r>
          </w:p>
        </w:tc>
        <w:tc>
          <w:tcPr>
            <w:tcW w:w="1589" w:type="pct"/>
            <w:gridSpan w:val="2"/>
            <w:shd w:val="clear" w:color="auto" w:fill="auto"/>
            <w:vAlign w:val="center"/>
          </w:tcPr>
          <w:p w14:paraId="7F326ED7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1593" w:type="pct"/>
            <w:gridSpan w:val="2"/>
            <w:shd w:val="clear" w:color="auto" w:fill="auto"/>
            <w:vAlign w:val="center"/>
          </w:tcPr>
          <w:p w14:paraId="4CD33952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</w:tr>
      <w:tr w:rsidR="00CB04D3" w:rsidRPr="00D21AEB" w14:paraId="711DE450" w14:textId="77777777" w:rsidTr="00C50B55">
        <w:trPr>
          <w:trHeight w:val="227"/>
        </w:trPr>
        <w:tc>
          <w:tcPr>
            <w:tcW w:w="1060" w:type="pct"/>
            <w:vMerge/>
            <w:shd w:val="clear" w:color="auto" w:fill="auto"/>
          </w:tcPr>
          <w:p w14:paraId="7B39C991" w14:textId="77777777" w:rsidR="00CB04D3" w:rsidRPr="00D21AEB" w:rsidRDefault="00CB04D3" w:rsidP="00C50B55">
            <w:pPr>
              <w:spacing w:line="240" w:lineRule="auto"/>
              <w:ind w:firstLine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8" w:type="pct"/>
            <w:shd w:val="clear" w:color="auto" w:fill="auto"/>
          </w:tcPr>
          <w:p w14:paraId="72F6BCBA" w14:textId="77777777" w:rsidR="00CB04D3" w:rsidRPr="00D21AEB" w:rsidRDefault="00CB04D3" w:rsidP="00C50B55">
            <w:pPr>
              <w:spacing w:line="240" w:lineRule="auto"/>
              <w:ind w:firstLine="0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В3</w:t>
            </w:r>
          </w:p>
        </w:tc>
        <w:tc>
          <w:tcPr>
            <w:tcW w:w="1589" w:type="pct"/>
            <w:gridSpan w:val="2"/>
            <w:shd w:val="clear" w:color="auto" w:fill="auto"/>
            <w:vAlign w:val="center"/>
          </w:tcPr>
          <w:p w14:paraId="7EB331EA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1593" w:type="pct"/>
            <w:gridSpan w:val="2"/>
            <w:shd w:val="clear" w:color="auto" w:fill="auto"/>
            <w:vAlign w:val="center"/>
          </w:tcPr>
          <w:p w14:paraId="3B8ED213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-</w:t>
            </w:r>
          </w:p>
        </w:tc>
      </w:tr>
    </w:tbl>
    <w:p w14:paraId="22CCC0DC" w14:textId="77777777" w:rsidR="00CB04D3" w:rsidRDefault="00CB04D3" w:rsidP="00CB04D3">
      <w:pPr>
        <w:ind w:firstLine="0"/>
      </w:pPr>
    </w:p>
    <w:p w14:paraId="240F6BB3" w14:textId="36B24C4D" w:rsidR="00CB04D3" w:rsidRDefault="00CB04D3" w:rsidP="00CB04D3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Таблица 5.5 – Интерактивная матрица угроз</w:t>
      </w:r>
    </w:p>
    <w:tbl>
      <w:tblPr>
        <w:tblW w:w="4910" w:type="pct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39"/>
        <w:gridCol w:w="1382"/>
        <w:gridCol w:w="1443"/>
        <w:gridCol w:w="1465"/>
        <w:gridCol w:w="1461"/>
        <w:gridCol w:w="1487"/>
      </w:tblGrid>
      <w:tr w:rsidR="00CB04D3" w:rsidRPr="00300FF2" w14:paraId="70A5457A" w14:textId="77777777" w:rsidTr="00C50B55">
        <w:trPr>
          <w:trHeight w:val="236"/>
        </w:trPr>
        <w:tc>
          <w:tcPr>
            <w:tcW w:w="1057" w:type="pct"/>
            <w:vMerge w:val="restart"/>
            <w:shd w:val="clear" w:color="auto" w:fill="auto"/>
            <w:vAlign w:val="center"/>
          </w:tcPr>
          <w:p w14:paraId="7EA37935" w14:textId="77777777" w:rsidR="00CB04D3" w:rsidRPr="004B4C3C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b/>
                <w:bCs/>
                <w:sz w:val="24"/>
                <w:szCs w:val="24"/>
              </w:rPr>
            </w:pPr>
            <w:r w:rsidRPr="004B4C3C">
              <w:rPr>
                <w:rFonts w:eastAsia="Calibri"/>
                <w:b/>
                <w:bCs/>
                <w:sz w:val="24"/>
                <w:szCs w:val="24"/>
              </w:rPr>
              <w:t>Угрозы проекта</w:t>
            </w:r>
          </w:p>
        </w:tc>
        <w:tc>
          <w:tcPr>
            <w:tcW w:w="3943" w:type="pct"/>
            <w:gridSpan w:val="5"/>
            <w:shd w:val="clear" w:color="auto" w:fill="auto"/>
          </w:tcPr>
          <w:p w14:paraId="606DD585" w14:textId="77777777" w:rsidR="00CB04D3" w:rsidRPr="004B4C3C" w:rsidRDefault="00CB04D3" w:rsidP="00C50B55">
            <w:pPr>
              <w:spacing w:line="240" w:lineRule="auto"/>
              <w:jc w:val="center"/>
              <w:rPr>
                <w:rFonts w:eastAsia="Calibri"/>
                <w:b/>
                <w:bCs/>
                <w:sz w:val="24"/>
                <w:szCs w:val="24"/>
              </w:rPr>
            </w:pPr>
            <w:r w:rsidRPr="004B4C3C">
              <w:rPr>
                <w:rFonts w:eastAsia="Calibri"/>
                <w:b/>
                <w:bCs/>
                <w:sz w:val="24"/>
                <w:szCs w:val="24"/>
              </w:rPr>
              <w:t>Сильные стороны проекта</w:t>
            </w:r>
          </w:p>
        </w:tc>
      </w:tr>
      <w:tr w:rsidR="00CB04D3" w:rsidRPr="00300FF2" w14:paraId="60553AB2" w14:textId="77777777" w:rsidTr="00C50B55">
        <w:trPr>
          <w:trHeight w:val="236"/>
        </w:trPr>
        <w:tc>
          <w:tcPr>
            <w:tcW w:w="1057" w:type="pct"/>
            <w:vMerge/>
            <w:shd w:val="clear" w:color="auto" w:fill="auto"/>
            <w:vAlign w:val="center"/>
          </w:tcPr>
          <w:p w14:paraId="0F674452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3" w:type="pct"/>
            <w:shd w:val="clear" w:color="auto" w:fill="auto"/>
          </w:tcPr>
          <w:p w14:paraId="07B4BFF4" w14:textId="77777777" w:rsidR="00CB04D3" w:rsidRPr="00300FF2" w:rsidRDefault="00CB04D3" w:rsidP="00C50B55">
            <w:pPr>
              <w:spacing w:line="240" w:lineRule="auto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86" w:type="pct"/>
            <w:shd w:val="clear" w:color="auto" w:fill="auto"/>
            <w:vAlign w:val="center"/>
          </w:tcPr>
          <w:p w14:paraId="3C34B607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 w:rsidRPr="00300FF2">
              <w:rPr>
                <w:rFonts w:eastAsia="Calibri"/>
                <w:sz w:val="24"/>
                <w:szCs w:val="24"/>
              </w:rPr>
              <w:t>С1</w:t>
            </w:r>
          </w:p>
        </w:tc>
        <w:tc>
          <w:tcPr>
            <w:tcW w:w="798" w:type="pct"/>
            <w:shd w:val="clear" w:color="auto" w:fill="auto"/>
            <w:vAlign w:val="center"/>
          </w:tcPr>
          <w:p w14:paraId="4D3801D5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 w:rsidRPr="00300FF2">
              <w:rPr>
                <w:rFonts w:eastAsia="Calibri"/>
                <w:sz w:val="24"/>
                <w:szCs w:val="24"/>
              </w:rPr>
              <w:t>С2</w:t>
            </w:r>
          </w:p>
        </w:tc>
        <w:tc>
          <w:tcPr>
            <w:tcW w:w="796" w:type="pct"/>
            <w:shd w:val="clear" w:color="auto" w:fill="auto"/>
            <w:vAlign w:val="center"/>
          </w:tcPr>
          <w:p w14:paraId="78AB39AB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 w:rsidRPr="00300FF2">
              <w:rPr>
                <w:rFonts w:eastAsia="Calibri"/>
                <w:sz w:val="24"/>
                <w:szCs w:val="24"/>
              </w:rPr>
              <w:t>С3</w:t>
            </w:r>
          </w:p>
        </w:tc>
        <w:tc>
          <w:tcPr>
            <w:tcW w:w="810" w:type="pct"/>
            <w:shd w:val="clear" w:color="auto" w:fill="auto"/>
            <w:vAlign w:val="center"/>
          </w:tcPr>
          <w:p w14:paraId="5BD04789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 w:rsidRPr="00300FF2">
              <w:rPr>
                <w:rFonts w:eastAsia="Calibri"/>
                <w:sz w:val="24"/>
                <w:szCs w:val="24"/>
              </w:rPr>
              <w:t>С4</w:t>
            </w:r>
          </w:p>
        </w:tc>
      </w:tr>
      <w:tr w:rsidR="00CB04D3" w:rsidRPr="00300FF2" w14:paraId="7333F7BE" w14:textId="77777777" w:rsidTr="00C50B55">
        <w:trPr>
          <w:trHeight w:val="246"/>
        </w:trPr>
        <w:tc>
          <w:tcPr>
            <w:tcW w:w="1057" w:type="pct"/>
            <w:vMerge/>
            <w:shd w:val="clear" w:color="auto" w:fill="auto"/>
          </w:tcPr>
          <w:p w14:paraId="40B99608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3" w:type="pct"/>
            <w:shd w:val="clear" w:color="auto" w:fill="auto"/>
          </w:tcPr>
          <w:p w14:paraId="2ABD82CE" w14:textId="77777777" w:rsidR="00CB04D3" w:rsidRPr="00300FF2" w:rsidRDefault="00CB04D3" w:rsidP="00C50B55">
            <w:pPr>
              <w:spacing w:line="240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У1</w:t>
            </w:r>
          </w:p>
        </w:tc>
        <w:tc>
          <w:tcPr>
            <w:tcW w:w="786" w:type="pct"/>
            <w:shd w:val="clear" w:color="auto" w:fill="auto"/>
            <w:vAlign w:val="center"/>
          </w:tcPr>
          <w:p w14:paraId="434FE0C4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-</w:t>
            </w:r>
          </w:p>
        </w:tc>
        <w:tc>
          <w:tcPr>
            <w:tcW w:w="798" w:type="pct"/>
            <w:shd w:val="clear" w:color="auto" w:fill="auto"/>
            <w:vAlign w:val="center"/>
          </w:tcPr>
          <w:p w14:paraId="6A6EA76D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796" w:type="pct"/>
            <w:shd w:val="clear" w:color="auto" w:fill="auto"/>
            <w:vAlign w:val="center"/>
          </w:tcPr>
          <w:p w14:paraId="3219F3D7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810" w:type="pct"/>
            <w:shd w:val="clear" w:color="auto" w:fill="auto"/>
            <w:vAlign w:val="center"/>
          </w:tcPr>
          <w:p w14:paraId="28AC4085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-</w:t>
            </w:r>
          </w:p>
        </w:tc>
      </w:tr>
      <w:tr w:rsidR="00CB04D3" w:rsidRPr="00300FF2" w14:paraId="6D28FDBB" w14:textId="77777777" w:rsidTr="00C50B55">
        <w:trPr>
          <w:trHeight w:val="236"/>
        </w:trPr>
        <w:tc>
          <w:tcPr>
            <w:tcW w:w="1057" w:type="pct"/>
            <w:vMerge/>
            <w:shd w:val="clear" w:color="auto" w:fill="auto"/>
          </w:tcPr>
          <w:p w14:paraId="2BB43487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3" w:type="pct"/>
            <w:shd w:val="clear" w:color="auto" w:fill="auto"/>
          </w:tcPr>
          <w:p w14:paraId="3B4FE64D" w14:textId="77777777" w:rsidR="00CB04D3" w:rsidRPr="00300FF2" w:rsidRDefault="00CB04D3" w:rsidP="00C50B55">
            <w:pPr>
              <w:spacing w:line="240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У2</w:t>
            </w:r>
          </w:p>
        </w:tc>
        <w:tc>
          <w:tcPr>
            <w:tcW w:w="786" w:type="pct"/>
            <w:shd w:val="clear" w:color="auto" w:fill="auto"/>
            <w:vAlign w:val="center"/>
          </w:tcPr>
          <w:p w14:paraId="0342E7DA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-</w:t>
            </w:r>
          </w:p>
        </w:tc>
        <w:tc>
          <w:tcPr>
            <w:tcW w:w="798" w:type="pct"/>
            <w:shd w:val="clear" w:color="auto" w:fill="auto"/>
            <w:vAlign w:val="center"/>
          </w:tcPr>
          <w:p w14:paraId="38C53B6F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796" w:type="pct"/>
            <w:shd w:val="clear" w:color="auto" w:fill="auto"/>
            <w:vAlign w:val="center"/>
          </w:tcPr>
          <w:p w14:paraId="0185F5BC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810" w:type="pct"/>
            <w:shd w:val="clear" w:color="auto" w:fill="auto"/>
            <w:vAlign w:val="center"/>
          </w:tcPr>
          <w:p w14:paraId="0B30E0B4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-</w:t>
            </w:r>
          </w:p>
        </w:tc>
      </w:tr>
      <w:tr w:rsidR="00CB04D3" w:rsidRPr="00300FF2" w14:paraId="12049122" w14:textId="77777777" w:rsidTr="00C50B55">
        <w:trPr>
          <w:trHeight w:val="236"/>
        </w:trPr>
        <w:tc>
          <w:tcPr>
            <w:tcW w:w="1057" w:type="pct"/>
            <w:vMerge/>
            <w:shd w:val="clear" w:color="auto" w:fill="auto"/>
          </w:tcPr>
          <w:p w14:paraId="589AD7F2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3943" w:type="pct"/>
            <w:gridSpan w:val="5"/>
            <w:shd w:val="clear" w:color="auto" w:fill="auto"/>
          </w:tcPr>
          <w:p w14:paraId="475B3B73" w14:textId="77777777" w:rsidR="00CB04D3" w:rsidRPr="004B4C3C" w:rsidRDefault="00CB04D3" w:rsidP="00C50B55">
            <w:pPr>
              <w:spacing w:line="240" w:lineRule="auto"/>
              <w:jc w:val="center"/>
              <w:rPr>
                <w:rFonts w:eastAsia="Calibri"/>
                <w:b/>
                <w:bCs/>
                <w:sz w:val="24"/>
                <w:szCs w:val="24"/>
              </w:rPr>
            </w:pPr>
            <w:r w:rsidRPr="004B4C3C">
              <w:rPr>
                <w:rFonts w:eastAsia="Calibri"/>
                <w:b/>
                <w:bCs/>
                <w:sz w:val="24"/>
                <w:szCs w:val="24"/>
              </w:rPr>
              <w:t>Слабые стороны проекта</w:t>
            </w:r>
          </w:p>
        </w:tc>
      </w:tr>
      <w:tr w:rsidR="00CB04D3" w:rsidRPr="00300FF2" w14:paraId="590868A7" w14:textId="77777777" w:rsidTr="00C50B55">
        <w:trPr>
          <w:trHeight w:val="265"/>
        </w:trPr>
        <w:tc>
          <w:tcPr>
            <w:tcW w:w="1057" w:type="pct"/>
            <w:vMerge/>
            <w:shd w:val="clear" w:color="auto" w:fill="auto"/>
            <w:vAlign w:val="center"/>
          </w:tcPr>
          <w:p w14:paraId="54407D79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3" w:type="pct"/>
            <w:shd w:val="clear" w:color="auto" w:fill="auto"/>
          </w:tcPr>
          <w:p w14:paraId="491A66AB" w14:textId="77777777" w:rsidR="00CB04D3" w:rsidRPr="00300FF2" w:rsidRDefault="00CB04D3" w:rsidP="00C50B55">
            <w:pPr>
              <w:spacing w:line="240" w:lineRule="auto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584" w:type="pct"/>
            <w:gridSpan w:val="2"/>
            <w:shd w:val="clear" w:color="auto" w:fill="auto"/>
            <w:vAlign w:val="center"/>
          </w:tcPr>
          <w:p w14:paraId="14E1948D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 w:rsidRPr="00300FF2">
              <w:rPr>
                <w:rFonts w:eastAsia="Calibri"/>
                <w:sz w:val="24"/>
                <w:szCs w:val="24"/>
              </w:rPr>
              <w:t>С</w:t>
            </w:r>
            <w:r>
              <w:rPr>
                <w:rFonts w:eastAsia="Calibri"/>
                <w:sz w:val="24"/>
                <w:szCs w:val="24"/>
              </w:rPr>
              <w:t>л</w:t>
            </w:r>
            <w:r w:rsidRPr="00300FF2">
              <w:rPr>
                <w:rFonts w:eastAsia="Calibri"/>
                <w:sz w:val="24"/>
                <w:szCs w:val="24"/>
              </w:rPr>
              <w:t>1</w:t>
            </w:r>
          </w:p>
        </w:tc>
        <w:tc>
          <w:tcPr>
            <w:tcW w:w="1606" w:type="pct"/>
            <w:gridSpan w:val="2"/>
            <w:shd w:val="clear" w:color="auto" w:fill="auto"/>
            <w:vAlign w:val="center"/>
          </w:tcPr>
          <w:p w14:paraId="2D0CA450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 w:rsidRPr="00300FF2">
              <w:rPr>
                <w:rFonts w:eastAsia="Calibri"/>
                <w:sz w:val="24"/>
                <w:szCs w:val="24"/>
              </w:rPr>
              <w:t>С</w:t>
            </w:r>
            <w:r>
              <w:rPr>
                <w:rFonts w:eastAsia="Calibri"/>
                <w:sz w:val="24"/>
                <w:szCs w:val="24"/>
              </w:rPr>
              <w:t>л</w:t>
            </w:r>
            <w:r w:rsidRPr="00300FF2">
              <w:rPr>
                <w:rFonts w:eastAsia="Calibri"/>
                <w:sz w:val="24"/>
                <w:szCs w:val="24"/>
              </w:rPr>
              <w:t>2</w:t>
            </w:r>
          </w:p>
        </w:tc>
      </w:tr>
      <w:tr w:rsidR="00CB04D3" w:rsidRPr="00300FF2" w14:paraId="4CAEB9AB" w14:textId="77777777" w:rsidTr="00C50B55">
        <w:trPr>
          <w:trHeight w:val="277"/>
        </w:trPr>
        <w:tc>
          <w:tcPr>
            <w:tcW w:w="1057" w:type="pct"/>
            <w:vMerge/>
            <w:shd w:val="clear" w:color="auto" w:fill="auto"/>
          </w:tcPr>
          <w:p w14:paraId="32A3B579" w14:textId="77777777" w:rsidR="00CB04D3" w:rsidRPr="00300FF2" w:rsidRDefault="00CB04D3" w:rsidP="00C50B55">
            <w:pPr>
              <w:spacing w:line="240" w:lineRule="auto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3" w:type="pct"/>
            <w:shd w:val="clear" w:color="auto" w:fill="auto"/>
          </w:tcPr>
          <w:p w14:paraId="4D759E86" w14:textId="77777777" w:rsidR="00CB04D3" w:rsidRPr="00300FF2" w:rsidRDefault="00CB04D3" w:rsidP="00C50B55">
            <w:pPr>
              <w:spacing w:line="240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У1</w:t>
            </w:r>
          </w:p>
        </w:tc>
        <w:tc>
          <w:tcPr>
            <w:tcW w:w="1584" w:type="pct"/>
            <w:gridSpan w:val="2"/>
            <w:shd w:val="clear" w:color="auto" w:fill="auto"/>
            <w:vAlign w:val="center"/>
          </w:tcPr>
          <w:p w14:paraId="344F6408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1606" w:type="pct"/>
            <w:gridSpan w:val="2"/>
            <w:shd w:val="clear" w:color="auto" w:fill="auto"/>
            <w:vAlign w:val="center"/>
          </w:tcPr>
          <w:p w14:paraId="64BD4937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</w:tr>
      <w:tr w:rsidR="00CB04D3" w:rsidRPr="00300FF2" w14:paraId="60B3FA66" w14:textId="77777777" w:rsidTr="00C50B55">
        <w:trPr>
          <w:trHeight w:val="265"/>
        </w:trPr>
        <w:tc>
          <w:tcPr>
            <w:tcW w:w="1057" w:type="pct"/>
            <w:vMerge/>
            <w:shd w:val="clear" w:color="auto" w:fill="auto"/>
          </w:tcPr>
          <w:p w14:paraId="6615A42B" w14:textId="77777777" w:rsidR="00CB04D3" w:rsidRPr="00300FF2" w:rsidRDefault="00CB04D3" w:rsidP="00C50B55">
            <w:pPr>
              <w:spacing w:line="240" w:lineRule="auto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3" w:type="pct"/>
            <w:shd w:val="clear" w:color="auto" w:fill="auto"/>
          </w:tcPr>
          <w:p w14:paraId="6747F7A9" w14:textId="77777777" w:rsidR="00CB04D3" w:rsidRPr="00300FF2" w:rsidRDefault="00CB04D3" w:rsidP="00C50B55">
            <w:pPr>
              <w:spacing w:line="240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У2</w:t>
            </w:r>
          </w:p>
        </w:tc>
        <w:tc>
          <w:tcPr>
            <w:tcW w:w="1584" w:type="pct"/>
            <w:gridSpan w:val="2"/>
            <w:shd w:val="clear" w:color="auto" w:fill="auto"/>
            <w:vAlign w:val="center"/>
          </w:tcPr>
          <w:p w14:paraId="4EF4F9C4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606" w:type="pct"/>
            <w:gridSpan w:val="2"/>
            <w:shd w:val="clear" w:color="auto" w:fill="auto"/>
            <w:vAlign w:val="center"/>
          </w:tcPr>
          <w:p w14:paraId="271EB935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</w:tr>
    </w:tbl>
    <w:p w14:paraId="7399F437" w14:textId="77777777" w:rsidR="00CB04D3" w:rsidRDefault="00CB04D3" w:rsidP="00CB04D3">
      <w:pPr>
        <w:ind w:firstLine="0"/>
      </w:pPr>
    </w:p>
    <w:p w14:paraId="743AE806" w14:textId="77777777" w:rsidR="00CB04D3" w:rsidRDefault="00CB04D3" w:rsidP="00CB04D3">
      <w:r>
        <w:t>В рамках третьего этапа по результатам анализа интерактивных матриц составляется итоговая матрица SWOT-анализа.</w:t>
      </w:r>
    </w:p>
    <w:p w14:paraId="12E42CBD" w14:textId="77777777" w:rsidR="00CB04D3" w:rsidRDefault="00CB04D3" w:rsidP="00CB04D3">
      <w:r>
        <w:t xml:space="preserve">Применение </w:t>
      </w:r>
      <w:r w:rsidRPr="00EF6702">
        <w:t>РМ с эквивалентными моделями СЭС, которые в свою очередь представляются уточненными, относительно обычных</w:t>
      </w:r>
      <w:r>
        <w:t>, обладает сравнительно большим количеством сильных сторон и возможностей.</w:t>
      </w:r>
    </w:p>
    <w:p w14:paraId="5694FA31" w14:textId="77777777" w:rsidR="00CB04D3" w:rsidRDefault="00CB04D3" w:rsidP="00CB04D3">
      <w:r>
        <w:t>Угрозы и слабые стороны компенсируются:</w:t>
      </w:r>
    </w:p>
    <w:p w14:paraId="2C4F1819" w14:textId="77777777" w:rsidR="00CB04D3" w:rsidRDefault="00CB04D3" w:rsidP="00D137C4">
      <w:pPr>
        <w:pStyle w:val="ListParagraph"/>
        <w:numPr>
          <w:ilvl w:val="0"/>
          <w:numId w:val="52"/>
        </w:numPr>
        <w:ind w:left="851"/>
      </w:pPr>
      <w:r>
        <w:t>разработкой средства для автоматизации получения РМ с эквивалентами СЭС</w:t>
      </w:r>
      <w:r w:rsidRPr="007B0566">
        <w:t>;</w:t>
      </w:r>
    </w:p>
    <w:p w14:paraId="715C38F1" w14:textId="77777777" w:rsidR="00CB04D3" w:rsidRDefault="00CB04D3" w:rsidP="00D137C4">
      <w:pPr>
        <w:pStyle w:val="ListParagraph"/>
        <w:numPr>
          <w:ilvl w:val="0"/>
          <w:numId w:val="52"/>
        </w:numPr>
        <w:ind w:left="851"/>
      </w:pPr>
      <w:r>
        <w:t>разработкой новых и актуализацией существующих инструктивных документов по формированию РМ</w:t>
      </w:r>
      <w:r>
        <w:rPr>
          <w:lang w:val="en-US"/>
        </w:rPr>
        <w:t>;</w:t>
      </w:r>
    </w:p>
    <w:p w14:paraId="7A0168CA" w14:textId="77777777" w:rsidR="00CB04D3" w:rsidRDefault="00CB04D3" w:rsidP="00D137C4">
      <w:pPr>
        <w:pStyle w:val="ListParagraph"/>
        <w:numPr>
          <w:ilvl w:val="0"/>
          <w:numId w:val="52"/>
        </w:numPr>
        <w:ind w:left="851"/>
      </w:pPr>
      <w:r>
        <w:t xml:space="preserve">обоснованием проведения работ по предварительному наполнению </w:t>
      </w:r>
      <w:r w:rsidRPr="007B0566">
        <w:t xml:space="preserve">ИМ с </w:t>
      </w:r>
      <w:r>
        <w:t>дополнительными работами по</w:t>
      </w:r>
      <w:r w:rsidRPr="007B0566">
        <w:t xml:space="preserve"> приведени</w:t>
      </w:r>
      <w:r>
        <w:t>ю</w:t>
      </w:r>
      <w:r w:rsidRPr="007B0566">
        <w:t xml:space="preserve"> моделирования </w:t>
      </w:r>
      <w:r>
        <w:t xml:space="preserve">объектов </w:t>
      </w:r>
      <w:r w:rsidRPr="007B0566">
        <w:t>согласно отраслевому стандарту</w:t>
      </w:r>
      <w:r>
        <w:t>.</w:t>
      </w:r>
    </w:p>
    <w:p w14:paraId="231DF54F" w14:textId="77777777" w:rsidR="00CB04D3" w:rsidRDefault="00CB04D3" w:rsidP="00CB04D3">
      <w:r>
        <w:br w:type="page"/>
      </w:r>
    </w:p>
    <w:p w14:paraId="4F58AF24" w14:textId="592FC79B" w:rsidR="00CB04D3" w:rsidRDefault="00CB04D3" w:rsidP="00CB04D3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467">
        <w:rPr>
          <w:rFonts w:cs="Times New Roman"/>
          <w:szCs w:val="28"/>
        </w:rPr>
        <w:lastRenderedPageBreak/>
        <w:t xml:space="preserve">Таблица </w:t>
      </w:r>
      <w:r>
        <w:rPr>
          <w:rFonts w:cs="Times New Roman"/>
          <w:szCs w:val="28"/>
        </w:rPr>
        <w:t>5</w:t>
      </w:r>
      <w:r w:rsidRPr="000F746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6</w:t>
      </w:r>
      <w:r w:rsidRPr="000F7467">
        <w:rPr>
          <w:rFonts w:cs="Times New Roman"/>
          <w:szCs w:val="28"/>
        </w:rPr>
        <w:t xml:space="preserve"> – Итоговая матрица SWOT-анализа</w:t>
      </w:r>
    </w:p>
    <w:tbl>
      <w:tblPr>
        <w:tblStyle w:val="73"/>
        <w:tblW w:w="5000" w:type="pct"/>
        <w:tblLook w:val="04A0" w:firstRow="1" w:lastRow="0" w:firstColumn="1" w:lastColumn="0" w:noHBand="0" w:noVBand="1"/>
      </w:tblPr>
      <w:tblGrid>
        <w:gridCol w:w="2830"/>
        <w:gridCol w:w="3975"/>
        <w:gridCol w:w="2540"/>
      </w:tblGrid>
      <w:tr w:rsidR="00CB04D3" w:rsidRPr="00D21AEB" w14:paraId="420EFA3E" w14:textId="77777777" w:rsidTr="00C50B55">
        <w:trPr>
          <w:trHeight w:val="4825"/>
        </w:trPr>
        <w:tc>
          <w:tcPr>
            <w:tcW w:w="1514" w:type="pct"/>
          </w:tcPr>
          <w:p w14:paraId="1843D0F2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2127" w:type="pct"/>
            <w:vAlign w:val="center"/>
            <w:hideMark/>
          </w:tcPr>
          <w:p w14:paraId="7CB397B9" w14:textId="77777777" w:rsidR="00CB04D3" w:rsidRPr="00D21AEB" w:rsidRDefault="00CB04D3" w:rsidP="00C50B55">
            <w:pPr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Сильные стороны:</w:t>
            </w:r>
          </w:p>
          <w:p w14:paraId="10D07CCF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С1. </w:t>
            </w:r>
            <w:r>
              <w:rPr>
                <w:rFonts w:cs="Times New Roman"/>
                <w:sz w:val="24"/>
                <w:szCs w:val="24"/>
                <w:lang w:eastAsia="ru-RU"/>
              </w:rPr>
              <w:t>Работа с РМ в формате, применяемом в организациях целевого сегмента рынка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2950DA8E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С2. 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Актуальность получаемых параметров. 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Использование </w:t>
            </w:r>
            <w:r>
              <w:rPr>
                <w:rFonts w:cs="Times New Roman"/>
                <w:sz w:val="24"/>
                <w:szCs w:val="24"/>
                <w:lang w:eastAsia="ru-RU"/>
              </w:rPr>
              <w:t>ИМ в качества источника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eastAsia="ru-RU"/>
              </w:rPr>
              <w:t>данных для РМ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1DDD4CC2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val="en-US" w:eastAsia="ru-RU"/>
              </w:rPr>
              <w:t>C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3. </w:t>
            </w:r>
            <w:r>
              <w:rPr>
                <w:rFonts w:cs="Times New Roman"/>
                <w:sz w:val="24"/>
                <w:szCs w:val="24"/>
                <w:lang w:eastAsia="ru-RU"/>
              </w:rPr>
              <w:t>Снижение трудозатрат. Предоставления средства автоматизации для получения РМ с эквивалентами СЭС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4DD679C7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С4. </w:t>
            </w:r>
            <w:r>
              <w:rPr>
                <w:rFonts w:cs="Times New Roman"/>
                <w:sz w:val="24"/>
                <w:szCs w:val="24"/>
                <w:lang w:eastAsia="ru-RU"/>
              </w:rPr>
              <w:t>Валидность предоставляемого результата. Тестирование работы программного средства на реальных моделях СЭС в составе РМ.</w:t>
            </w:r>
          </w:p>
        </w:tc>
        <w:tc>
          <w:tcPr>
            <w:tcW w:w="1359" w:type="pct"/>
            <w:vAlign w:val="center"/>
            <w:hideMark/>
          </w:tcPr>
          <w:p w14:paraId="380AB630" w14:textId="77777777" w:rsidR="00CB04D3" w:rsidRPr="00D21AEB" w:rsidRDefault="00CB04D3" w:rsidP="00C50B55">
            <w:pPr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Слабые стороны:</w:t>
            </w:r>
          </w:p>
          <w:p w14:paraId="0DFC22B0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Сл1. 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Сопутствующие работы. 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Потребность в </w:t>
            </w:r>
            <w:r>
              <w:rPr>
                <w:rFonts w:cs="Times New Roman"/>
                <w:sz w:val="24"/>
                <w:szCs w:val="24"/>
                <w:lang w:eastAsia="ru-RU"/>
              </w:rPr>
              <w:t>предварительном наполнении ИМ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1CCB65D9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Сл2. 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Частичная автоматизация. 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Потребность в </w:t>
            </w:r>
            <w:r>
              <w:rPr>
                <w:rFonts w:cs="Times New Roman"/>
                <w:sz w:val="24"/>
                <w:szCs w:val="24"/>
                <w:lang w:eastAsia="ru-RU"/>
              </w:rPr>
              <w:t>подготовке исходной РМ к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eastAsia="ru-RU"/>
              </w:rPr>
              <w:t>получению РМ с эквивалентами СЭС</w:t>
            </w:r>
          </w:p>
        </w:tc>
      </w:tr>
      <w:tr w:rsidR="00CB04D3" w:rsidRPr="00D21AEB" w14:paraId="79B8132B" w14:textId="77777777" w:rsidTr="00C50B55">
        <w:trPr>
          <w:trHeight w:val="3677"/>
        </w:trPr>
        <w:tc>
          <w:tcPr>
            <w:tcW w:w="1514" w:type="pct"/>
            <w:vAlign w:val="center"/>
            <w:hideMark/>
          </w:tcPr>
          <w:p w14:paraId="53A2F024" w14:textId="77777777" w:rsidR="00CB04D3" w:rsidRPr="00D21AEB" w:rsidRDefault="00CB04D3" w:rsidP="00C50B55">
            <w:pPr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Возможности:</w:t>
            </w:r>
          </w:p>
          <w:p w14:paraId="2CE38A31" w14:textId="77777777" w:rsidR="00CB04D3" w:rsidRPr="006851F3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В1. Повышение надежности управления режимом ЭС</w:t>
            </w:r>
            <w:r w:rsidRPr="006851F3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30394FF8" w14:textId="77777777" w:rsidR="00CB04D3" w:rsidRPr="002B38D8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В2. </w:t>
            </w:r>
            <w:r>
              <w:rPr>
                <w:rFonts w:cs="Times New Roman"/>
                <w:sz w:val="24"/>
                <w:szCs w:val="24"/>
                <w:lang w:eastAsia="ru-RU"/>
              </w:rPr>
              <w:t>Актуальное состояние топологии СЭС в РМ</w:t>
            </w:r>
            <w:r w:rsidRPr="002B38D8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21BDB297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В3. Повышение эффективности диспетчерских команд.</w:t>
            </w:r>
          </w:p>
        </w:tc>
        <w:tc>
          <w:tcPr>
            <w:tcW w:w="2127" w:type="pct"/>
            <w:vAlign w:val="center"/>
            <w:hideMark/>
          </w:tcPr>
          <w:p w14:paraId="05790800" w14:textId="77777777" w:rsidR="00CB04D3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 xml:space="preserve">Валидное представление </w:t>
            </w:r>
            <w:r>
              <w:rPr>
                <w:rFonts w:cs="Times New Roman"/>
                <w:sz w:val="24"/>
                <w:szCs w:val="24"/>
                <w:lang w:eastAsia="ru-RU"/>
              </w:rPr>
              <w:t>СЭС</w:t>
            </w:r>
            <w:r w:rsidRPr="000F7467">
              <w:rPr>
                <w:rFonts w:cs="Times New Roman"/>
                <w:sz w:val="24"/>
                <w:szCs w:val="24"/>
                <w:lang w:eastAsia="ru-RU"/>
              </w:rPr>
              <w:t xml:space="preserve">, как единого объекта 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регулирования </w:t>
            </w:r>
            <w:r w:rsidRPr="000F7467">
              <w:rPr>
                <w:rFonts w:cs="Times New Roman"/>
                <w:sz w:val="24"/>
                <w:szCs w:val="24"/>
                <w:lang w:eastAsia="ru-RU"/>
              </w:rPr>
              <w:t>на стороне 110 кВ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 по отношению к ЭС</w:t>
            </w:r>
            <w:r w:rsidRPr="000F7467">
              <w:rPr>
                <w:rFonts w:cs="Times New Roman"/>
                <w:sz w:val="24"/>
                <w:szCs w:val="24"/>
                <w:lang w:eastAsia="ru-RU"/>
              </w:rPr>
              <w:t>.</w:t>
            </w:r>
          </w:p>
          <w:p w14:paraId="0F34A3DF" w14:textId="77777777" w:rsidR="00CB04D3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</w:p>
          <w:p w14:paraId="717F5A81" w14:textId="77777777" w:rsidR="00CB04D3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Учет дополнительных потерь реактивной мощности в коллекторной сети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, выраженные в </w:t>
            </w:r>
            <w:r w:rsidRPr="000F7467">
              <w:rPr>
                <w:rFonts w:cs="Times New Roman"/>
                <w:sz w:val="24"/>
                <w:szCs w:val="24"/>
                <w:lang w:eastAsia="ru-RU"/>
              </w:rPr>
              <w:t>иных значени</w:t>
            </w:r>
            <w:r>
              <w:rPr>
                <w:rFonts w:cs="Times New Roman"/>
                <w:sz w:val="24"/>
                <w:szCs w:val="24"/>
                <w:lang w:eastAsia="ru-RU"/>
              </w:rPr>
              <w:t>я</w:t>
            </w:r>
            <w:r w:rsidRPr="000F7467">
              <w:rPr>
                <w:rFonts w:cs="Times New Roman"/>
                <w:sz w:val="24"/>
                <w:szCs w:val="24"/>
                <w:lang w:eastAsia="ru-RU"/>
              </w:rPr>
              <w:t xml:space="preserve"> эффективности, как средства регулирования напряжения в </w:t>
            </w:r>
            <w:r>
              <w:rPr>
                <w:rFonts w:cs="Times New Roman"/>
                <w:sz w:val="24"/>
                <w:szCs w:val="24"/>
                <w:lang w:eastAsia="ru-RU"/>
              </w:rPr>
              <w:t>контрольном пункте (КП)</w:t>
            </w:r>
            <w:r w:rsidRPr="000F7467">
              <w:rPr>
                <w:rFonts w:cs="Times New Roman"/>
                <w:sz w:val="24"/>
                <w:szCs w:val="24"/>
                <w:lang w:eastAsia="ru-RU"/>
              </w:rPr>
              <w:t>.</w:t>
            </w:r>
          </w:p>
          <w:p w14:paraId="3DC0056B" w14:textId="77777777" w:rsidR="00CB04D3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</w:p>
          <w:p w14:paraId="0A9CABC5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Соответствие ожидаемых и фактических уровней напряжения по результатам изменения загрузки станции</w:t>
            </w:r>
            <w:r w:rsidRPr="000F7467">
              <w:rPr>
                <w:rFonts w:cs="Times New Roman"/>
                <w:sz w:val="24"/>
                <w:szCs w:val="24"/>
                <w:lang w:eastAsia="ru-RU"/>
              </w:rPr>
              <w:t xml:space="preserve"> по </w:t>
            </w:r>
            <w:r>
              <w:rPr>
                <w:rFonts w:cs="Times New Roman"/>
                <w:sz w:val="24"/>
                <w:szCs w:val="24"/>
                <w:lang w:eastAsia="ru-RU"/>
              </w:rPr>
              <w:t>реактивной мощности, например,</w:t>
            </w:r>
            <w:r w:rsidRPr="000F7467">
              <w:rPr>
                <w:rFonts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по результатам исполнения </w:t>
            </w:r>
            <w:r w:rsidRPr="000F7467">
              <w:rPr>
                <w:rFonts w:cs="Times New Roman"/>
                <w:sz w:val="24"/>
                <w:szCs w:val="24"/>
                <w:lang w:eastAsia="ru-RU"/>
              </w:rPr>
              <w:t>команды диспетчера.</w:t>
            </w:r>
          </w:p>
        </w:tc>
        <w:tc>
          <w:tcPr>
            <w:tcW w:w="1359" w:type="pct"/>
            <w:vAlign w:val="center"/>
            <w:hideMark/>
          </w:tcPr>
          <w:p w14:paraId="37766C80" w14:textId="77777777" w:rsidR="00CB04D3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Предварительное наполнение ИМ с параллельным приведением моделирования СЭС согласно отраслевому стандарту.</w:t>
            </w:r>
          </w:p>
          <w:p w14:paraId="552D2C5C" w14:textId="77777777" w:rsidR="00CB04D3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</w:p>
          <w:p w14:paraId="410BB8A9" w14:textId="77777777" w:rsidR="00CB04D3" w:rsidRPr="00506962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Разработка новых и актуализация существующих инструктивных документов по формированию РМ.</w:t>
            </w:r>
          </w:p>
        </w:tc>
      </w:tr>
      <w:tr w:rsidR="00CB04D3" w:rsidRPr="00D21AEB" w14:paraId="64D8C714" w14:textId="77777777" w:rsidTr="00C50B55">
        <w:tc>
          <w:tcPr>
            <w:tcW w:w="1514" w:type="pct"/>
            <w:vAlign w:val="center"/>
            <w:hideMark/>
          </w:tcPr>
          <w:p w14:paraId="25C4486B" w14:textId="77777777" w:rsidR="00CB04D3" w:rsidRPr="00D21AEB" w:rsidRDefault="00CB04D3" w:rsidP="00C50B55">
            <w:pPr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Угрозы:</w:t>
            </w:r>
          </w:p>
          <w:p w14:paraId="761AE4A5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У1. 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Дополнительная процедура в общий бизнес-процесс формирования 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РМ;</w:t>
            </w:r>
          </w:p>
          <w:p w14:paraId="00C27B7E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У2. Необходимость актуализации </w:t>
            </w:r>
            <w:r>
              <w:rPr>
                <w:rFonts w:cs="Times New Roman"/>
                <w:sz w:val="24"/>
                <w:szCs w:val="24"/>
                <w:lang w:eastAsia="ru-RU"/>
              </w:rPr>
              <w:t>РМ</w:t>
            </w:r>
          </w:p>
        </w:tc>
        <w:tc>
          <w:tcPr>
            <w:tcW w:w="2127" w:type="pct"/>
            <w:vAlign w:val="center"/>
            <w:hideMark/>
          </w:tcPr>
          <w:p w14:paraId="40083377" w14:textId="77777777" w:rsidR="00CB04D3" w:rsidRPr="00506962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 xml:space="preserve">Необходимость </w:t>
            </w:r>
            <w:r w:rsidRPr="00EF6702">
              <w:rPr>
                <w:rFonts w:cs="Times New Roman"/>
                <w:sz w:val="24"/>
                <w:szCs w:val="24"/>
                <w:lang w:eastAsia="ru-RU"/>
              </w:rPr>
              <w:t>автоматиз</w:t>
            </w:r>
            <w:r>
              <w:rPr>
                <w:rFonts w:cs="Times New Roman"/>
                <w:sz w:val="24"/>
                <w:szCs w:val="24"/>
                <w:lang w:eastAsia="ru-RU"/>
              </w:rPr>
              <w:t>ации</w:t>
            </w:r>
            <w:r w:rsidRPr="00EF6702">
              <w:rPr>
                <w:rFonts w:cs="Times New Roman"/>
                <w:sz w:val="24"/>
                <w:szCs w:val="24"/>
                <w:lang w:eastAsia="ru-RU"/>
              </w:rPr>
              <w:t xml:space="preserve"> процедур</w:t>
            </w:r>
            <w:r>
              <w:rPr>
                <w:rFonts w:cs="Times New Roman"/>
                <w:sz w:val="24"/>
                <w:szCs w:val="24"/>
                <w:lang w:eastAsia="ru-RU"/>
              </w:rPr>
              <w:t>ы</w:t>
            </w:r>
            <w:r w:rsidRPr="00EF6702">
              <w:rPr>
                <w:rFonts w:cs="Times New Roman"/>
                <w:sz w:val="24"/>
                <w:szCs w:val="24"/>
                <w:lang w:eastAsia="ru-RU"/>
              </w:rPr>
              <w:t xml:space="preserve"> получения </w:t>
            </w:r>
            <w:r>
              <w:rPr>
                <w:rFonts w:cs="Times New Roman"/>
                <w:sz w:val="24"/>
                <w:szCs w:val="24"/>
                <w:lang w:eastAsia="ru-RU"/>
              </w:rPr>
              <w:t>РМ</w:t>
            </w:r>
            <w:r w:rsidRPr="00EF6702">
              <w:rPr>
                <w:rFonts w:cs="Times New Roman"/>
                <w:sz w:val="24"/>
                <w:szCs w:val="24"/>
                <w:lang w:eastAsia="ru-RU"/>
              </w:rPr>
              <w:t xml:space="preserve"> установившихся режимов, содержащих эквивалентные модели </w:t>
            </w:r>
            <w:r>
              <w:rPr>
                <w:rFonts w:cs="Times New Roman"/>
                <w:sz w:val="24"/>
                <w:szCs w:val="24"/>
                <w:lang w:eastAsia="ru-RU"/>
              </w:rPr>
              <w:t>СЭС.</w:t>
            </w:r>
          </w:p>
        </w:tc>
        <w:tc>
          <w:tcPr>
            <w:tcW w:w="1359" w:type="pct"/>
            <w:vAlign w:val="center"/>
            <w:hideMark/>
          </w:tcPr>
          <w:p w14:paraId="15AB39E5" w14:textId="77777777" w:rsidR="00CB04D3" w:rsidRPr="00506962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 xml:space="preserve">Изменение бизнес-процесса формирования и актуализации РМ </w:t>
            </w:r>
            <w:r w:rsidRPr="00EF6702">
              <w:rPr>
                <w:rFonts w:cs="Times New Roman"/>
                <w:sz w:val="24"/>
                <w:szCs w:val="24"/>
                <w:lang w:eastAsia="ru-RU"/>
              </w:rPr>
              <w:t>установившихся режимов</w:t>
            </w:r>
            <w:r>
              <w:rPr>
                <w:rFonts w:cs="Times New Roman"/>
                <w:sz w:val="24"/>
                <w:szCs w:val="24"/>
                <w:lang w:eastAsia="ru-RU"/>
              </w:rPr>
              <w:t>, сопровождающееся дополнительными трудовыми затратами.</w:t>
            </w:r>
          </w:p>
        </w:tc>
      </w:tr>
    </w:tbl>
    <w:p w14:paraId="6B5A2FA4" w14:textId="77777777" w:rsidR="00CB04D3" w:rsidRDefault="00CB04D3" w:rsidP="00CB04D3">
      <w:r>
        <w:br w:type="page"/>
      </w:r>
    </w:p>
    <w:p w14:paraId="7DE29D90" w14:textId="183ABEFA" w:rsidR="00CB04D3" w:rsidRDefault="00CB04D3" w:rsidP="00CB04D3">
      <w:pPr>
        <w:pStyle w:val="Heading3"/>
      </w:pPr>
      <w:bookmarkStart w:id="139" w:name="_Toc106538483"/>
      <w:bookmarkStart w:id="140" w:name="_Toc124974248"/>
      <w:r>
        <w:lastRenderedPageBreak/>
        <w:t>5.2.4 Оценка готовности коммерциализации</w:t>
      </w:r>
      <w:bookmarkEnd w:id="139"/>
      <w:bookmarkEnd w:id="140"/>
    </w:p>
    <w:p w14:paraId="79C3883B" w14:textId="77777777" w:rsidR="00CB04D3" w:rsidRDefault="00CB04D3" w:rsidP="00CB04D3">
      <w:r w:rsidRPr="000F7467">
        <w:t>Оценка готовности проекта к коммерциализации содержит показатели о степени проработанности проекта с позиции коммерциализации и компетентности разработчика проекта. При проведении анализа по каждому показателю ставится оценка по пятибалльной шкале.</w:t>
      </w:r>
    </w:p>
    <w:p w14:paraId="5D4E476D" w14:textId="194DF31B" w:rsidR="00CB04D3" w:rsidRPr="000F7467" w:rsidRDefault="00CB04D3" w:rsidP="00CB04D3">
      <w:pPr>
        <w:ind w:firstLine="0"/>
        <w:rPr>
          <w:rFonts w:cs="Times New Roman"/>
          <w:szCs w:val="28"/>
        </w:rPr>
      </w:pPr>
      <w:r w:rsidRPr="000F7467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5</w:t>
      </w:r>
      <w:r w:rsidRPr="000F746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7</w:t>
      </w:r>
      <w:r w:rsidRPr="000F7467">
        <w:rPr>
          <w:rFonts w:cs="Times New Roman"/>
          <w:szCs w:val="28"/>
        </w:rPr>
        <w:t xml:space="preserve"> – Бланк оценки степени готовности проекта к коммерциализации</w:t>
      </w:r>
    </w:p>
    <w:tbl>
      <w:tblPr>
        <w:tblStyle w:val="74"/>
        <w:tblW w:w="4984" w:type="pct"/>
        <w:jc w:val="center"/>
        <w:tblLook w:val="04A0" w:firstRow="1" w:lastRow="0" w:firstColumn="1" w:lastColumn="0" w:noHBand="0" w:noVBand="1"/>
      </w:tblPr>
      <w:tblGrid>
        <w:gridCol w:w="574"/>
        <w:gridCol w:w="4844"/>
        <w:gridCol w:w="2148"/>
        <w:gridCol w:w="1749"/>
      </w:tblGrid>
      <w:tr w:rsidR="00CB04D3" w:rsidRPr="000F7467" w14:paraId="497E988C" w14:textId="77777777" w:rsidTr="00521765">
        <w:trPr>
          <w:trHeight w:val="1107"/>
          <w:jc w:val="center"/>
        </w:trPr>
        <w:tc>
          <w:tcPr>
            <w:tcW w:w="308" w:type="pct"/>
            <w:vAlign w:val="center"/>
            <w:hideMark/>
          </w:tcPr>
          <w:p w14:paraId="1F171484" w14:textId="77777777" w:rsidR="00CB04D3" w:rsidRPr="004B4C3C" w:rsidRDefault="00CB04D3" w:rsidP="00C50B55">
            <w:pPr>
              <w:jc w:val="center"/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4B4C3C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№ п/п</w:t>
            </w:r>
          </w:p>
        </w:tc>
        <w:tc>
          <w:tcPr>
            <w:tcW w:w="2600" w:type="pct"/>
            <w:vAlign w:val="center"/>
            <w:hideMark/>
          </w:tcPr>
          <w:p w14:paraId="537ABF5A" w14:textId="77777777" w:rsidR="00CB04D3" w:rsidRPr="004B4C3C" w:rsidRDefault="00CB04D3" w:rsidP="00C50B55">
            <w:pPr>
              <w:jc w:val="center"/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4B4C3C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1153" w:type="pct"/>
            <w:vAlign w:val="center"/>
            <w:hideMark/>
          </w:tcPr>
          <w:p w14:paraId="270BD0C4" w14:textId="77777777" w:rsidR="00CB04D3" w:rsidRPr="004B4C3C" w:rsidRDefault="00CB04D3" w:rsidP="00C50B55">
            <w:pPr>
              <w:jc w:val="center"/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4B4C3C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Степень проработанности проекта</w:t>
            </w:r>
          </w:p>
        </w:tc>
        <w:tc>
          <w:tcPr>
            <w:tcW w:w="939" w:type="pct"/>
            <w:vAlign w:val="center"/>
            <w:hideMark/>
          </w:tcPr>
          <w:p w14:paraId="0B54A65B" w14:textId="77777777" w:rsidR="00CB04D3" w:rsidRPr="004B4C3C" w:rsidRDefault="00CB04D3" w:rsidP="00C50B55">
            <w:pPr>
              <w:jc w:val="center"/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4B4C3C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Уровень имеющихся знаний у разработчика</w:t>
            </w:r>
          </w:p>
        </w:tc>
      </w:tr>
      <w:tr w:rsidR="00CB04D3" w:rsidRPr="000F7467" w14:paraId="46A312CE" w14:textId="77777777" w:rsidTr="00521765">
        <w:trPr>
          <w:trHeight w:val="539"/>
          <w:jc w:val="center"/>
        </w:trPr>
        <w:tc>
          <w:tcPr>
            <w:tcW w:w="308" w:type="pct"/>
            <w:vAlign w:val="center"/>
            <w:hideMark/>
          </w:tcPr>
          <w:p w14:paraId="18AF0223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1.</w:t>
            </w:r>
          </w:p>
        </w:tc>
        <w:tc>
          <w:tcPr>
            <w:tcW w:w="2600" w:type="pct"/>
            <w:vAlign w:val="center"/>
            <w:hideMark/>
          </w:tcPr>
          <w:p w14:paraId="0CF1B2F0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Определен имеющийся научно-технический задел</w:t>
            </w:r>
          </w:p>
        </w:tc>
        <w:tc>
          <w:tcPr>
            <w:tcW w:w="1153" w:type="pct"/>
            <w:vAlign w:val="center"/>
            <w:hideMark/>
          </w:tcPr>
          <w:p w14:paraId="2F6A59D6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39" w:type="pct"/>
            <w:vAlign w:val="center"/>
            <w:hideMark/>
          </w:tcPr>
          <w:p w14:paraId="1E052682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</w:tr>
      <w:tr w:rsidR="00CB04D3" w:rsidRPr="000F7467" w14:paraId="5803310B" w14:textId="77777777" w:rsidTr="00521765">
        <w:trPr>
          <w:trHeight w:val="831"/>
          <w:jc w:val="center"/>
        </w:trPr>
        <w:tc>
          <w:tcPr>
            <w:tcW w:w="308" w:type="pct"/>
            <w:vAlign w:val="center"/>
            <w:hideMark/>
          </w:tcPr>
          <w:p w14:paraId="791550E8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2.</w:t>
            </w:r>
          </w:p>
        </w:tc>
        <w:tc>
          <w:tcPr>
            <w:tcW w:w="2600" w:type="pct"/>
            <w:vAlign w:val="center"/>
            <w:hideMark/>
          </w:tcPr>
          <w:p w14:paraId="41CDDFF3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Определены перспективные направления коммерциализации научно-технического задела</w:t>
            </w:r>
          </w:p>
        </w:tc>
        <w:tc>
          <w:tcPr>
            <w:tcW w:w="1153" w:type="pct"/>
            <w:vAlign w:val="center"/>
            <w:hideMark/>
          </w:tcPr>
          <w:p w14:paraId="121536EF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39" w:type="pct"/>
            <w:vAlign w:val="center"/>
            <w:hideMark/>
          </w:tcPr>
          <w:p w14:paraId="52E93781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</w:tr>
      <w:tr w:rsidR="00CB04D3" w:rsidRPr="000F7467" w14:paraId="6E675D79" w14:textId="77777777" w:rsidTr="00521765">
        <w:trPr>
          <w:trHeight w:val="539"/>
          <w:jc w:val="center"/>
        </w:trPr>
        <w:tc>
          <w:tcPr>
            <w:tcW w:w="308" w:type="pct"/>
            <w:vAlign w:val="center"/>
            <w:hideMark/>
          </w:tcPr>
          <w:p w14:paraId="0D7D6364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3.</w:t>
            </w:r>
          </w:p>
        </w:tc>
        <w:tc>
          <w:tcPr>
            <w:tcW w:w="2600" w:type="pct"/>
            <w:vAlign w:val="center"/>
            <w:hideMark/>
          </w:tcPr>
          <w:p w14:paraId="1E5AB87D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Определены отрасли и технологии (товары, услуги) для предложения на рынке</w:t>
            </w:r>
          </w:p>
        </w:tc>
        <w:tc>
          <w:tcPr>
            <w:tcW w:w="1153" w:type="pct"/>
            <w:vAlign w:val="center"/>
            <w:hideMark/>
          </w:tcPr>
          <w:p w14:paraId="19645FFD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39" w:type="pct"/>
            <w:vAlign w:val="center"/>
            <w:hideMark/>
          </w:tcPr>
          <w:p w14:paraId="3AC338D0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</w:tr>
      <w:tr w:rsidR="00CB04D3" w:rsidRPr="000F7467" w14:paraId="6A5F6435" w14:textId="77777777" w:rsidTr="00521765">
        <w:trPr>
          <w:trHeight w:val="831"/>
          <w:jc w:val="center"/>
        </w:trPr>
        <w:tc>
          <w:tcPr>
            <w:tcW w:w="308" w:type="pct"/>
            <w:vAlign w:val="center"/>
            <w:hideMark/>
          </w:tcPr>
          <w:p w14:paraId="0E79E9F7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4.</w:t>
            </w:r>
          </w:p>
        </w:tc>
        <w:tc>
          <w:tcPr>
            <w:tcW w:w="2600" w:type="pct"/>
            <w:vAlign w:val="center"/>
            <w:hideMark/>
          </w:tcPr>
          <w:p w14:paraId="761157B5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Определена товарная форма научно-технического задела для представления на рынок</w:t>
            </w:r>
          </w:p>
        </w:tc>
        <w:tc>
          <w:tcPr>
            <w:tcW w:w="1153" w:type="pct"/>
            <w:vAlign w:val="center"/>
            <w:hideMark/>
          </w:tcPr>
          <w:p w14:paraId="125EB6B0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39" w:type="pct"/>
            <w:vAlign w:val="center"/>
            <w:hideMark/>
          </w:tcPr>
          <w:p w14:paraId="56934232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</w:tr>
      <w:tr w:rsidR="00CB04D3" w:rsidRPr="000F7467" w14:paraId="0E931E33" w14:textId="77777777" w:rsidTr="00521765">
        <w:trPr>
          <w:trHeight w:val="721"/>
          <w:jc w:val="center"/>
        </w:trPr>
        <w:tc>
          <w:tcPr>
            <w:tcW w:w="308" w:type="pct"/>
            <w:vAlign w:val="center"/>
            <w:hideMark/>
          </w:tcPr>
          <w:p w14:paraId="6894429B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5.</w:t>
            </w:r>
          </w:p>
        </w:tc>
        <w:tc>
          <w:tcPr>
            <w:tcW w:w="2600" w:type="pct"/>
            <w:vAlign w:val="center"/>
            <w:hideMark/>
          </w:tcPr>
          <w:p w14:paraId="1ACC3018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Определены авторы и осуществлена охрана их прав</w:t>
            </w:r>
          </w:p>
        </w:tc>
        <w:tc>
          <w:tcPr>
            <w:tcW w:w="1153" w:type="pct"/>
            <w:vAlign w:val="center"/>
            <w:hideMark/>
          </w:tcPr>
          <w:p w14:paraId="265DBEE5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39" w:type="pct"/>
            <w:vAlign w:val="center"/>
            <w:hideMark/>
          </w:tcPr>
          <w:p w14:paraId="7571172D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</w:tr>
      <w:tr w:rsidR="00CB04D3" w:rsidRPr="000F7467" w14:paraId="1C893443" w14:textId="77777777" w:rsidTr="00521765">
        <w:trPr>
          <w:trHeight w:val="554"/>
          <w:jc w:val="center"/>
        </w:trPr>
        <w:tc>
          <w:tcPr>
            <w:tcW w:w="308" w:type="pct"/>
            <w:vAlign w:val="center"/>
            <w:hideMark/>
          </w:tcPr>
          <w:p w14:paraId="3CFA3FF4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6.</w:t>
            </w:r>
          </w:p>
        </w:tc>
        <w:tc>
          <w:tcPr>
            <w:tcW w:w="2600" w:type="pct"/>
            <w:vAlign w:val="center"/>
            <w:hideMark/>
          </w:tcPr>
          <w:p w14:paraId="67743AAC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Проведена оценка стоимости интеллектуальной собственности</w:t>
            </w:r>
          </w:p>
        </w:tc>
        <w:tc>
          <w:tcPr>
            <w:tcW w:w="1153" w:type="pct"/>
            <w:vAlign w:val="center"/>
            <w:hideMark/>
          </w:tcPr>
          <w:p w14:paraId="70FBB9D0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939" w:type="pct"/>
            <w:vAlign w:val="center"/>
            <w:hideMark/>
          </w:tcPr>
          <w:p w14:paraId="04145EE5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</w:t>
            </w:r>
          </w:p>
        </w:tc>
      </w:tr>
      <w:tr w:rsidR="00CB04D3" w:rsidRPr="000F7467" w14:paraId="22097D57" w14:textId="77777777" w:rsidTr="00521765">
        <w:trPr>
          <w:trHeight w:val="687"/>
          <w:jc w:val="center"/>
        </w:trPr>
        <w:tc>
          <w:tcPr>
            <w:tcW w:w="308" w:type="pct"/>
            <w:vAlign w:val="center"/>
            <w:hideMark/>
          </w:tcPr>
          <w:p w14:paraId="56A6A33D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7.</w:t>
            </w:r>
          </w:p>
        </w:tc>
        <w:tc>
          <w:tcPr>
            <w:tcW w:w="2600" w:type="pct"/>
            <w:vAlign w:val="center"/>
            <w:hideMark/>
          </w:tcPr>
          <w:p w14:paraId="51D13E24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Проведены маркетинговые исследования рынков сбыта</w:t>
            </w:r>
          </w:p>
        </w:tc>
        <w:tc>
          <w:tcPr>
            <w:tcW w:w="1153" w:type="pct"/>
            <w:vAlign w:val="center"/>
            <w:hideMark/>
          </w:tcPr>
          <w:p w14:paraId="6349C2E4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939" w:type="pct"/>
            <w:vAlign w:val="center"/>
            <w:hideMark/>
          </w:tcPr>
          <w:p w14:paraId="1FC6A089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2</w:t>
            </w:r>
          </w:p>
        </w:tc>
      </w:tr>
      <w:tr w:rsidR="00CB04D3" w:rsidRPr="000F7467" w14:paraId="709A9CC2" w14:textId="77777777" w:rsidTr="00521765">
        <w:trPr>
          <w:trHeight w:val="539"/>
          <w:jc w:val="center"/>
        </w:trPr>
        <w:tc>
          <w:tcPr>
            <w:tcW w:w="308" w:type="pct"/>
            <w:vAlign w:val="center"/>
            <w:hideMark/>
          </w:tcPr>
          <w:p w14:paraId="611A36B7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8.</w:t>
            </w:r>
          </w:p>
        </w:tc>
        <w:tc>
          <w:tcPr>
            <w:tcW w:w="2600" w:type="pct"/>
            <w:vAlign w:val="center"/>
            <w:hideMark/>
          </w:tcPr>
          <w:p w14:paraId="45B1E897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Разработан бизнес-план коммерциализации научной разработки</w:t>
            </w:r>
          </w:p>
        </w:tc>
        <w:tc>
          <w:tcPr>
            <w:tcW w:w="1153" w:type="pct"/>
            <w:vAlign w:val="center"/>
            <w:hideMark/>
          </w:tcPr>
          <w:p w14:paraId="5534C817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939" w:type="pct"/>
            <w:vAlign w:val="center"/>
            <w:hideMark/>
          </w:tcPr>
          <w:p w14:paraId="64ECEF06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2</w:t>
            </w:r>
          </w:p>
        </w:tc>
      </w:tr>
      <w:tr w:rsidR="00CB04D3" w:rsidRPr="000F7467" w14:paraId="0508205E" w14:textId="77777777" w:rsidTr="00521765">
        <w:trPr>
          <w:trHeight w:val="554"/>
          <w:jc w:val="center"/>
        </w:trPr>
        <w:tc>
          <w:tcPr>
            <w:tcW w:w="308" w:type="pct"/>
            <w:vAlign w:val="center"/>
            <w:hideMark/>
          </w:tcPr>
          <w:p w14:paraId="767CA7AC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9.</w:t>
            </w:r>
          </w:p>
        </w:tc>
        <w:tc>
          <w:tcPr>
            <w:tcW w:w="2600" w:type="pct"/>
            <w:vAlign w:val="center"/>
            <w:hideMark/>
          </w:tcPr>
          <w:p w14:paraId="27397296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Определены пути продвижения научной разработки на рынок</w:t>
            </w:r>
          </w:p>
        </w:tc>
        <w:tc>
          <w:tcPr>
            <w:tcW w:w="1153" w:type="pct"/>
            <w:vAlign w:val="center"/>
            <w:hideMark/>
          </w:tcPr>
          <w:p w14:paraId="61EDBD21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39" w:type="pct"/>
            <w:vAlign w:val="center"/>
            <w:hideMark/>
          </w:tcPr>
          <w:p w14:paraId="787D969E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3</w:t>
            </w:r>
          </w:p>
        </w:tc>
      </w:tr>
      <w:tr w:rsidR="00CB04D3" w:rsidRPr="000F7467" w14:paraId="5D530E20" w14:textId="77777777" w:rsidTr="00521765">
        <w:trPr>
          <w:trHeight w:val="554"/>
          <w:jc w:val="center"/>
        </w:trPr>
        <w:tc>
          <w:tcPr>
            <w:tcW w:w="308" w:type="pct"/>
            <w:vAlign w:val="center"/>
            <w:hideMark/>
          </w:tcPr>
          <w:p w14:paraId="23CE5818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10.</w:t>
            </w:r>
          </w:p>
        </w:tc>
        <w:tc>
          <w:tcPr>
            <w:tcW w:w="2600" w:type="pct"/>
            <w:vAlign w:val="center"/>
            <w:hideMark/>
          </w:tcPr>
          <w:p w14:paraId="3E164F0F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Разработана стратегия (форма) реализации научной разработки</w:t>
            </w:r>
          </w:p>
        </w:tc>
        <w:tc>
          <w:tcPr>
            <w:tcW w:w="1153" w:type="pct"/>
            <w:vAlign w:val="center"/>
            <w:hideMark/>
          </w:tcPr>
          <w:p w14:paraId="78E3D115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39" w:type="pct"/>
            <w:vAlign w:val="center"/>
            <w:hideMark/>
          </w:tcPr>
          <w:p w14:paraId="56D8FC47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</w:tr>
      <w:tr w:rsidR="00CB04D3" w:rsidRPr="000F7467" w14:paraId="6462865E" w14:textId="77777777" w:rsidTr="00521765">
        <w:trPr>
          <w:trHeight w:val="817"/>
          <w:jc w:val="center"/>
        </w:trPr>
        <w:tc>
          <w:tcPr>
            <w:tcW w:w="308" w:type="pct"/>
            <w:vAlign w:val="center"/>
            <w:hideMark/>
          </w:tcPr>
          <w:p w14:paraId="5651D5C3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11.</w:t>
            </w:r>
          </w:p>
        </w:tc>
        <w:tc>
          <w:tcPr>
            <w:tcW w:w="2600" w:type="pct"/>
            <w:vAlign w:val="center"/>
            <w:hideMark/>
          </w:tcPr>
          <w:p w14:paraId="1C828883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Проработаны вопросы международного сотрудничества и выхода на зарубежный рынок</w:t>
            </w:r>
          </w:p>
        </w:tc>
        <w:tc>
          <w:tcPr>
            <w:tcW w:w="1153" w:type="pct"/>
            <w:vAlign w:val="center"/>
            <w:hideMark/>
          </w:tcPr>
          <w:p w14:paraId="56BBC7EE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939" w:type="pct"/>
            <w:vAlign w:val="center"/>
            <w:hideMark/>
          </w:tcPr>
          <w:p w14:paraId="7CF1D418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</w:t>
            </w:r>
          </w:p>
        </w:tc>
      </w:tr>
      <w:tr w:rsidR="00CB04D3" w:rsidRPr="000F7467" w14:paraId="39546F42" w14:textId="77777777" w:rsidTr="00521765">
        <w:trPr>
          <w:trHeight w:val="831"/>
          <w:jc w:val="center"/>
        </w:trPr>
        <w:tc>
          <w:tcPr>
            <w:tcW w:w="308" w:type="pct"/>
            <w:vAlign w:val="center"/>
            <w:hideMark/>
          </w:tcPr>
          <w:p w14:paraId="32C9A27C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12.</w:t>
            </w:r>
          </w:p>
        </w:tc>
        <w:tc>
          <w:tcPr>
            <w:tcW w:w="2600" w:type="pct"/>
            <w:vAlign w:val="center"/>
            <w:hideMark/>
          </w:tcPr>
          <w:p w14:paraId="7C6B3CD2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Проработаны вопросы использования услуг инфраструктуры поддержки, получения льгот</w:t>
            </w:r>
          </w:p>
        </w:tc>
        <w:tc>
          <w:tcPr>
            <w:tcW w:w="1153" w:type="pct"/>
            <w:vAlign w:val="center"/>
            <w:hideMark/>
          </w:tcPr>
          <w:p w14:paraId="390932F5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939" w:type="pct"/>
            <w:vAlign w:val="center"/>
            <w:hideMark/>
          </w:tcPr>
          <w:p w14:paraId="30F4C5C9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</w:t>
            </w:r>
          </w:p>
        </w:tc>
      </w:tr>
      <w:tr w:rsidR="00CB04D3" w:rsidRPr="000F7467" w14:paraId="0C26118C" w14:textId="77777777" w:rsidTr="00521765">
        <w:trPr>
          <w:trHeight w:val="539"/>
          <w:jc w:val="center"/>
        </w:trPr>
        <w:tc>
          <w:tcPr>
            <w:tcW w:w="308" w:type="pct"/>
            <w:vAlign w:val="center"/>
            <w:hideMark/>
          </w:tcPr>
          <w:p w14:paraId="773D1C80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13.</w:t>
            </w:r>
          </w:p>
        </w:tc>
        <w:tc>
          <w:tcPr>
            <w:tcW w:w="2600" w:type="pct"/>
            <w:vAlign w:val="center"/>
            <w:hideMark/>
          </w:tcPr>
          <w:p w14:paraId="7E7B5F6B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Проработаны вопросы финансирования коммерциализации научной разработки</w:t>
            </w:r>
          </w:p>
        </w:tc>
        <w:tc>
          <w:tcPr>
            <w:tcW w:w="1153" w:type="pct"/>
            <w:vAlign w:val="center"/>
            <w:hideMark/>
          </w:tcPr>
          <w:p w14:paraId="5E089510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939" w:type="pct"/>
            <w:vAlign w:val="center"/>
            <w:hideMark/>
          </w:tcPr>
          <w:p w14:paraId="0A4B7722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3</w:t>
            </w:r>
          </w:p>
        </w:tc>
      </w:tr>
      <w:tr w:rsidR="00CB04D3" w:rsidRPr="000F7467" w14:paraId="72CB56E3" w14:textId="77777777" w:rsidTr="00521765">
        <w:trPr>
          <w:trHeight w:val="554"/>
          <w:jc w:val="center"/>
        </w:trPr>
        <w:tc>
          <w:tcPr>
            <w:tcW w:w="308" w:type="pct"/>
            <w:vAlign w:val="center"/>
            <w:hideMark/>
          </w:tcPr>
          <w:p w14:paraId="2B7BD232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14.</w:t>
            </w:r>
          </w:p>
        </w:tc>
        <w:tc>
          <w:tcPr>
            <w:tcW w:w="2600" w:type="pct"/>
            <w:vAlign w:val="center"/>
            <w:hideMark/>
          </w:tcPr>
          <w:p w14:paraId="483B93B1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Имеется команда для коммерциализации научной разработки</w:t>
            </w:r>
          </w:p>
        </w:tc>
        <w:tc>
          <w:tcPr>
            <w:tcW w:w="1153" w:type="pct"/>
            <w:vAlign w:val="center"/>
            <w:hideMark/>
          </w:tcPr>
          <w:p w14:paraId="309DCABD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39" w:type="pct"/>
            <w:vAlign w:val="center"/>
            <w:hideMark/>
          </w:tcPr>
          <w:p w14:paraId="30777B8B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</w:tr>
      <w:tr w:rsidR="00CB04D3" w:rsidRPr="000F7467" w14:paraId="5E8C758F" w14:textId="77777777" w:rsidTr="00521765">
        <w:trPr>
          <w:trHeight w:val="554"/>
          <w:jc w:val="center"/>
        </w:trPr>
        <w:tc>
          <w:tcPr>
            <w:tcW w:w="308" w:type="pct"/>
            <w:vAlign w:val="center"/>
            <w:hideMark/>
          </w:tcPr>
          <w:p w14:paraId="7DD14908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15.</w:t>
            </w:r>
          </w:p>
        </w:tc>
        <w:tc>
          <w:tcPr>
            <w:tcW w:w="2600" w:type="pct"/>
            <w:vAlign w:val="center"/>
            <w:hideMark/>
          </w:tcPr>
          <w:p w14:paraId="60EBC0CC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Проработан механизм реализации научного проекта</w:t>
            </w:r>
          </w:p>
        </w:tc>
        <w:tc>
          <w:tcPr>
            <w:tcW w:w="1153" w:type="pct"/>
            <w:vAlign w:val="center"/>
            <w:hideMark/>
          </w:tcPr>
          <w:p w14:paraId="4F504CEB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39" w:type="pct"/>
            <w:vAlign w:val="center"/>
            <w:hideMark/>
          </w:tcPr>
          <w:p w14:paraId="56A3A20B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</w:tr>
      <w:tr w:rsidR="00CB04D3" w:rsidRPr="000F7467" w14:paraId="0084FB82" w14:textId="77777777" w:rsidTr="00521765">
        <w:trPr>
          <w:trHeight w:val="262"/>
          <w:jc w:val="center"/>
        </w:trPr>
        <w:tc>
          <w:tcPr>
            <w:tcW w:w="308" w:type="pct"/>
            <w:vAlign w:val="center"/>
          </w:tcPr>
          <w:p w14:paraId="4D86C890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2600" w:type="pct"/>
            <w:vAlign w:val="center"/>
            <w:hideMark/>
          </w:tcPr>
          <w:p w14:paraId="46C91F71" w14:textId="77777777" w:rsidR="00CB04D3" w:rsidRPr="000F7467" w:rsidRDefault="00CB04D3" w:rsidP="00C50B55">
            <w:pPr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ИТОГО БАЛЛОВ</w:t>
            </w:r>
          </w:p>
        </w:tc>
        <w:tc>
          <w:tcPr>
            <w:tcW w:w="1153" w:type="pct"/>
            <w:vAlign w:val="center"/>
            <w:hideMark/>
          </w:tcPr>
          <w:p w14:paraId="2CC817CE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52</w:t>
            </w:r>
          </w:p>
        </w:tc>
        <w:tc>
          <w:tcPr>
            <w:tcW w:w="939" w:type="pct"/>
            <w:vAlign w:val="center"/>
            <w:hideMark/>
          </w:tcPr>
          <w:p w14:paraId="134606F1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52</w:t>
            </w:r>
          </w:p>
        </w:tc>
      </w:tr>
    </w:tbl>
    <w:p w14:paraId="08B1674C" w14:textId="77777777" w:rsidR="00CB04D3" w:rsidRDefault="00CB04D3" w:rsidP="00CB04D3">
      <w:r w:rsidRPr="000F7467">
        <w:lastRenderedPageBreak/>
        <w:t xml:space="preserve">Оценка готовности проекта к коммерциализации (или уровень имеющихся знаний у разработчика) определяется по </w:t>
      </w:r>
      <w:r w:rsidRPr="00FE5C11">
        <w:t xml:space="preserve">формуле </w:t>
      </w:r>
      <w:r w:rsidRPr="00521765">
        <w:rPr>
          <w:highlight w:val="yellow"/>
        </w:rPr>
        <w:t>[1]</w:t>
      </w:r>
      <w:r w:rsidRPr="00FE5C11">
        <w:t>:</w:t>
      </w:r>
    </w:p>
    <w:p w14:paraId="18D48383" w14:textId="02330D2B" w:rsidR="00CB04D3" w:rsidRPr="000C153D" w:rsidRDefault="00CB04D3" w:rsidP="00CB04D3">
      <w:pPr>
        <w:tabs>
          <w:tab w:val="right" w:pos="5529"/>
          <w:tab w:val="right" w:pos="9214"/>
        </w:tabs>
        <w:ind w:firstLine="0"/>
        <w:rPr>
          <w:rFonts w:cs="Times New Roman"/>
        </w:rPr>
      </w:pPr>
      <w:r>
        <w:rPr>
          <w:rFonts w:ascii="Calibri" w:eastAsia="Calibri" w:hAnsi="Calibri" w:cs="Times New Roman"/>
        </w:rPr>
        <w:tab/>
      </w:r>
      <w:r w:rsidRPr="00534D95">
        <w:rPr>
          <w:rFonts w:ascii="Calibri" w:eastAsia="Calibri" w:hAnsi="Calibri" w:cs="Times New Roman"/>
          <w:position w:val="-32"/>
        </w:rPr>
        <w:object w:dxaOrig="1620" w:dyaOrig="780" w14:anchorId="0C752310">
          <v:shape id="_x0000_i1028" type="#_x0000_t75" style="width:82.5pt;height:38pt" o:ole="" filled="t">
            <v:fill color2="black"/>
            <v:imagedata r:id="rId91" o:title=""/>
          </v:shape>
          <o:OLEObject Type="Embed" ProgID="Equation.DSMT4" ShapeID="_x0000_i1028" DrawAspect="Content" ObjectID="_1736261750" r:id="rId92"/>
        </w:object>
      </w:r>
      <w:r>
        <w:rPr>
          <w:rFonts w:ascii="Calibri" w:eastAsia="Calibri" w:hAnsi="Calibri" w:cs="Times New Roman"/>
        </w:rPr>
        <w:tab/>
      </w:r>
      <w:r w:rsidRPr="00521765">
        <w:rPr>
          <w:rFonts w:eastAsia="Calibri" w:cs="Times New Roman"/>
          <w:highlight w:val="yellow"/>
        </w:rPr>
        <w:t>(</w:t>
      </w:r>
      <w:r w:rsidR="00521765" w:rsidRPr="00521765">
        <w:rPr>
          <w:rFonts w:eastAsia="Calibri" w:cs="Times New Roman"/>
          <w:highlight w:val="yellow"/>
        </w:rPr>
        <w:t>5</w:t>
      </w:r>
      <w:r w:rsidRPr="00521765">
        <w:rPr>
          <w:rFonts w:eastAsia="Calibri" w:cs="Times New Roman"/>
          <w:highlight w:val="yellow"/>
        </w:rPr>
        <w:t>.2)</w:t>
      </w:r>
    </w:p>
    <w:p w14:paraId="2BC600B6" w14:textId="77777777" w:rsidR="00CB04D3" w:rsidRPr="00534D95" w:rsidRDefault="00CB04D3" w:rsidP="00CB04D3">
      <w:pPr>
        <w:ind w:right="-568" w:firstLine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где</w:t>
      </w:r>
      <w:r>
        <w:rPr>
          <w:rFonts w:eastAsia="Calibri" w:cs="Times New Roman"/>
          <w:szCs w:val="28"/>
        </w:rPr>
        <w:tab/>
      </w:r>
      <w:proofErr w:type="spellStart"/>
      <w:r>
        <w:rPr>
          <w:rFonts w:eastAsia="Times New Roman" w:cs="Times New Roman"/>
          <w:lang w:eastAsia="ru-RU"/>
        </w:rPr>
        <w:t>Б</w:t>
      </w:r>
      <w:r w:rsidRPr="000F7467">
        <w:rPr>
          <w:rFonts w:eastAsia="Times New Roman" w:cs="Times New Roman"/>
          <w:vertAlign w:val="subscript"/>
          <w:lang w:eastAsia="ru-RU"/>
        </w:rPr>
        <w:t>сум</w:t>
      </w:r>
      <w:proofErr w:type="spellEnd"/>
      <w:r>
        <w:rPr>
          <w:rFonts w:eastAsia="Times New Roman" w:cs="Times New Roman"/>
          <w:lang w:eastAsia="ru-RU"/>
        </w:rPr>
        <w:t xml:space="preserve"> – </w:t>
      </w:r>
      <w:r w:rsidRPr="00534D95">
        <w:rPr>
          <w:rFonts w:eastAsia="Calibri" w:cs="Times New Roman"/>
          <w:szCs w:val="28"/>
        </w:rPr>
        <w:t>суммарное количество баллов по каждому направлению;</w:t>
      </w:r>
    </w:p>
    <w:p w14:paraId="66160637" w14:textId="77777777" w:rsidR="00CB04D3" w:rsidRDefault="00CB04D3" w:rsidP="00CB04D3">
      <w:pPr>
        <w:ind w:firstLine="708"/>
        <w:rPr>
          <w:rFonts w:cs="Times New Roman"/>
          <w:szCs w:val="28"/>
        </w:rPr>
      </w:pPr>
      <w:r>
        <w:rPr>
          <w:rFonts w:eastAsia="Times New Roman" w:cs="Times New Roman"/>
          <w:lang w:eastAsia="ru-RU"/>
        </w:rPr>
        <w:t>Б</w:t>
      </w:r>
      <w:proofErr w:type="spellStart"/>
      <w:r>
        <w:rPr>
          <w:rFonts w:eastAsia="Times New Roman" w:cs="Times New Roman"/>
          <w:vertAlign w:val="subscript"/>
          <w:lang w:val="en-US" w:eastAsia="ru-RU"/>
        </w:rPr>
        <w:t>i</w:t>
      </w:r>
      <w:proofErr w:type="spellEnd"/>
      <w:r w:rsidRPr="000F7467">
        <w:rPr>
          <w:rFonts w:eastAsia="Times New Roman" w:cs="Times New Roman"/>
          <w:lang w:eastAsia="ru-RU"/>
        </w:rPr>
        <w:t xml:space="preserve"> – </w:t>
      </w:r>
      <w:r w:rsidRPr="00534D95">
        <w:rPr>
          <w:rFonts w:eastAsia="Times New Roman" w:cs="Times New Roman"/>
          <w:szCs w:val="28"/>
          <w:lang w:eastAsia="ru-RU"/>
        </w:rPr>
        <w:t xml:space="preserve">балл по </w:t>
      </w:r>
      <w:proofErr w:type="spellStart"/>
      <w:r w:rsidRPr="00534D95">
        <w:rPr>
          <w:rFonts w:eastAsia="Times New Roman" w:cs="Times New Roman"/>
          <w:i/>
          <w:iCs/>
          <w:szCs w:val="28"/>
          <w:lang w:val="en-US" w:eastAsia="ru-RU"/>
        </w:rPr>
        <w:t>i</w:t>
      </w:r>
      <w:proofErr w:type="spellEnd"/>
      <w:r w:rsidRPr="00534D95">
        <w:rPr>
          <w:rFonts w:eastAsia="Times New Roman" w:cs="Times New Roman"/>
          <w:szCs w:val="28"/>
          <w:lang w:eastAsia="ru-RU"/>
        </w:rPr>
        <w:t>-му показателю.</w:t>
      </w:r>
    </w:p>
    <w:p w14:paraId="75F96819" w14:textId="77777777" w:rsidR="00CB04D3" w:rsidRDefault="00CB04D3" w:rsidP="00CB04D3">
      <w:r>
        <w:t xml:space="preserve">Значение </w:t>
      </w:r>
      <w:proofErr w:type="spellStart"/>
      <w:r>
        <w:rPr>
          <w:rFonts w:eastAsia="Times New Roman" w:cs="Times New Roman"/>
          <w:lang w:eastAsia="ru-RU"/>
        </w:rPr>
        <w:t>Б</w:t>
      </w:r>
      <w:r w:rsidRPr="000F7467">
        <w:rPr>
          <w:rFonts w:eastAsia="Times New Roman" w:cs="Times New Roman"/>
          <w:vertAlign w:val="subscript"/>
          <w:lang w:eastAsia="ru-RU"/>
        </w:rPr>
        <w:t>сум</w:t>
      </w:r>
      <w:proofErr w:type="spellEnd"/>
      <w:r>
        <w:t xml:space="preserve"> позволяет говорить о мере готовности проекта и её разработчика к коммерциализации. </w:t>
      </w:r>
    </w:p>
    <w:p w14:paraId="7C1B6FD4" w14:textId="77777777" w:rsidR="00CB04D3" w:rsidRDefault="00CB04D3" w:rsidP="00CB04D3">
      <w:r>
        <w:t>По результатам анализа можно сделать заключение, что разработка имеет перспективность «выше среднего». Также может быть отмечен аналогичный уровень компетенций разработчика.</w:t>
      </w:r>
    </w:p>
    <w:p w14:paraId="439E15D2" w14:textId="77777777" w:rsidR="00CB04D3" w:rsidRDefault="00CB04D3" w:rsidP="00CB04D3">
      <w:r>
        <w:t>В силу особенностей научно-исследовательского проекта (работа выполняется в интересах АО «СО ЕЭС») некоторые аспекты коммерциализации не достижимы.</w:t>
      </w:r>
    </w:p>
    <w:p w14:paraId="22B7F23B" w14:textId="77777777" w:rsidR="00CB04D3" w:rsidRDefault="00CB04D3" w:rsidP="00CB04D3">
      <w:pPr>
        <w:ind w:firstLine="0"/>
      </w:pPr>
    </w:p>
    <w:p w14:paraId="05D48C37" w14:textId="37F6154F" w:rsidR="00CB04D3" w:rsidRDefault="008209F5" w:rsidP="00CB04D3">
      <w:pPr>
        <w:pStyle w:val="Heading3"/>
      </w:pPr>
      <w:bookmarkStart w:id="141" w:name="_Toc106538484"/>
      <w:bookmarkStart w:id="142" w:name="_Toc124974249"/>
      <w:r>
        <w:t>5</w:t>
      </w:r>
      <w:r w:rsidR="00CB04D3">
        <w:t xml:space="preserve">.2.5 </w:t>
      </w:r>
      <w:r w:rsidR="00CB04D3" w:rsidRPr="000F7467">
        <w:t>Методы коммерциализации результатов научно-технического исследования</w:t>
      </w:r>
      <w:bookmarkEnd w:id="141"/>
      <w:bookmarkEnd w:id="142"/>
    </w:p>
    <w:p w14:paraId="4613D819" w14:textId="77777777" w:rsidR="00CB04D3" w:rsidRDefault="00CB04D3" w:rsidP="00CB04D3">
      <w:r>
        <w:t>В качестве основного и единственного метода коммерциализации может выступать инжиниринг.</w:t>
      </w:r>
    </w:p>
    <w:p w14:paraId="025600D1" w14:textId="77777777" w:rsidR="00CB04D3" w:rsidRDefault="00CB04D3" w:rsidP="00CB04D3">
      <w:r>
        <w:t>Данный подход предполагает, что на основе договора инжиниринга одной стороной, именуемой консультантом, другой стороне, именуемой заказчиком, осуществляется комплекс услуг, связанных с проектированием, строительством, разработкой новых технологических процессов и т.д.</w:t>
      </w:r>
      <w:r w:rsidRPr="00866BCD">
        <w:t xml:space="preserve"> </w:t>
      </w:r>
      <w:r w:rsidRPr="00521765">
        <w:rPr>
          <w:highlight w:val="yellow"/>
        </w:rPr>
        <w:t>[1].</w:t>
      </w:r>
    </w:p>
    <w:p w14:paraId="3869FB36" w14:textId="77777777" w:rsidR="00CB04D3" w:rsidRDefault="00CB04D3" w:rsidP="00CB04D3">
      <w:r>
        <w:t xml:space="preserve">Так, в качестве консультанта в данном случае выступает разработчик решения, а в качестве заказчика – Филиал АО «СО ЕЭС» ОДУ Сибири, являющийся инициатором данного проекта, а в качестве комплекса услуг выступает </w:t>
      </w:r>
      <w:bookmarkStart w:id="143" w:name="_Toc106538485"/>
      <w:r w:rsidRPr="00045499">
        <w:t xml:space="preserve">разработка </w:t>
      </w:r>
      <w:r>
        <w:t>ПО</w:t>
      </w:r>
      <w:r w:rsidRPr="00045499">
        <w:t xml:space="preserve">, позволяющего автоматизировать процедуру получения </w:t>
      </w:r>
      <w:r>
        <w:t>РМ</w:t>
      </w:r>
      <w:r w:rsidRPr="00045499">
        <w:t xml:space="preserve"> установившихся режимов, содержащих эквивалентные модели </w:t>
      </w:r>
      <w:r>
        <w:t>СЭС</w:t>
      </w:r>
      <w:r w:rsidRPr="00045499">
        <w:t xml:space="preserve">, по данным </w:t>
      </w:r>
      <w:r>
        <w:t>ИМ</w:t>
      </w:r>
      <w:r w:rsidRPr="00045499">
        <w:t xml:space="preserve"> энергосистемы.</w:t>
      </w:r>
    </w:p>
    <w:p w14:paraId="54D723AE" w14:textId="64DB2625" w:rsidR="00CB04D3" w:rsidRDefault="00521765" w:rsidP="00686DFD">
      <w:pPr>
        <w:pStyle w:val="Heading2"/>
      </w:pPr>
      <w:bookmarkStart w:id="144" w:name="_Toc124974250"/>
      <w:r>
        <w:lastRenderedPageBreak/>
        <w:t>5</w:t>
      </w:r>
      <w:r w:rsidR="00CB04D3">
        <w:t>.3 Инициация проекта</w:t>
      </w:r>
      <w:bookmarkEnd w:id="143"/>
      <w:bookmarkEnd w:id="144"/>
    </w:p>
    <w:p w14:paraId="5C80AB9E" w14:textId="77777777" w:rsidR="00CB04D3" w:rsidRDefault="00CB04D3" w:rsidP="00CB04D3">
      <w:r w:rsidRPr="000F7467">
        <w:t>В рамках процессов инициации определяются изначальные цели и фиксируются изначальные финансовые ресурсы</w:t>
      </w:r>
      <w:r>
        <w:t>, о</w:t>
      </w:r>
      <w:r w:rsidRPr="000F7467">
        <w:t>пределяются внутренние и внешние заинтересованные стороны проекта.</w:t>
      </w:r>
    </w:p>
    <w:p w14:paraId="4F44AB55" w14:textId="77777777" w:rsidR="00CB04D3" w:rsidRDefault="00CB04D3" w:rsidP="00CB04D3">
      <w:r w:rsidRPr="000F7467">
        <w:t>Данная информация закрепляется в уставе проекта. Устав проекта документирует бизнес</w:t>
      </w:r>
      <w:r>
        <w:noBreakHyphen/>
      </w:r>
      <w:r w:rsidRPr="000F7467">
        <w:t xml:space="preserve">потребности и новый продукт, услугу или результат, который планируется </w:t>
      </w:r>
      <w:r>
        <w:t>получить</w:t>
      </w:r>
      <w:r w:rsidRPr="00866BCD">
        <w:t xml:space="preserve"> </w:t>
      </w:r>
      <w:r w:rsidRPr="00521765">
        <w:rPr>
          <w:highlight w:val="yellow"/>
        </w:rPr>
        <w:t>[1].</w:t>
      </w:r>
    </w:p>
    <w:p w14:paraId="186DBB0A" w14:textId="77777777" w:rsidR="00CB04D3" w:rsidRDefault="00CB04D3" w:rsidP="00CB04D3">
      <w:pPr>
        <w:ind w:firstLine="0"/>
      </w:pPr>
    </w:p>
    <w:p w14:paraId="44AD3C55" w14:textId="03054A43" w:rsidR="00CB04D3" w:rsidRDefault="00521765" w:rsidP="00CB04D3">
      <w:pPr>
        <w:pStyle w:val="Heading3"/>
      </w:pPr>
      <w:bookmarkStart w:id="145" w:name="_Toc106538486"/>
      <w:bookmarkStart w:id="146" w:name="_Toc124974251"/>
      <w:r>
        <w:t>5</w:t>
      </w:r>
      <w:r w:rsidR="00CB04D3">
        <w:t>.3.1 Цели и результаты проекта</w:t>
      </w:r>
      <w:bookmarkEnd w:id="145"/>
      <w:bookmarkEnd w:id="146"/>
    </w:p>
    <w:p w14:paraId="44F07094" w14:textId="77777777" w:rsidR="00CB04D3" w:rsidRDefault="00CB04D3" w:rsidP="00CB04D3">
      <w:r w:rsidRPr="000F7467">
        <w:t>Под заинтересованными сторонами проекта понимаются лица или организации, которые активно участвуют в проекте или интересы которых могут быть затронуты как положительно, так и отрицательно в ходе исполнения или в результате завершения проекта</w:t>
      </w:r>
      <w:r w:rsidRPr="00866BCD">
        <w:t xml:space="preserve"> </w:t>
      </w:r>
      <w:r w:rsidRPr="00521765">
        <w:rPr>
          <w:highlight w:val="yellow"/>
        </w:rPr>
        <w:t>[1].</w:t>
      </w:r>
    </w:p>
    <w:p w14:paraId="571BC697" w14:textId="65939B26" w:rsidR="00CB04D3" w:rsidRPr="000F7467" w:rsidRDefault="00CB04D3" w:rsidP="00521765">
      <w:pPr>
        <w:ind w:firstLine="0"/>
        <w:jc w:val="left"/>
        <w:rPr>
          <w:rFonts w:cs="Times New Roman"/>
          <w:szCs w:val="28"/>
        </w:rPr>
      </w:pPr>
      <w:r w:rsidRPr="000F7467">
        <w:rPr>
          <w:rFonts w:cs="Times New Roman"/>
          <w:szCs w:val="28"/>
        </w:rPr>
        <w:t xml:space="preserve">Таблица </w:t>
      </w:r>
      <w:r w:rsidR="00521765">
        <w:rPr>
          <w:rFonts w:cs="Times New Roman"/>
          <w:szCs w:val="28"/>
        </w:rPr>
        <w:t>5</w:t>
      </w:r>
      <w:r w:rsidRPr="000F746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8</w:t>
      </w:r>
      <w:r w:rsidRPr="000F7467">
        <w:rPr>
          <w:rFonts w:cs="Times New Roman"/>
          <w:szCs w:val="28"/>
        </w:rPr>
        <w:t xml:space="preserve"> – Заинтересованные стороны проекта</w:t>
      </w:r>
    </w:p>
    <w:tbl>
      <w:tblPr>
        <w:tblW w:w="4982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19"/>
        <w:gridCol w:w="6492"/>
      </w:tblGrid>
      <w:tr w:rsidR="00CB04D3" w:rsidRPr="000F7467" w14:paraId="5D88922E" w14:textId="77777777" w:rsidTr="00521765">
        <w:trPr>
          <w:trHeight w:val="98"/>
          <w:jc w:val="center"/>
        </w:trPr>
        <w:tc>
          <w:tcPr>
            <w:tcW w:w="1514" w:type="pct"/>
            <w:vAlign w:val="center"/>
            <w:hideMark/>
          </w:tcPr>
          <w:p w14:paraId="5F9E6D1D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Заинтересованные стороны проекта</w:t>
            </w:r>
          </w:p>
        </w:tc>
        <w:tc>
          <w:tcPr>
            <w:tcW w:w="3486" w:type="pct"/>
            <w:vAlign w:val="center"/>
            <w:hideMark/>
          </w:tcPr>
          <w:p w14:paraId="5BCCDEB4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Ожидания заинтересованных сторон</w:t>
            </w:r>
          </w:p>
        </w:tc>
      </w:tr>
      <w:tr w:rsidR="00CB04D3" w:rsidRPr="000F7467" w14:paraId="42730546" w14:textId="77777777" w:rsidTr="00521765">
        <w:trPr>
          <w:trHeight w:val="747"/>
          <w:jc w:val="center"/>
        </w:trPr>
        <w:tc>
          <w:tcPr>
            <w:tcW w:w="1514" w:type="pct"/>
            <w:vAlign w:val="center"/>
            <w:hideMark/>
          </w:tcPr>
          <w:p w14:paraId="5B5CD30A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Филиал АО «СО ЕЭС» ОДУ Сибири</w:t>
            </w:r>
          </w:p>
        </w:tc>
        <w:tc>
          <w:tcPr>
            <w:tcW w:w="3486" w:type="pct"/>
            <w:vAlign w:val="center"/>
            <w:hideMark/>
          </w:tcPr>
          <w:p w14:paraId="131908CB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Р</w:t>
            </w:r>
            <w:r w:rsidRPr="00045499">
              <w:rPr>
                <w:rFonts w:eastAsia="Calibri" w:cs="Times New Roman"/>
                <w:color w:val="000000"/>
                <w:sz w:val="24"/>
                <w:szCs w:val="24"/>
              </w:rPr>
              <w:t>азработ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ано</w:t>
            </w:r>
            <w:r w:rsidRPr="00045499">
              <w:rPr>
                <w:rFonts w:eastAsia="Calibri" w:cs="Times New Roman"/>
                <w:color w:val="000000"/>
                <w:sz w:val="24"/>
                <w:szCs w:val="24"/>
              </w:rPr>
              <w:t xml:space="preserve"> ПО, позволяюще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е</w:t>
            </w:r>
            <w:r w:rsidRPr="00045499">
              <w:rPr>
                <w:rFonts w:eastAsia="Calibri" w:cs="Times New Roman"/>
                <w:color w:val="000000"/>
                <w:sz w:val="24"/>
                <w:szCs w:val="24"/>
              </w:rPr>
              <w:t xml:space="preserve"> автоматизировать процедуру получения РМ установившихся режимов, содержащих эквивалентные модели СЭС, по данным ИМ энергосистемы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CB04D3" w:rsidRPr="000F7467" w14:paraId="4A4BC271" w14:textId="77777777" w:rsidTr="00521765">
        <w:trPr>
          <w:trHeight w:val="426"/>
          <w:jc w:val="center"/>
        </w:trPr>
        <w:tc>
          <w:tcPr>
            <w:tcW w:w="1514" w:type="pct"/>
            <w:vAlign w:val="center"/>
            <w:hideMark/>
          </w:tcPr>
          <w:p w14:paraId="519E2ABE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Научный руководитель </w:t>
            </w:r>
          </w:p>
        </w:tc>
        <w:tc>
          <w:tcPr>
            <w:tcW w:w="3486" w:type="pct"/>
            <w:vAlign w:val="center"/>
            <w:hideMark/>
          </w:tcPr>
          <w:p w14:paraId="3BDA8C79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О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пределены цели и задачи научно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noBreakHyphen/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исследовательского проекта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.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br/>
              <w:t>О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боснованы варианты интеграции и исполнения ПО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.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br/>
              <w:t>У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спешно выполнены приемо-сдаточные работы.</w:t>
            </w:r>
          </w:p>
        </w:tc>
      </w:tr>
      <w:tr w:rsidR="00CB04D3" w:rsidRPr="000F7467" w14:paraId="4B6E88CC" w14:textId="77777777" w:rsidTr="00521765">
        <w:trPr>
          <w:trHeight w:val="241"/>
          <w:jc w:val="center"/>
        </w:trPr>
        <w:tc>
          <w:tcPr>
            <w:tcW w:w="1514" w:type="pct"/>
            <w:vAlign w:val="center"/>
            <w:hideMark/>
          </w:tcPr>
          <w:p w14:paraId="576F43A3" w14:textId="77777777" w:rsidR="00CB04D3" w:rsidRPr="00CC6080" w:rsidRDefault="00CB04D3" w:rsidP="00C50B55">
            <w:pPr>
              <w:spacing w:after="160" w:line="259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CC6080">
              <w:rPr>
                <w:rFonts w:eastAsia="Calibri" w:cs="Times New Roman"/>
                <w:sz w:val="24"/>
                <w:szCs w:val="24"/>
              </w:rPr>
              <w:t xml:space="preserve">Исполнитель по проекту </w:t>
            </w:r>
          </w:p>
        </w:tc>
        <w:tc>
          <w:tcPr>
            <w:tcW w:w="3486" w:type="pct"/>
            <w:vAlign w:val="center"/>
            <w:hideMark/>
          </w:tcPr>
          <w:p w14:paraId="6282B534" w14:textId="77777777" w:rsidR="00CB04D3" w:rsidRPr="00CC6080" w:rsidRDefault="00CB04D3" w:rsidP="00C50B55">
            <w:pPr>
              <w:spacing w:after="160" w:line="259" w:lineRule="auto"/>
              <w:ind w:firstLine="0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sz w:val="24"/>
                <w:szCs w:val="24"/>
              </w:rPr>
              <w:t>Защи</w:t>
            </w:r>
            <w:r>
              <w:rPr>
                <w:rFonts w:eastAsia="Calibri" w:cs="Times New Roman"/>
                <w:sz w:val="24"/>
                <w:szCs w:val="24"/>
              </w:rPr>
              <w:t>щена</w:t>
            </w:r>
            <w:r w:rsidRPr="00CC6080">
              <w:rPr>
                <w:rFonts w:eastAsia="Calibri" w:cs="Times New Roman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sz w:val="24"/>
                <w:szCs w:val="24"/>
              </w:rPr>
              <w:t>выпускная квалификационная работа магистра.</w:t>
            </w:r>
            <w:r>
              <w:rPr>
                <w:rFonts w:eastAsia="Calibri" w:cs="Times New Roman"/>
                <w:sz w:val="24"/>
                <w:szCs w:val="24"/>
              </w:rPr>
              <w:br/>
              <w:t>П</w:t>
            </w:r>
            <w:r w:rsidRPr="00CC6080">
              <w:rPr>
                <w:rFonts w:eastAsia="Calibri" w:cs="Times New Roman"/>
                <w:sz w:val="24"/>
                <w:szCs w:val="24"/>
              </w:rPr>
              <w:t>одтвержден</w:t>
            </w:r>
            <w:r>
              <w:rPr>
                <w:rFonts w:eastAsia="Calibri" w:cs="Times New Roman"/>
                <w:sz w:val="24"/>
                <w:szCs w:val="24"/>
              </w:rPr>
              <w:t>ы</w:t>
            </w:r>
            <w:r w:rsidRPr="00CC6080">
              <w:rPr>
                <w:rFonts w:eastAsia="Calibri" w:cs="Times New Roman"/>
                <w:sz w:val="24"/>
                <w:szCs w:val="24"/>
              </w:rPr>
              <w:t xml:space="preserve"> компетенци</w:t>
            </w:r>
            <w:r>
              <w:rPr>
                <w:rFonts w:eastAsia="Calibri" w:cs="Times New Roman"/>
                <w:sz w:val="24"/>
                <w:szCs w:val="24"/>
              </w:rPr>
              <w:t>и</w:t>
            </w:r>
            <w:r w:rsidRPr="00CC6080">
              <w:rPr>
                <w:rFonts w:eastAsia="Calibri" w:cs="Times New Roman"/>
                <w:sz w:val="24"/>
                <w:szCs w:val="24"/>
              </w:rPr>
              <w:t xml:space="preserve"> в сфере проектирования и разработки ПО.</w:t>
            </w:r>
          </w:p>
        </w:tc>
      </w:tr>
    </w:tbl>
    <w:p w14:paraId="6A82CC14" w14:textId="77777777" w:rsidR="00CB04D3" w:rsidRDefault="00CB04D3" w:rsidP="00CB04D3">
      <w:pPr>
        <w:ind w:firstLine="0"/>
      </w:pPr>
    </w:p>
    <w:p w14:paraId="36DC1087" w14:textId="77777777" w:rsidR="00CB04D3" w:rsidRDefault="00CB04D3" w:rsidP="00CB04D3">
      <w:r w:rsidRPr="000F7467">
        <w:t>Также необходимо представить информацию о</w:t>
      </w:r>
      <w:r>
        <w:t>б</w:t>
      </w:r>
      <w:r w:rsidRPr="000F7467">
        <w:t xml:space="preserve"> иерархии целей проекта и критериях достижения целей. Цели проекта должны включать цели в области ресурсоэффективности и ресурсосбережения</w:t>
      </w:r>
      <w:r w:rsidRPr="00866BCD">
        <w:t xml:space="preserve"> </w:t>
      </w:r>
      <w:r w:rsidRPr="00521765">
        <w:rPr>
          <w:highlight w:val="yellow"/>
        </w:rPr>
        <w:t>[1].</w:t>
      </w:r>
    </w:p>
    <w:p w14:paraId="3372EF26" w14:textId="77777777" w:rsidR="00CB04D3" w:rsidRDefault="00CB04D3" w:rsidP="00CB04D3">
      <w:r>
        <w:br w:type="page"/>
      </w:r>
    </w:p>
    <w:p w14:paraId="5B4D520E" w14:textId="117E761E" w:rsidR="00CB04D3" w:rsidRPr="000F7467" w:rsidRDefault="00CB04D3" w:rsidP="00CB04D3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467">
        <w:rPr>
          <w:rFonts w:cs="Times New Roman"/>
          <w:szCs w:val="28"/>
        </w:rPr>
        <w:lastRenderedPageBreak/>
        <w:t xml:space="preserve">Таблица </w:t>
      </w:r>
      <w:r w:rsidR="00521765">
        <w:rPr>
          <w:rFonts w:cs="Times New Roman"/>
          <w:szCs w:val="28"/>
        </w:rPr>
        <w:t>5</w:t>
      </w:r>
      <w:r w:rsidRPr="000F746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9</w:t>
      </w:r>
      <w:r w:rsidRPr="000F7467">
        <w:rPr>
          <w:rFonts w:cs="Times New Roman"/>
          <w:szCs w:val="28"/>
        </w:rPr>
        <w:t xml:space="preserve"> – Цели и результаты проекта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54"/>
        <w:gridCol w:w="6889"/>
      </w:tblGrid>
      <w:tr w:rsidR="00CB04D3" w:rsidRPr="000F7467" w14:paraId="248B5AC3" w14:textId="77777777" w:rsidTr="00C50B55">
        <w:trPr>
          <w:trHeight w:val="245"/>
          <w:jc w:val="center"/>
        </w:trPr>
        <w:tc>
          <w:tcPr>
            <w:tcW w:w="2354" w:type="dxa"/>
            <w:vAlign w:val="center"/>
            <w:hideMark/>
          </w:tcPr>
          <w:p w14:paraId="4051C757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Цели проекта</w:t>
            </w:r>
          </w:p>
        </w:tc>
        <w:tc>
          <w:tcPr>
            <w:tcW w:w="6889" w:type="dxa"/>
            <w:vAlign w:val="center"/>
            <w:hideMark/>
          </w:tcPr>
          <w:p w14:paraId="1C592FCC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1. 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Снижение трудозатрат и минимизации ошибок, за счет автоматизации процедуры эквивалентирования.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br/>
              <w:t xml:space="preserve">2. 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Снижение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операционных 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издержек на поддержание РМ в актуальном состоянии.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br/>
              <w:t xml:space="preserve">3. 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Обеспечение актуальности параметров расчетной модели за счет использования ИМ энергосистемы в качества источника данных.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br/>
              <w:t>4. Повышение общей надежности и экономической эффективности процесса управления электроэнергетическим режимом по напряжению и реактивной мощности.</w:t>
            </w:r>
          </w:p>
        </w:tc>
      </w:tr>
      <w:tr w:rsidR="00CB04D3" w:rsidRPr="000F7467" w14:paraId="55623C69" w14:textId="77777777" w:rsidTr="00C50B55">
        <w:trPr>
          <w:trHeight w:val="1114"/>
          <w:jc w:val="center"/>
        </w:trPr>
        <w:tc>
          <w:tcPr>
            <w:tcW w:w="2354" w:type="dxa"/>
            <w:vAlign w:val="center"/>
            <w:hideMark/>
          </w:tcPr>
          <w:p w14:paraId="1125A06B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Ожидаемый результат</w:t>
            </w:r>
          </w:p>
        </w:tc>
        <w:tc>
          <w:tcPr>
            <w:tcW w:w="6889" w:type="dxa"/>
            <w:vAlign w:val="center"/>
            <w:hideMark/>
          </w:tcPr>
          <w:p w14:paraId="6B87D779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1. Р</w:t>
            </w:r>
            <w:r w:rsidRPr="00045499">
              <w:rPr>
                <w:rFonts w:eastAsia="Calibri" w:cs="Times New Roman"/>
                <w:color w:val="000000"/>
                <w:sz w:val="24"/>
                <w:szCs w:val="24"/>
              </w:rPr>
              <w:t>азработ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ано</w:t>
            </w:r>
            <w:r w:rsidRPr="00045499">
              <w:rPr>
                <w:rFonts w:eastAsia="Calibri" w:cs="Times New Roman"/>
                <w:color w:val="000000"/>
                <w:sz w:val="24"/>
                <w:szCs w:val="24"/>
              </w:rPr>
              <w:t xml:space="preserve"> ПО, позволяюще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е</w:t>
            </w:r>
            <w:r w:rsidRPr="00045499">
              <w:rPr>
                <w:rFonts w:eastAsia="Calibri" w:cs="Times New Roman"/>
                <w:color w:val="000000"/>
                <w:sz w:val="24"/>
                <w:szCs w:val="24"/>
              </w:rPr>
              <w:t xml:space="preserve"> автоматизировать процедуру получения РМ установившихся режимов, содержащих эквивалентные модели СЭС, по данным ИМ энергосистемы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.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br/>
              <w:t>2. ПО внедрено в ИТ-инфраструктуру заказчика.</w:t>
            </w:r>
          </w:p>
        </w:tc>
      </w:tr>
      <w:tr w:rsidR="00CB04D3" w:rsidRPr="000F7467" w14:paraId="62F6BD43" w14:textId="77777777" w:rsidTr="00C50B55">
        <w:trPr>
          <w:trHeight w:val="411"/>
          <w:jc w:val="center"/>
        </w:trPr>
        <w:tc>
          <w:tcPr>
            <w:tcW w:w="2354" w:type="dxa"/>
            <w:vAlign w:val="center"/>
            <w:hideMark/>
          </w:tcPr>
          <w:p w14:paraId="34B460F0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Критерий приемки результата проекта</w:t>
            </w:r>
          </w:p>
        </w:tc>
        <w:tc>
          <w:tcPr>
            <w:tcW w:w="6889" w:type="dxa"/>
            <w:vAlign w:val="center"/>
            <w:hideMark/>
          </w:tcPr>
          <w:p w14:paraId="06F79408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1. </w:t>
            </w:r>
            <w:r w:rsidRPr="009F5003">
              <w:rPr>
                <w:rFonts w:eastAsia="Calibri" w:cs="Times New Roman"/>
                <w:color w:val="000000"/>
                <w:sz w:val="24"/>
                <w:szCs w:val="24"/>
              </w:rPr>
              <w:t>Разработанное ПО соответствует заявленным требованиям ТЗ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br/>
              <w:t>2. Выполнены приемо-сдаточные работы</w:t>
            </w:r>
          </w:p>
        </w:tc>
      </w:tr>
      <w:tr w:rsidR="00CB04D3" w:rsidRPr="000F7467" w14:paraId="4000129D" w14:textId="77777777" w:rsidTr="00C50B55">
        <w:trPr>
          <w:trHeight w:val="298"/>
          <w:jc w:val="center"/>
        </w:trPr>
        <w:tc>
          <w:tcPr>
            <w:tcW w:w="2354" w:type="dxa"/>
            <w:vMerge w:val="restart"/>
            <w:vAlign w:val="center"/>
          </w:tcPr>
          <w:p w14:paraId="2EC7A2AF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Требования к результату</w:t>
            </w:r>
          </w:p>
        </w:tc>
        <w:tc>
          <w:tcPr>
            <w:tcW w:w="6889" w:type="dxa"/>
            <w:vAlign w:val="center"/>
          </w:tcPr>
          <w:p w14:paraId="3BB8EA44" w14:textId="77777777" w:rsidR="00CB04D3" w:rsidRPr="00507274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color w:val="000000"/>
                <w:sz w:val="24"/>
                <w:szCs w:val="24"/>
              </w:rPr>
            </w:pPr>
            <w:r w:rsidRPr="00507274">
              <w:rPr>
                <w:rFonts w:eastAsia="Calibri" w:cs="Times New Roman"/>
                <w:b/>
                <w:color w:val="000000"/>
                <w:sz w:val="24"/>
                <w:szCs w:val="24"/>
              </w:rPr>
              <w:t>Требование:</w:t>
            </w:r>
          </w:p>
        </w:tc>
      </w:tr>
      <w:tr w:rsidR="00CB04D3" w:rsidRPr="000F7467" w14:paraId="05B072BE" w14:textId="77777777" w:rsidTr="00C50B55">
        <w:trPr>
          <w:trHeight w:val="1663"/>
          <w:jc w:val="center"/>
        </w:trPr>
        <w:tc>
          <w:tcPr>
            <w:tcW w:w="2354" w:type="dxa"/>
            <w:vMerge/>
            <w:vAlign w:val="center"/>
            <w:hideMark/>
          </w:tcPr>
          <w:p w14:paraId="5DD6D7B1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6889" w:type="dxa"/>
            <w:vAlign w:val="center"/>
            <w:hideMark/>
          </w:tcPr>
          <w:p w14:paraId="161D8628" w14:textId="77777777" w:rsidR="00CB04D3" w:rsidRPr="009F5003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rPr>
                <w:rFonts w:eastAsia="Calibri" w:cs="Times New Roman"/>
                <w:bCs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bCs/>
                <w:color w:val="000000"/>
                <w:sz w:val="24"/>
                <w:szCs w:val="24"/>
              </w:rPr>
              <w:t xml:space="preserve">1. </w:t>
            </w:r>
            <w:r w:rsidRPr="009F5003">
              <w:rPr>
                <w:rFonts w:eastAsia="Calibri" w:cs="Times New Roman"/>
                <w:bCs/>
                <w:color w:val="000000"/>
                <w:sz w:val="24"/>
                <w:szCs w:val="24"/>
              </w:rPr>
              <w:t>Проанализирован и выбран наиболее оптимальный вариант интеграции разработанного ПО в ИТ-инфраструктуру заказчика</w:t>
            </w:r>
            <w:r>
              <w:rPr>
                <w:rFonts w:eastAsia="Calibri" w:cs="Times New Roman"/>
                <w:bCs/>
                <w:color w:val="000000"/>
                <w:sz w:val="24"/>
                <w:szCs w:val="24"/>
              </w:rPr>
              <w:br/>
              <w:t>2. Успешно выполнено автономного тестирование ПО</w:t>
            </w:r>
            <w:r>
              <w:rPr>
                <w:rFonts w:eastAsia="Calibri" w:cs="Times New Roman"/>
                <w:bCs/>
                <w:color w:val="000000"/>
                <w:sz w:val="24"/>
                <w:szCs w:val="24"/>
              </w:rPr>
              <w:br/>
              <w:t>3. Т</w:t>
            </w:r>
            <w:r w:rsidRPr="009F5003">
              <w:rPr>
                <w:rFonts w:eastAsia="Calibri" w:cs="Times New Roman"/>
                <w:bCs/>
                <w:color w:val="000000"/>
                <w:sz w:val="24"/>
                <w:szCs w:val="24"/>
              </w:rPr>
              <w:t>ехническая документации на проект</w:t>
            </w:r>
            <w:r>
              <w:rPr>
                <w:rFonts w:eastAsia="Calibri" w:cs="Times New Roman"/>
                <w:bCs/>
                <w:color w:val="000000"/>
                <w:sz w:val="24"/>
                <w:szCs w:val="24"/>
              </w:rPr>
              <w:t xml:space="preserve"> выполнена в полном объеме</w:t>
            </w:r>
            <w:r>
              <w:rPr>
                <w:rFonts w:eastAsia="Calibri" w:cs="Times New Roman"/>
                <w:bCs/>
                <w:color w:val="000000"/>
                <w:sz w:val="24"/>
                <w:szCs w:val="24"/>
              </w:rPr>
              <w:br/>
              <w:t>4. Осуществлена процедура передачи прав собственности (использования) разработанного ПО</w:t>
            </w:r>
          </w:p>
        </w:tc>
      </w:tr>
    </w:tbl>
    <w:p w14:paraId="5D2E9E11" w14:textId="77777777" w:rsidR="00CB04D3" w:rsidRDefault="00CB04D3" w:rsidP="00CB04D3">
      <w:pPr>
        <w:ind w:firstLine="0"/>
      </w:pPr>
      <w:r>
        <w:br w:type="page"/>
      </w:r>
    </w:p>
    <w:p w14:paraId="6072D11C" w14:textId="1FCA9496" w:rsidR="00CB04D3" w:rsidRDefault="00521765" w:rsidP="00CB04D3">
      <w:pPr>
        <w:pStyle w:val="Heading3"/>
      </w:pPr>
      <w:bookmarkStart w:id="147" w:name="_Toc106538487"/>
      <w:bookmarkStart w:id="148" w:name="_Toc124974252"/>
      <w:r>
        <w:lastRenderedPageBreak/>
        <w:t>5</w:t>
      </w:r>
      <w:r w:rsidR="00CB04D3">
        <w:t>.3.2 Организационная структура проекта</w:t>
      </w:r>
      <w:bookmarkEnd w:id="147"/>
      <w:bookmarkEnd w:id="148"/>
    </w:p>
    <w:p w14:paraId="2FCCFE55" w14:textId="77777777" w:rsidR="00CB04D3" w:rsidRDefault="00CB04D3" w:rsidP="00CB04D3">
      <w:r w:rsidRPr="000F7467">
        <w:t>На данном этапе определяется состав рабочей группы, роль каждого участника в проекте и функции, выполняемые каждым из участников и их трудозатраты в проекте</w:t>
      </w:r>
      <w:r w:rsidRPr="00866BCD">
        <w:t xml:space="preserve"> </w:t>
      </w:r>
      <w:r w:rsidRPr="00521765">
        <w:rPr>
          <w:highlight w:val="yellow"/>
        </w:rPr>
        <w:t>[1].</w:t>
      </w:r>
    </w:p>
    <w:p w14:paraId="6645D094" w14:textId="22BFB456" w:rsidR="00CB04D3" w:rsidRPr="000F7467" w:rsidRDefault="00CB04D3" w:rsidP="00521765">
      <w:pPr>
        <w:ind w:firstLine="0"/>
        <w:jc w:val="left"/>
        <w:rPr>
          <w:rFonts w:cs="Times New Roman"/>
          <w:szCs w:val="28"/>
        </w:rPr>
      </w:pPr>
      <w:r w:rsidRPr="000F7467">
        <w:rPr>
          <w:rFonts w:cs="Times New Roman"/>
          <w:szCs w:val="28"/>
        </w:rPr>
        <w:t xml:space="preserve">Таблица </w:t>
      </w:r>
      <w:r w:rsidR="00521765">
        <w:rPr>
          <w:rFonts w:cs="Times New Roman"/>
          <w:szCs w:val="28"/>
        </w:rPr>
        <w:t>5</w:t>
      </w:r>
      <w:r w:rsidRPr="000F746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10</w:t>
      </w:r>
      <w:r w:rsidRPr="000F7467">
        <w:rPr>
          <w:rFonts w:cs="Times New Roman"/>
          <w:szCs w:val="28"/>
        </w:rPr>
        <w:t xml:space="preserve"> – Рабочая группа проекта</w:t>
      </w:r>
    </w:p>
    <w:tbl>
      <w:tblPr>
        <w:tblW w:w="4962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0"/>
        <w:gridCol w:w="2461"/>
        <w:gridCol w:w="1794"/>
        <w:gridCol w:w="2634"/>
        <w:gridCol w:w="1825"/>
      </w:tblGrid>
      <w:tr w:rsidR="00CB04D3" w:rsidRPr="000F7467" w14:paraId="54717D31" w14:textId="77777777" w:rsidTr="00C50B55">
        <w:trPr>
          <w:trHeight w:val="146"/>
          <w:jc w:val="center"/>
        </w:trPr>
        <w:tc>
          <w:tcPr>
            <w:tcW w:w="295" w:type="pct"/>
            <w:vAlign w:val="center"/>
            <w:hideMark/>
          </w:tcPr>
          <w:p w14:paraId="1F5FA578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№ п/п</w:t>
            </w:r>
          </w:p>
        </w:tc>
        <w:tc>
          <w:tcPr>
            <w:tcW w:w="1404" w:type="pct"/>
            <w:vAlign w:val="center"/>
            <w:hideMark/>
          </w:tcPr>
          <w:p w14:paraId="335BAF0E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ФИО, основное место работы, должность</w:t>
            </w:r>
          </w:p>
        </w:tc>
        <w:tc>
          <w:tcPr>
            <w:tcW w:w="1044" w:type="pct"/>
            <w:vAlign w:val="center"/>
            <w:hideMark/>
          </w:tcPr>
          <w:p w14:paraId="5F578A58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Роль в проекте</w:t>
            </w:r>
          </w:p>
        </w:tc>
        <w:tc>
          <w:tcPr>
            <w:tcW w:w="1296" w:type="pct"/>
            <w:vAlign w:val="center"/>
            <w:hideMark/>
          </w:tcPr>
          <w:p w14:paraId="3C633F24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Функции</w:t>
            </w:r>
          </w:p>
        </w:tc>
        <w:tc>
          <w:tcPr>
            <w:tcW w:w="961" w:type="pct"/>
            <w:vAlign w:val="center"/>
          </w:tcPr>
          <w:p w14:paraId="467A1481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Трудозатраты, час.</w:t>
            </w:r>
          </w:p>
        </w:tc>
      </w:tr>
      <w:tr w:rsidR="00CB04D3" w:rsidRPr="000F7467" w14:paraId="6EF69172" w14:textId="77777777" w:rsidTr="00C50B55">
        <w:trPr>
          <w:trHeight w:val="250"/>
          <w:jc w:val="center"/>
        </w:trPr>
        <w:tc>
          <w:tcPr>
            <w:tcW w:w="295" w:type="pct"/>
            <w:vAlign w:val="center"/>
            <w:hideMark/>
          </w:tcPr>
          <w:p w14:paraId="20DCA2F6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04" w:type="pct"/>
            <w:vAlign w:val="center"/>
            <w:hideMark/>
          </w:tcPr>
          <w:p w14:paraId="4B6468E5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proofErr w:type="spellStart"/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Каптарь</w:t>
            </w:r>
            <w:proofErr w:type="spellEnd"/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 С.Ю.,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br/>
              <w:t>Филиал АО «СО ЕЭС» ОДУ Сибири,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br/>
              <w:t>г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лавный специалист О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тдела развития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Службы автоматизированных систем диспетчерского управления</w:t>
            </w:r>
          </w:p>
        </w:tc>
        <w:tc>
          <w:tcPr>
            <w:tcW w:w="1044" w:type="pct"/>
            <w:vAlign w:val="center"/>
            <w:hideMark/>
          </w:tcPr>
          <w:p w14:paraId="6618F580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Заказчик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 проекта / Эксперт проекта</w:t>
            </w:r>
          </w:p>
        </w:tc>
        <w:tc>
          <w:tcPr>
            <w:tcW w:w="1296" w:type="pct"/>
            <w:vAlign w:val="center"/>
            <w:hideMark/>
          </w:tcPr>
          <w:p w14:paraId="668F274F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Консультирование по вопросам организации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br/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ИТ-инфраструктуры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br/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АО «СО ЕЭС».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br/>
              <w:t>Формирование требований.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br/>
              <w:t>Информационная поддержка научно-исследовательского проекта</w:t>
            </w:r>
          </w:p>
        </w:tc>
        <w:tc>
          <w:tcPr>
            <w:tcW w:w="961" w:type="pct"/>
            <w:vAlign w:val="center"/>
          </w:tcPr>
          <w:p w14:paraId="1CE3EC8D" w14:textId="77777777" w:rsidR="00CB04D3" w:rsidRPr="00986D23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986D23">
              <w:rPr>
                <w:rFonts w:eastAsia="Calibri" w:cs="Times New Roman"/>
                <w:sz w:val="24"/>
                <w:szCs w:val="24"/>
              </w:rPr>
              <w:t>96</w:t>
            </w:r>
          </w:p>
        </w:tc>
      </w:tr>
      <w:tr w:rsidR="00CB04D3" w:rsidRPr="000F7467" w14:paraId="77471B44" w14:textId="77777777" w:rsidTr="00C50B55">
        <w:trPr>
          <w:trHeight w:val="554"/>
          <w:jc w:val="center"/>
        </w:trPr>
        <w:tc>
          <w:tcPr>
            <w:tcW w:w="295" w:type="pct"/>
            <w:vAlign w:val="center"/>
            <w:hideMark/>
          </w:tcPr>
          <w:p w14:paraId="0436B369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404" w:type="pct"/>
            <w:vAlign w:val="center"/>
            <w:hideMark/>
          </w:tcPr>
          <w:p w14:paraId="418D7353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Прохоров А. В.,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br/>
              <w:t>НИ ТПУ, доцент</w:t>
            </w:r>
          </w:p>
        </w:tc>
        <w:tc>
          <w:tcPr>
            <w:tcW w:w="1044" w:type="pct"/>
            <w:vAlign w:val="center"/>
            <w:hideMark/>
          </w:tcPr>
          <w:p w14:paraId="6A8E091F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Руководитель проекта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 / Эксперт проекта</w:t>
            </w:r>
          </w:p>
        </w:tc>
        <w:tc>
          <w:tcPr>
            <w:tcW w:w="1296" w:type="pct"/>
            <w:vAlign w:val="center"/>
            <w:hideMark/>
          </w:tcPr>
          <w:p w14:paraId="6600DF86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Координация деятельности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 по проекту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.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br/>
              <w:t xml:space="preserve">Консультирование по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вопросам прикладным электроэнергетическим вопросам.</w:t>
            </w:r>
          </w:p>
        </w:tc>
        <w:tc>
          <w:tcPr>
            <w:tcW w:w="961" w:type="pct"/>
            <w:vAlign w:val="center"/>
          </w:tcPr>
          <w:p w14:paraId="4A8BFBC9" w14:textId="77777777" w:rsidR="00CB04D3" w:rsidRPr="00986D23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986D23">
              <w:rPr>
                <w:rFonts w:eastAsia="Calibri" w:cs="Times New Roman"/>
                <w:sz w:val="24"/>
                <w:szCs w:val="24"/>
              </w:rPr>
              <w:t>208</w:t>
            </w:r>
          </w:p>
        </w:tc>
      </w:tr>
      <w:tr w:rsidR="00CB04D3" w:rsidRPr="000F7467" w14:paraId="726491B8" w14:textId="77777777" w:rsidTr="00C50B55">
        <w:trPr>
          <w:trHeight w:val="554"/>
          <w:jc w:val="center"/>
        </w:trPr>
        <w:tc>
          <w:tcPr>
            <w:tcW w:w="295" w:type="pct"/>
            <w:vAlign w:val="center"/>
          </w:tcPr>
          <w:p w14:paraId="7DEE0A51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404" w:type="pct"/>
            <w:vAlign w:val="center"/>
          </w:tcPr>
          <w:p w14:paraId="300EC721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eastAsia="Calibri" w:cs="Times New Roman"/>
                <w:color w:val="000000"/>
                <w:sz w:val="24"/>
                <w:szCs w:val="24"/>
              </w:rPr>
              <w:t>Калентьев</w:t>
            </w:r>
            <w:proofErr w:type="spellEnd"/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 А.А., ТУСУР, доцент</w:t>
            </w:r>
          </w:p>
        </w:tc>
        <w:tc>
          <w:tcPr>
            <w:tcW w:w="1044" w:type="pct"/>
            <w:vAlign w:val="center"/>
          </w:tcPr>
          <w:p w14:paraId="41FA00A6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507274">
              <w:rPr>
                <w:rFonts w:eastAsia="Calibri" w:cs="Times New Roman"/>
                <w:color w:val="000000"/>
                <w:sz w:val="24"/>
                <w:szCs w:val="24"/>
              </w:rPr>
              <w:t>Эксперт проекта</w:t>
            </w:r>
          </w:p>
        </w:tc>
        <w:tc>
          <w:tcPr>
            <w:tcW w:w="1296" w:type="pct"/>
            <w:vAlign w:val="center"/>
          </w:tcPr>
          <w:p w14:paraId="2EF7BAF8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Консультирование по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вопросам программной реализации.</w:t>
            </w:r>
          </w:p>
        </w:tc>
        <w:tc>
          <w:tcPr>
            <w:tcW w:w="961" w:type="pct"/>
            <w:vAlign w:val="center"/>
          </w:tcPr>
          <w:p w14:paraId="70CC8DB0" w14:textId="77777777" w:rsidR="00CB04D3" w:rsidRPr="00986D23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986D23">
              <w:rPr>
                <w:rFonts w:eastAsia="Calibri" w:cs="Times New Roman"/>
                <w:sz w:val="24"/>
                <w:szCs w:val="24"/>
              </w:rPr>
              <w:t>96</w:t>
            </w:r>
          </w:p>
        </w:tc>
      </w:tr>
      <w:tr w:rsidR="00CB04D3" w:rsidRPr="000F7467" w14:paraId="4161C4D7" w14:textId="77777777" w:rsidTr="00C50B55">
        <w:trPr>
          <w:trHeight w:val="1882"/>
          <w:jc w:val="center"/>
        </w:trPr>
        <w:tc>
          <w:tcPr>
            <w:tcW w:w="295" w:type="pct"/>
            <w:vAlign w:val="center"/>
            <w:hideMark/>
          </w:tcPr>
          <w:p w14:paraId="1737388E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404" w:type="pct"/>
            <w:vAlign w:val="center"/>
            <w:hideMark/>
          </w:tcPr>
          <w:p w14:paraId="3C816B0A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Чернобров М.Е.,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br/>
              <w:t xml:space="preserve">НИ ТПУ,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магистрант</w:t>
            </w:r>
          </w:p>
        </w:tc>
        <w:tc>
          <w:tcPr>
            <w:tcW w:w="1044" w:type="pct"/>
            <w:vAlign w:val="center"/>
            <w:hideMark/>
          </w:tcPr>
          <w:p w14:paraId="4BF4351A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Исполнитель по проекту</w:t>
            </w:r>
          </w:p>
        </w:tc>
        <w:tc>
          <w:tcPr>
            <w:tcW w:w="1296" w:type="pct"/>
            <w:vAlign w:val="center"/>
            <w:hideMark/>
          </w:tcPr>
          <w:p w14:paraId="72A5F172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Разработка ПО.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br/>
              <w:t>Разработка технической документации на проект. Организация промежуточных демонстраций реализованного функционала.</w:t>
            </w:r>
          </w:p>
        </w:tc>
        <w:tc>
          <w:tcPr>
            <w:tcW w:w="961" w:type="pct"/>
            <w:vAlign w:val="center"/>
          </w:tcPr>
          <w:p w14:paraId="632C9BCC" w14:textId="77777777" w:rsidR="00CB04D3" w:rsidRPr="00986D23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986D23">
              <w:rPr>
                <w:rFonts w:eastAsia="Calibri" w:cs="Times New Roman"/>
                <w:sz w:val="24"/>
                <w:szCs w:val="24"/>
              </w:rPr>
              <w:t>736</w:t>
            </w:r>
          </w:p>
        </w:tc>
      </w:tr>
      <w:tr w:rsidR="00CB04D3" w:rsidRPr="000F7467" w14:paraId="24C6151D" w14:textId="77777777" w:rsidTr="00C50B55">
        <w:trPr>
          <w:trHeight w:val="318"/>
          <w:jc w:val="center"/>
        </w:trPr>
        <w:tc>
          <w:tcPr>
            <w:tcW w:w="4039" w:type="pct"/>
            <w:gridSpan w:val="4"/>
            <w:vAlign w:val="center"/>
          </w:tcPr>
          <w:p w14:paraId="5EC93CE0" w14:textId="77777777" w:rsidR="00CB04D3" w:rsidRPr="00986D23" w:rsidRDefault="00CB04D3" w:rsidP="00C50B55">
            <w:pPr>
              <w:autoSpaceDE w:val="0"/>
              <w:autoSpaceDN w:val="0"/>
              <w:adjustRightInd w:val="0"/>
              <w:spacing w:after="160" w:line="276" w:lineRule="auto"/>
              <w:ind w:firstLine="0"/>
              <w:jc w:val="center"/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</w:pPr>
            <w:r w:rsidRPr="00986D23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ИТОГО:</w:t>
            </w:r>
          </w:p>
        </w:tc>
        <w:tc>
          <w:tcPr>
            <w:tcW w:w="961" w:type="pct"/>
            <w:vAlign w:val="center"/>
          </w:tcPr>
          <w:p w14:paraId="6931563B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highlight w:val="yellow"/>
              </w:rPr>
            </w:pPr>
            <w:r w:rsidRPr="00986D23">
              <w:rPr>
                <w:rFonts w:eastAsia="Calibri" w:cs="Times New Roman"/>
                <w:sz w:val="24"/>
                <w:szCs w:val="24"/>
              </w:rPr>
              <w:t>1136</w:t>
            </w:r>
          </w:p>
        </w:tc>
      </w:tr>
    </w:tbl>
    <w:p w14:paraId="5E24C0CA" w14:textId="77777777" w:rsidR="00CB04D3" w:rsidRDefault="00CB04D3" w:rsidP="00CB04D3">
      <w:r>
        <w:br w:type="page"/>
      </w:r>
    </w:p>
    <w:p w14:paraId="4304FB9F" w14:textId="55F64899" w:rsidR="00CB04D3" w:rsidRDefault="00521765" w:rsidP="00CB04D3">
      <w:pPr>
        <w:pStyle w:val="Heading3"/>
      </w:pPr>
      <w:bookmarkStart w:id="149" w:name="_Toc106538488"/>
      <w:bookmarkStart w:id="150" w:name="_Toc124974253"/>
      <w:r>
        <w:lastRenderedPageBreak/>
        <w:t>5</w:t>
      </w:r>
      <w:r w:rsidR="00CB04D3">
        <w:t xml:space="preserve">.3.3 Ограничения </w:t>
      </w:r>
      <w:r w:rsidR="00CB04D3" w:rsidRPr="00CB37AF">
        <w:t>и допущения проекта</w:t>
      </w:r>
      <w:bookmarkEnd w:id="149"/>
      <w:bookmarkEnd w:id="150"/>
    </w:p>
    <w:p w14:paraId="3135CE5E" w14:textId="77777777" w:rsidR="00CB04D3" w:rsidRDefault="00CB04D3" w:rsidP="00CB04D3">
      <w:r w:rsidRPr="00CB37AF">
        <w:t>Каждый проект сталкивается с факторами, которые ограничивают деятельность участников проекта.</w:t>
      </w:r>
    </w:p>
    <w:p w14:paraId="783AAA30" w14:textId="77777777" w:rsidR="00CB04D3" w:rsidRDefault="00CB04D3" w:rsidP="00CB04D3">
      <w:r>
        <w:t xml:space="preserve">Финансовые ограничение на проект (бюджет проекта) обоснованы возможностью применения упрощенной схемы финансирования и дальнейшего внедрения разработки в АО «СО ЕЭС» согласно </w:t>
      </w:r>
      <w:r w:rsidRPr="004050AE">
        <w:t>Положени</w:t>
      </w:r>
      <w:r>
        <w:t>ю</w:t>
      </w:r>
      <w:r w:rsidRPr="004050AE">
        <w:t xml:space="preserve"> о вводе в эксплуатацию и выводе из эксплуатации информационно-управляющих систем и инфраструктурных программно-аппаратных комплексов в АО «СО ЕЭС»</w:t>
      </w:r>
      <w:r>
        <w:t xml:space="preserve"> </w:t>
      </w:r>
      <w:r w:rsidRPr="00521765">
        <w:rPr>
          <w:highlight w:val="yellow"/>
        </w:rPr>
        <w:t>[2].</w:t>
      </w:r>
    </w:p>
    <w:p w14:paraId="7D9FDC8F" w14:textId="537FADA0" w:rsidR="00CB04D3" w:rsidRPr="00CB37AF" w:rsidRDefault="00CB04D3" w:rsidP="00521765">
      <w:pPr>
        <w:ind w:firstLine="0"/>
        <w:jc w:val="left"/>
        <w:rPr>
          <w:rFonts w:cs="Times New Roman"/>
          <w:szCs w:val="28"/>
        </w:rPr>
      </w:pPr>
      <w:r w:rsidRPr="00CB37AF">
        <w:rPr>
          <w:rFonts w:cs="Times New Roman"/>
          <w:szCs w:val="28"/>
        </w:rPr>
        <w:t xml:space="preserve">Таблица </w:t>
      </w:r>
      <w:r w:rsidR="00521765">
        <w:rPr>
          <w:rFonts w:cs="Times New Roman"/>
          <w:szCs w:val="28"/>
        </w:rPr>
        <w:t>5</w:t>
      </w:r>
      <w:r w:rsidRPr="00CB37AF">
        <w:rPr>
          <w:rFonts w:cs="Times New Roman"/>
          <w:szCs w:val="28"/>
        </w:rPr>
        <w:t>.1</w:t>
      </w:r>
      <w:r>
        <w:rPr>
          <w:rFonts w:cs="Times New Roman"/>
          <w:szCs w:val="28"/>
        </w:rPr>
        <w:t>1</w:t>
      </w:r>
      <w:r w:rsidRPr="00CB37AF">
        <w:rPr>
          <w:rFonts w:cs="Times New Roman"/>
          <w:szCs w:val="28"/>
        </w:rPr>
        <w:t xml:space="preserve"> – Ограничения проекта</w:t>
      </w:r>
    </w:p>
    <w:tbl>
      <w:tblPr>
        <w:tblW w:w="494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60"/>
        <w:gridCol w:w="6278"/>
      </w:tblGrid>
      <w:tr w:rsidR="00CB04D3" w:rsidRPr="00CB37AF" w14:paraId="3749E930" w14:textId="77777777" w:rsidTr="00C50B55">
        <w:trPr>
          <w:trHeight w:val="43"/>
          <w:jc w:val="center"/>
        </w:trPr>
        <w:tc>
          <w:tcPr>
            <w:tcW w:w="1602" w:type="pct"/>
            <w:vAlign w:val="center"/>
            <w:hideMark/>
          </w:tcPr>
          <w:p w14:paraId="78DD5427" w14:textId="77777777" w:rsidR="00CB04D3" w:rsidRPr="004B4C3C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center"/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</w:pPr>
            <w:r w:rsidRPr="004B4C3C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Фактор</w:t>
            </w:r>
          </w:p>
        </w:tc>
        <w:tc>
          <w:tcPr>
            <w:tcW w:w="3398" w:type="pct"/>
            <w:vAlign w:val="center"/>
            <w:hideMark/>
          </w:tcPr>
          <w:p w14:paraId="5DF26642" w14:textId="77777777" w:rsidR="00CB04D3" w:rsidRPr="004B4C3C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center"/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</w:pPr>
            <w:r w:rsidRPr="004B4C3C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Ограничения /допущения</w:t>
            </w:r>
          </w:p>
        </w:tc>
      </w:tr>
      <w:tr w:rsidR="00CB04D3" w:rsidRPr="00CB37AF" w14:paraId="67F74E2A" w14:textId="77777777" w:rsidTr="00C50B55">
        <w:trPr>
          <w:trHeight w:val="160"/>
          <w:jc w:val="center"/>
        </w:trPr>
        <w:tc>
          <w:tcPr>
            <w:tcW w:w="1602" w:type="pct"/>
            <w:vAlign w:val="center"/>
            <w:hideMark/>
          </w:tcPr>
          <w:p w14:paraId="2983AFE7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left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Бюджет проекта</w:t>
            </w:r>
          </w:p>
        </w:tc>
        <w:tc>
          <w:tcPr>
            <w:tcW w:w="3398" w:type="pct"/>
            <w:vAlign w:val="center"/>
          </w:tcPr>
          <w:p w14:paraId="3C00061D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sz w:val="24"/>
                <w:szCs w:val="24"/>
              </w:rPr>
              <w:t xml:space="preserve">Не более </w:t>
            </w:r>
            <w:r>
              <w:rPr>
                <w:rFonts w:eastAsia="Calibri" w:cs="Times New Roman"/>
                <w:sz w:val="24"/>
                <w:szCs w:val="24"/>
              </w:rPr>
              <w:t>1000000</w:t>
            </w:r>
          </w:p>
        </w:tc>
      </w:tr>
      <w:tr w:rsidR="00CB04D3" w:rsidRPr="00CB37AF" w14:paraId="6EFCFC33" w14:textId="77777777" w:rsidTr="00C50B55">
        <w:trPr>
          <w:trHeight w:val="218"/>
          <w:jc w:val="center"/>
        </w:trPr>
        <w:tc>
          <w:tcPr>
            <w:tcW w:w="1602" w:type="pct"/>
            <w:vAlign w:val="center"/>
          </w:tcPr>
          <w:p w14:paraId="157E93FA" w14:textId="77777777" w:rsidR="00CB04D3" w:rsidRPr="00CC6080" w:rsidRDefault="00CB04D3" w:rsidP="00C50B55">
            <w:pPr>
              <w:spacing w:line="259" w:lineRule="auto"/>
              <w:ind w:firstLine="0"/>
              <w:jc w:val="left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Источник финансирования</w:t>
            </w:r>
          </w:p>
        </w:tc>
        <w:tc>
          <w:tcPr>
            <w:tcW w:w="3398" w:type="pct"/>
            <w:vAlign w:val="center"/>
          </w:tcPr>
          <w:p w14:paraId="33FF94D2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sz w:val="24"/>
                <w:szCs w:val="24"/>
              </w:rPr>
              <w:t>Филиал АО «СО ЕЭС» ОДУ Сибири</w:t>
            </w:r>
          </w:p>
        </w:tc>
      </w:tr>
      <w:tr w:rsidR="00CB04D3" w:rsidRPr="00CB37AF" w14:paraId="0E770C2A" w14:textId="77777777" w:rsidTr="00C50B55">
        <w:trPr>
          <w:trHeight w:val="215"/>
          <w:jc w:val="center"/>
        </w:trPr>
        <w:tc>
          <w:tcPr>
            <w:tcW w:w="1602" w:type="pct"/>
            <w:vAlign w:val="center"/>
          </w:tcPr>
          <w:p w14:paraId="7A642E67" w14:textId="77777777" w:rsidR="00CB04D3" w:rsidRPr="00CC6080" w:rsidRDefault="00CB04D3" w:rsidP="00C50B55">
            <w:pPr>
              <w:spacing w:line="259" w:lineRule="auto"/>
              <w:ind w:firstLine="0"/>
              <w:jc w:val="left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Сроки проекта:</w:t>
            </w:r>
          </w:p>
        </w:tc>
        <w:tc>
          <w:tcPr>
            <w:tcW w:w="3398" w:type="pct"/>
            <w:vAlign w:val="center"/>
          </w:tcPr>
          <w:p w14:paraId="70552B9D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CB04D3" w:rsidRPr="00CB37AF" w14:paraId="07310620" w14:textId="77777777" w:rsidTr="00C50B55">
        <w:trPr>
          <w:trHeight w:val="218"/>
          <w:jc w:val="center"/>
        </w:trPr>
        <w:tc>
          <w:tcPr>
            <w:tcW w:w="1602" w:type="pct"/>
            <w:vAlign w:val="center"/>
          </w:tcPr>
          <w:p w14:paraId="081A70EB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left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Дата утверждения плана управления проектом</w:t>
            </w:r>
          </w:p>
        </w:tc>
        <w:tc>
          <w:tcPr>
            <w:tcW w:w="3398" w:type="pct"/>
            <w:vAlign w:val="center"/>
          </w:tcPr>
          <w:p w14:paraId="796A89AF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01.09.2022</w:t>
            </w:r>
          </w:p>
        </w:tc>
      </w:tr>
      <w:tr w:rsidR="00CB04D3" w:rsidRPr="00CB37AF" w14:paraId="44AFCB40" w14:textId="77777777" w:rsidTr="00C50B55">
        <w:trPr>
          <w:trHeight w:val="204"/>
          <w:jc w:val="center"/>
        </w:trPr>
        <w:tc>
          <w:tcPr>
            <w:tcW w:w="1602" w:type="pct"/>
            <w:vAlign w:val="center"/>
          </w:tcPr>
          <w:p w14:paraId="7EC49D5D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left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Дата завершения проекта</w:t>
            </w:r>
          </w:p>
        </w:tc>
        <w:tc>
          <w:tcPr>
            <w:tcW w:w="3398" w:type="pct"/>
            <w:vAlign w:val="center"/>
          </w:tcPr>
          <w:p w14:paraId="57D5EB46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20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.0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1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.2023</w:t>
            </w:r>
          </w:p>
        </w:tc>
      </w:tr>
      <w:tr w:rsidR="00CB04D3" w:rsidRPr="00CB37AF" w14:paraId="09296F5A" w14:textId="77777777" w:rsidTr="00C50B55">
        <w:trPr>
          <w:trHeight w:val="204"/>
          <w:jc w:val="center"/>
        </w:trPr>
        <w:tc>
          <w:tcPr>
            <w:tcW w:w="1602" w:type="pct"/>
            <w:vAlign w:val="center"/>
          </w:tcPr>
          <w:p w14:paraId="27152287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left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Прочие ограничения и допущения</w:t>
            </w:r>
          </w:p>
        </w:tc>
        <w:tc>
          <w:tcPr>
            <w:tcW w:w="3398" w:type="pct"/>
            <w:vAlign w:val="center"/>
          </w:tcPr>
          <w:p w14:paraId="70DA6B6F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left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1. 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Выполнение работ в защищенной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локальной вычислительной сети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 заказчика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 посредством защищенного удаленного доступа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.</w:t>
            </w:r>
          </w:p>
          <w:p w14:paraId="06586BBA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left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2. 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Следование правилам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конфиденциального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 обращени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я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 с проектной документацией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на солнечные электростанции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 и актуальными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расчетными моделями установившихся режимов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объединенной 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электроэнергетической систем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ой Сибири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14:paraId="15A18CB1" w14:textId="77777777" w:rsidR="00CB04D3" w:rsidRDefault="00CB04D3" w:rsidP="00CB04D3">
      <w:r>
        <w:br w:type="page"/>
      </w:r>
    </w:p>
    <w:p w14:paraId="719F103B" w14:textId="20C12948" w:rsidR="00CB04D3" w:rsidRDefault="00521765" w:rsidP="00CB04D3">
      <w:pPr>
        <w:pStyle w:val="Heading2"/>
      </w:pPr>
      <w:bookmarkStart w:id="151" w:name="_Toc106538489"/>
      <w:bookmarkStart w:id="152" w:name="_Toc124974254"/>
      <w:r>
        <w:lastRenderedPageBreak/>
        <w:t>5</w:t>
      </w:r>
      <w:r w:rsidR="00CB04D3">
        <w:t xml:space="preserve">.4 </w:t>
      </w:r>
      <w:r w:rsidR="00CB04D3" w:rsidRPr="00CB37AF">
        <w:t>Планирование и управление научно-техническим проектом</w:t>
      </w:r>
      <w:bookmarkEnd w:id="151"/>
      <w:bookmarkEnd w:id="152"/>
    </w:p>
    <w:p w14:paraId="7E3E8E88" w14:textId="77777777" w:rsidR="00CB04D3" w:rsidRDefault="00CB04D3" w:rsidP="00CB04D3">
      <w:r w:rsidRPr="00CB37AF">
        <w:t>Группа процессов планирования состоит из процессов, осуществляемых для определения общего содержания работ, уточнения целей и разработки последовательности действий, требуемых для достижения данных целей</w:t>
      </w:r>
      <w:r w:rsidRPr="00866BCD">
        <w:t xml:space="preserve"> </w:t>
      </w:r>
      <w:r w:rsidRPr="00521765">
        <w:rPr>
          <w:highlight w:val="yellow"/>
        </w:rPr>
        <w:t>[1].</w:t>
      </w:r>
    </w:p>
    <w:p w14:paraId="40EEF536" w14:textId="77777777" w:rsidR="00CB04D3" w:rsidRDefault="00CB04D3" w:rsidP="00CB04D3">
      <w:pPr>
        <w:ind w:firstLine="0"/>
      </w:pPr>
    </w:p>
    <w:p w14:paraId="2A41F18F" w14:textId="5AF59DD4" w:rsidR="00CB04D3" w:rsidRDefault="00521765" w:rsidP="00CB04D3">
      <w:pPr>
        <w:pStyle w:val="Heading3"/>
      </w:pPr>
      <w:bookmarkStart w:id="153" w:name="_Toc106538490"/>
      <w:bookmarkStart w:id="154" w:name="_Toc124974255"/>
      <w:r>
        <w:t>5</w:t>
      </w:r>
      <w:r w:rsidR="00CB04D3">
        <w:t>.4.1 Иерархическая структура проекта</w:t>
      </w:r>
      <w:bookmarkEnd w:id="153"/>
      <w:bookmarkEnd w:id="154"/>
    </w:p>
    <w:p w14:paraId="3EDCC5BA" w14:textId="77777777" w:rsidR="00CB04D3" w:rsidRDefault="00CB04D3" w:rsidP="00CB04D3">
      <w:r w:rsidRPr="00CB37AF">
        <w:t>Иерархическая структура (ИСР) работы представляет собой детализацию укр</w:t>
      </w:r>
      <w:r>
        <w:t>упненной</w:t>
      </w:r>
      <w:r w:rsidRPr="00CB37AF">
        <w:t xml:space="preserve"> структур</w:t>
      </w:r>
      <w:r>
        <w:t>у</w:t>
      </w:r>
      <w:r w:rsidRPr="00CB37AF">
        <w:t xml:space="preserve"> </w:t>
      </w:r>
      <w:r>
        <w:t>проекта</w:t>
      </w:r>
      <w:r w:rsidRPr="00CB37AF">
        <w:t>.</w:t>
      </w:r>
    </w:p>
    <w:p w14:paraId="369A550D" w14:textId="4F32D63F" w:rsidR="00CB04D3" w:rsidRDefault="00CB04D3" w:rsidP="00CB04D3">
      <w:pPr>
        <w:ind w:firstLine="0"/>
        <w:jc w:val="center"/>
      </w:pPr>
      <w:r>
        <w:object w:dxaOrig="11343" w:dyaOrig="7267" w14:anchorId="04CEE785">
          <v:shape id="_x0000_i1029" type="#_x0000_t75" style="width:467.25pt;height:298.75pt" o:ole="">
            <v:imagedata r:id="rId93" o:title=""/>
          </v:shape>
          <o:OLEObject Type="Embed" ProgID="Visio.Drawing.15" ShapeID="_x0000_i1029" DrawAspect="Content" ObjectID="_1736261751" r:id="rId94"/>
        </w:object>
      </w:r>
      <w:r>
        <w:t xml:space="preserve"> Рисунок </w:t>
      </w:r>
      <w:r w:rsidR="00521765">
        <w:t>5</w:t>
      </w:r>
      <w:r>
        <w:t>.1 – Иерархическая структура проекта</w:t>
      </w:r>
    </w:p>
    <w:p w14:paraId="59BD9D73" w14:textId="77777777" w:rsidR="00CB04D3" w:rsidRDefault="00CB04D3" w:rsidP="00CB04D3">
      <w:pPr>
        <w:ind w:firstLine="0"/>
      </w:pPr>
      <w:r>
        <w:br w:type="page"/>
      </w:r>
    </w:p>
    <w:p w14:paraId="5A4E3ACA" w14:textId="0132D936" w:rsidR="00CB04D3" w:rsidRDefault="00521765" w:rsidP="00CB04D3">
      <w:pPr>
        <w:pStyle w:val="Heading3"/>
      </w:pPr>
      <w:bookmarkStart w:id="155" w:name="_Toc106538491"/>
      <w:bookmarkStart w:id="156" w:name="_Toc124974256"/>
      <w:r>
        <w:lastRenderedPageBreak/>
        <w:t>5</w:t>
      </w:r>
      <w:r w:rsidR="00CB04D3">
        <w:t xml:space="preserve">.4.2 </w:t>
      </w:r>
      <w:r w:rsidR="00CB04D3" w:rsidRPr="00CB37AF">
        <w:t>Контрольные события проекта</w:t>
      </w:r>
      <w:bookmarkEnd w:id="155"/>
      <w:bookmarkEnd w:id="156"/>
    </w:p>
    <w:p w14:paraId="06323473" w14:textId="77777777" w:rsidR="00CB04D3" w:rsidRDefault="00CB04D3" w:rsidP="00CB04D3">
      <w:r w:rsidRPr="00CB37AF">
        <w:t>Ключевые события проекта, даты и результаты, которые должны быть получены по состоянию на определенные даты представляются план</w:t>
      </w:r>
      <w:r>
        <w:noBreakHyphen/>
      </w:r>
      <w:r w:rsidRPr="00CB37AF">
        <w:t>графиком проекта.</w:t>
      </w:r>
    </w:p>
    <w:p w14:paraId="4F12C3D1" w14:textId="69910E03" w:rsidR="00CB04D3" w:rsidRPr="00CB37AF" w:rsidRDefault="00CB04D3" w:rsidP="00521765">
      <w:pPr>
        <w:ind w:firstLine="0"/>
        <w:jc w:val="left"/>
        <w:rPr>
          <w:rFonts w:cs="Times New Roman"/>
          <w:szCs w:val="28"/>
        </w:rPr>
      </w:pPr>
      <w:r w:rsidRPr="00CB37AF">
        <w:rPr>
          <w:rFonts w:cs="Times New Roman"/>
          <w:szCs w:val="28"/>
        </w:rPr>
        <w:t xml:space="preserve">Таблица </w:t>
      </w:r>
      <w:r w:rsidR="00521765">
        <w:rPr>
          <w:rFonts w:cs="Times New Roman"/>
          <w:szCs w:val="28"/>
        </w:rPr>
        <w:t>5</w:t>
      </w:r>
      <w:r w:rsidRPr="00CB37AF">
        <w:rPr>
          <w:rFonts w:cs="Times New Roman"/>
          <w:szCs w:val="28"/>
        </w:rPr>
        <w:t>.1</w:t>
      </w:r>
      <w:r>
        <w:rPr>
          <w:rFonts w:cs="Times New Roman"/>
          <w:szCs w:val="28"/>
        </w:rPr>
        <w:t>2</w:t>
      </w:r>
      <w:r w:rsidRPr="00CB37AF">
        <w:rPr>
          <w:rFonts w:cs="Times New Roman"/>
          <w:szCs w:val="28"/>
        </w:rPr>
        <w:t xml:space="preserve"> – Контрольные события проекта</w:t>
      </w:r>
    </w:p>
    <w:tbl>
      <w:tblPr>
        <w:tblStyle w:val="42"/>
        <w:tblW w:w="4919" w:type="pct"/>
        <w:tblInd w:w="108" w:type="dxa"/>
        <w:tblLook w:val="04A0" w:firstRow="1" w:lastRow="0" w:firstColumn="1" w:lastColumn="0" w:noHBand="0" w:noVBand="1"/>
      </w:tblPr>
      <w:tblGrid>
        <w:gridCol w:w="560"/>
        <w:gridCol w:w="3256"/>
        <w:gridCol w:w="1346"/>
        <w:gridCol w:w="4032"/>
      </w:tblGrid>
      <w:tr w:rsidR="00CB04D3" w:rsidRPr="00CB37AF" w14:paraId="39D72D32" w14:textId="77777777" w:rsidTr="00C50B55">
        <w:trPr>
          <w:trHeight w:val="323"/>
        </w:trPr>
        <w:tc>
          <w:tcPr>
            <w:tcW w:w="297" w:type="pct"/>
            <w:vAlign w:val="center"/>
          </w:tcPr>
          <w:p w14:paraId="1DEF10EE" w14:textId="77777777" w:rsidR="00CB04D3" w:rsidRPr="00CB37AF" w:rsidRDefault="00CB04D3" w:rsidP="00C50B55">
            <w:pPr>
              <w:jc w:val="center"/>
              <w:rPr>
                <w:b/>
                <w:bCs/>
                <w:sz w:val="24"/>
                <w:szCs w:val="24"/>
              </w:rPr>
            </w:pPr>
            <w:r w:rsidRPr="00CB37AF">
              <w:rPr>
                <w:b/>
                <w:bCs/>
                <w:sz w:val="24"/>
                <w:szCs w:val="24"/>
              </w:rPr>
              <w:t>№</w:t>
            </w:r>
            <w:r w:rsidRPr="00CB37AF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CB37AF">
              <w:rPr>
                <w:b/>
                <w:bCs/>
                <w:sz w:val="24"/>
                <w:szCs w:val="24"/>
              </w:rPr>
              <w:t>п/п</w:t>
            </w:r>
          </w:p>
        </w:tc>
        <w:tc>
          <w:tcPr>
            <w:tcW w:w="1773" w:type="pct"/>
            <w:vAlign w:val="center"/>
          </w:tcPr>
          <w:p w14:paraId="7769326E" w14:textId="77777777" w:rsidR="00CB04D3" w:rsidRPr="00CB37AF" w:rsidRDefault="00CB04D3" w:rsidP="00C50B55">
            <w:pPr>
              <w:jc w:val="center"/>
              <w:rPr>
                <w:b/>
                <w:bCs/>
                <w:sz w:val="24"/>
                <w:szCs w:val="24"/>
              </w:rPr>
            </w:pPr>
            <w:r w:rsidRPr="00CB37AF">
              <w:rPr>
                <w:b/>
                <w:bCs/>
                <w:sz w:val="24"/>
                <w:szCs w:val="24"/>
              </w:rPr>
              <w:t>Контрольное событие</w:t>
            </w:r>
          </w:p>
        </w:tc>
        <w:tc>
          <w:tcPr>
            <w:tcW w:w="734" w:type="pct"/>
            <w:vAlign w:val="center"/>
          </w:tcPr>
          <w:p w14:paraId="19C09A1A" w14:textId="77777777" w:rsidR="00CB04D3" w:rsidRPr="00CB37AF" w:rsidRDefault="00CB04D3" w:rsidP="00C50B55">
            <w:pPr>
              <w:jc w:val="center"/>
              <w:rPr>
                <w:b/>
                <w:bCs/>
                <w:sz w:val="24"/>
                <w:szCs w:val="24"/>
              </w:rPr>
            </w:pPr>
            <w:r w:rsidRPr="00CB37AF">
              <w:rPr>
                <w:b/>
                <w:bCs/>
                <w:sz w:val="24"/>
                <w:szCs w:val="24"/>
              </w:rPr>
              <w:t>Дата</w:t>
            </w:r>
          </w:p>
        </w:tc>
        <w:tc>
          <w:tcPr>
            <w:tcW w:w="2195" w:type="pct"/>
            <w:vAlign w:val="center"/>
          </w:tcPr>
          <w:p w14:paraId="0CE49FE8" w14:textId="77777777" w:rsidR="00CB04D3" w:rsidRPr="00CB37AF" w:rsidRDefault="00CB04D3" w:rsidP="00C50B55">
            <w:pPr>
              <w:jc w:val="center"/>
              <w:rPr>
                <w:b/>
                <w:bCs/>
                <w:sz w:val="24"/>
                <w:szCs w:val="24"/>
              </w:rPr>
            </w:pPr>
            <w:r w:rsidRPr="00CB37AF">
              <w:rPr>
                <w:b/>
                <w:bCs/>
                <w:sz w:val="24"/>
                <w:szCs w:val="24"/>
              </w:rPr>
              <w:t>Результат</w:t>
            </w:r>
            <w:r w:rsidRPr="00CB37AF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Pr="00CB37AF">
              <w:rPr>
                <w:b/>
                <w:bCs/>
                <w:sz w:val="24"/>
                <w:szCs w:val="24"/>
              </w:rPr>
              <w:t>подтверждающий результат документ)</w:t>
            </w:r>
          </w:p>
        </w:tc>
      </w:tr>
      <w:tr w:rsidR="00CB04D3" w:rsidRPr="00CB37AF" w14:paraId="7A52848A" w14:textId="77777777" w:rsidTr="00C50B55">
        <w:trPr>
          <w:trHeight w:val="397"/>
        </w:trPr>
        <w:tc>
          <w:tcPr>
            <w:tcW w:w="297" w:type="pct"/>
            <w:vAlign w:val="center"/>
          </w:tcPr>
          <w:p w14:paraId="0EEDAD8F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 w:rsidRPr="00CB37AF">
              <w:rPr>
                <w:sz w:val="24"/>
                <w:szCs w:val="24"/>
              </w:rPr>
              <w:t>1</w:t>
            </w:r>
          </w:p>
        </w:tc>
        <w:tc>
          <w:tcPr>
            <w:tcW w:w="1773" w:type="pct"/>
            <w:vAlign w:val="center"/>
          </w:tcPr>
          <w:p w14:paraId="4F280AFC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предметной области</w:t>
            </w:r>
          </w:p>
        </w:tc>
        <w:tc>
          <w:tcPr>
            <w:tcW w:w="734" w:type="pct"/>
            <w:vAlign w:val="center"/>
          </w:tcPr>
          <w:p w14:paraId="4E3A3CB0" w14:textId="77777777" w:rsidR="00CB04D3" w:rsidRPr="00986D23" w:rsidRDefault="00CB04D3" w:rsidP="00C50B55">
            <w:pPr>
              <w:jc w:val="center"/>
              <w:rPr>
                <w:sz w:val="24"/>
                <w:szCs w:val="24"/>
              </w:rPr>
            </w:pPr>
            <w:r w:rsidRPr="00986D23">
              <w:rPr>
                <w:sz w:val="24"/>
                <w:szCs w:val="24"/>
              </w:rPr>
              <w:t>16.09.2022</w:t>
            </w:r>
          </w:p>
        </w:tc>
        <w:tc>
          <w:tcPr>
            <w:tcW w:w="2195" w:type="pct"/>
            <w:vAlign w:val="center"/>
          </w:tcPr>
          <w:p w14:paraId="2B370F4B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Раздел пояснительной записки к проекту </w:t>
            </w:r>
          </w:p>
        </w:tc>
      </w:tr>
      <w:tr w:rsidR="00CB04D3" w:rsidRPr="00CB37AF" w14:paraId="3C929C4C" w14:textId="77777777" w:rsidTr="00C50B55">
        <w:trPr>
          <w:trHeight w:val="385"/>
        </w:trPr>
        <w:tc>
          <w:tcPr>
            <w:tcW w:w="297" w:type="pct"/>
            <w:vAlign w:val="center"/>
          </w:tcPr>
          <w:p w14:paraId="4AB3893C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73" w:type="pct"/>
            <w:vAlign w:val="center"/>
          </w:tcPr>
          <w:p w14:paraId="64A49A3C" w14:textId="77777777" w:rsidR="00CB04D3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ТЗ</w:t>
            </w:r>
          </w:p>
        </w:tc>
        <w:tc>
          <w:tcPr>
            <w:tcW w:w="734" w:type="pct"/>
            <w:vAlign w:val="center"/>
          </w:tcPr>
          <w:p w14:paraId="19BDEF07" w14:textId="77777777" w:rsidR="00CB04D3" w:rsidRPr="00986D23" w:rsidRDefault="00CB04D3" w:rsidP="00C50B55">
            <w:pPr>
              <w:jc w:val="center"/>
              <w:rPr>
                <w:sz w:val="24"/>
                <w:szCs w:val="24"/>
              </w:rPr>
            </w:pPr>
            <w:r w:rsidRPr="00986D23">
              <w:rPr>
                <w:sz w:val="24"/>
                <w:szCs w:val="24"/>
              </w:rPr>
              <w:t>23.09.2022</w:t>
            </w:r>
          </w:p>
        </w:tc>
        <w:tc>
          <w:tcPr>
            <w:tcW w:w="2195" w:type="pct"/>
            <w:vAlign w:val="center"/>
          </w:tcPr>
          <w:p w14:paraId="2687A35B" w14:textId="77777777" w:rsidR="00CB04D3" w:rsidRPr="00282537" w:rsidRDefault="00CB04D3" w:rsidP="00C50B55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Техническое задание на проект</w:t>
            </w:r>
          </w:p>
        </w:tc>
      </w:tr>
      <w:tr w:rsidR="00CB04D3" w:rsidRPr="00CB37AF" w14:paraId="43C91568" w14:textId="77777777" w:rsidTr="00C50B55">
        <w:trPr>
          <w:trHeight w:val="120"/>
        </w:trPr>
        <w:tc>
          <w:tcPr>
            <w:tcW w:w="297" w:type="pct"/>
            <w:vAlign w:val="center"/>
          </w:tcPr>
          <w:p w14:paraId="5F82D8F6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73" w:type="pct"/>
            <w:vAlign w:val="center"/>
          </w:tcPr>
          <w:p w14:paraId="39CA4EE7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Проектирование</w:t>
            </w:r>
          </w:p>
        </w:tc>
        <w:tc>
          <w:tcPr>
            <w:tcW w:w="734" w:type="pct"/>
            <w:vAlign w:val="center"/>
          </w:tcPr>
          <w:p w14:paraId="2141BF39" w14:textId="77777777" w:rsidR="00CB04D3" w:rsidRPr="00986D23" w:rsidRDefault="00CB04D3" w:rsidP="00C50B55">
            <w:pPr>
              <w:jc w:val="center"/>
              <w:rPr>
                <w:sz w:val="24"/>
                <w:szCs w:val="24"/>
              </w:rPr>
            </w:pPr>
            <w:r w:rsidRPr="00986D23">
              <w:rPr>
                <w:sz w:val="24"/>
                <w:szCs w:val="24"/>
              </w:rPr>
              <w:t>21.10.2022</w:t>
            </w:r>
          </w:p>
        </w:tc>
        <w:tc>
          <w:tcPr>
            <w:tcW w:w="2195" w:type="pct"/>
            <w:vAlign w:val="center"/>
          </w:tcPr>
          <w:p w14:paraId="7251B63C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Раздел пояснительной записки к проекту. </w:t>
            </w:r>
            <w:r>
              <w:rPr>
                <w:sz w:val="24"/>
                <w:szCs w:val="24"/>
                <w:lang w:val="en-US"/>
              </w:rPr>
              <w:t>UML</w:t>
            </w:r>
            <w:r>
              <w:rPr>
                <w:sz w:val="24"/>
                <w:szCs w:val="24"/>
              </w:rPr>
              <w:t xml:space="preserve"> диаграммы.</w:t>
            </w:r>
            <w:r w:rsidRPr="00CB37AF">
              <w:rPr>
                <w:sz w:val="24"/>
                <w:szCs w:val="24"/>
              </w:rPr>
              <w:t xml:space="preserve"> </w:t>
            </w:r>
          </w:p>
        </w:tc>
      </w:tr>
      <w:tr w:rsidR="00CB04D3" w:rsidRPr="00CB37AF" w14:paraId="7A94B89B" w14:textId="77777777" w:rsidTr="00C50B55">
        <w:trPr>
          <w:trHeight w:val="284"/>
        </w:trPr>
        <w:tc>
          <w:tcPr>
            <w:tcW w:w="297" w:type="pct"/>
            <w:vAlign w:val="center"/>
          </w:tcPr>
          <w:p w14:paraId="14470921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73" w:type="pct"/>
            <w:vAlign w:val="center"/>
          </w:tcPr>
          <w:p w14:paraId="0436025F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Программная реализация модулей</w:t>
            </w:r>
          </w:p>
        </w:tc>
        <w:tc>
          <w:tcPr>
            <w:tcW w:w="734" w:type="pct"/>
            <w:vAlign w:val="center"/>
          </w:tcPr>
          <w:p w14:paraId="27059FA6" w14:textId="77777777" w:rsidR="00CB04D3" w:rsidRPr="00986D23" w:rsidRDefault="00CB04D3" w:rsidP="00C50B55">
            <w:pPr>
              <w:jc w:val="center"/>
              <w:rPr>
                <w:sz w:val="24"/>
                <w:szCs w:val="24"/>
              </w:rPr>
            </w:pPr>
            <w:r w:rsidRPr="00986D23">
              <w:rPr>
                <w:sz w:val="24"/>
                <w:szCs w:val="24"/>
              </w:rPr>
              <w:t>09.12.2022</w:t>
            </w:r>
          </w:p>
        </w:tc>
        <w:tc>
          <w:tcPr>
            <w:tcW w:w="2195" w:type="pct"/>
            <w:vAlign w:val="center"/>
          </w:tcPr>
          <w:p w14:paraId="1DCA726E" w14:textId="77777777" w:rsidR="00CB04D3" w:rsidRPr="001C3566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Акт промежуточной демонстрации</w:t>
            </w:r>
          </w:p>
        </w:tc>
      </w:tr>
      <w:tr w:rsidR="00CB04D3" w:rsidRPr="00CB37AF" w14:paraId="60819B2D" w14:textId="77777777" w:rsidTr="00C50B55">
        <w:trPr>
          <w:trHeight w:val="292"/>
        </w:trPr>
        <w:tc>
          <w:tcPr>
            <w:tcW w:w="297" w:type="pct"/>
            <w:vAlign w:val="center"/>
          </w:tcPr>
          <w:p w14:paraId="367AF990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73" w:type="pct"/>
            <w:vAlign w:val="center"/>
          </w:tcPr>
          <w:p w14:paraId="26C4C87B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Программная реализация графического интерфейса</w:t>
            </w:r>
          </w:p>
        </w:tc>
        <w:tc>
          <w:tcPr>
            <w:tcW w:w="734" w:type="pct"/>
            <w:vAlign w:val="center"/>
          </w:tcPr>
          <w:p w14:paraId="664BCEE1" w14:textId="77777777" w:rsidR="00CB04D3" w:rsidRPr="00986D23" w:rsidRDefault="00CB04D3" w:rsidP="00C50B55">
            <w:pPr>
              <w:jc w:val="center"/>
              <w:rPr>
                <w:sz w:val="24"/>
                <w:szCs w:val="24"/>
              </w:rPr>
            </w:pPr>
            <w:r w:rsidRPr="00986D23">
              <w:rPr>
                <w:sz w:val="24"/>
                <w:szCs w:val="24"/>
              </w:rPr>
              <w:t>23.12.2022</w:t>
            </w:r>
          </w:p>
        </w:tc>
        <w:tc>
          <w:tcPr>
            <w:tcW w:w="2195" w:type="pct"/>
            <w:vAlign w:val="center"/>
          </w:tcPr>
          <w:p w14:paraId="054C706C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Акт промежуточной демонстрации</w:t>
            </w:r>
          </w:p>
        </w:tc>
      </w:tr>
      <w:tr w:rsidR="00CB04D3" w:rsidRPr="00CB37AF" w14:paraId="3FE8D7CC" w14:textId="77777777" w:rsidTr="00C50B55">
        <w:trPr>
          <w:trHeight w:val="286"/>
        </w:trPr>
        <w:tc>
          <w:tcPr>
            <w:tcW w:w="297" w:type="pct"/>
            <w:vAlign w:val="center"/>
          </w:tcPr>
          <w:p w14:paraId="672AF32C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73" w:type="pct"/>
            <w:vAlign w:val="center"/>
          </w:tcPr>
          <w:p w14:paraId="75BFD96A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</w:t>
            </w:r>
          </w:p>
        </w:tc>
        <w:tc>
          <w:tcPr>
            <w:tcW w:w="734" w:type="pct"/>
            <w:vAlign w:val="center"/>
          </w:tcPr>
          <w:p w14:paraId="5C04B011" w14:textId="77777777" w:rsidR="00CB04D3" w:rsidRPr="00986D23" w:rsidRDefault="00CB04D3" w:rsidP="00C50B55">
            <w:pPr>
              <w:jc w:val="center"/>
              <w:rPr>
                <w:sz w:val="24"/>
                <w:szCs w:val="24"/>
              </w:rPr>
            </w:pPr>
            <w:r w:rsidRPr="00986D23">
              <w:rPr>
                <w:sz w:val="24"/>
                <w:szCs w:val="24"/>
              </w:rPr>
              <w:t>30.12.2022</w:t>
            </w:r>
          </w:p>
        </w:tc>
        <w:tc>
          <w:tcPr>
            <w:tcW w:w="2195" w:type="pct"/>
            <w:vAlign w:val="center"/>
          </w:tcPr>
          <w:p w14:paraId="3AE3600E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Протокол испытаний</w:t>
            </w:r>
          </w:p>
        </w:tc>
      </w:tr>
      <w:tr w:rsidR="00CB04D3" w:rsidRPr="00CB37AF" w14:paraId="6EDA4355" w14:textId="77777777" w:rsidTr="00C50B55">
        <w:trPr>
          <w:trHeight w:val="745"/>
        </w:trPr>
        <w:tc>
          <w:tcPr>
            <w:tcW w:w="297" w:type="pct"/>
            <w:vAlign w:val="center"/>
          </w:tcPr>
          <w:p w14:paraId="62AB775D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73" w:type="pct"/>
            <w:vAlign w:val="center"/>
          </w:tcPr>
          <w:p w14:paraId="670F04D9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Техническая документация</w:t>
            </w:r>
            <w:r w:rsidRPr="00CB37AF">
              <w:rPr>
                <w:sz w:val="24"/>
                <w:szCs w:val="24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4639DF69" w14:textId="77777777" w:rsidR="00CB04D3" w:rsidRPr="00986D23" w:rsidRDefault="00CB04D3" w:rsidP="00C50B55">
            <w:pPr>
              <w:jc w:val="center"/>
              <w:rPr>
                <w:sz w:val="24"/>
                <w:szCs w:val="24"/>
              </w:rPr>
            </w:pPr>
            <w:r w:rsidRPr="00986D23">
              <w:rPr>
                <w:sz w:val="24"/>
                <w:szCs w:val="24"/>
              </w:rPr>
              <w:t>20.01.2022</w:t>
            </w:r>
          </w:p>
        </w:tc>
        <w:tc>
          <w:tcPr>
            <w:tcW w:w="2195" w:type="pct"/>
            <w:vAlign w:val="center"/>
          </w:tcPr>
          <w:p w14:paraId="353C8C2C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Пояснительная записка.</w:t>
            </w:r>
            <w:r>
              <w:rPr>
                <w:sz w:val="24"/>
                <w:szCs w:val="24"/>
              </w:rPr>
              <w:br/>
              <w:t>Руководство пользователя.</w:t>
            </w:r>
            <w:r>
              <w:rPr>
                <w:sz w:val="24"/>
                <w:szCs w:val="24"/>
              </w:rPr>
              <w:br/>
              <w:t>Акт приема-сдачи работ.</w:t>
            </w:r>
          </w:p>
        </w:tc>
      </w:tr>
    </w:tbl>
    <w:p w14:paraId="4655FB6E" w14:textId="77777777" w:rsidR="00CB04D3" w:rsidRDefault="00CB04D3" w:rsidP="00CB04D3">
      <w:r>
        <w:br w:type="page"/>
      </w:r>
    </w:p>
    <w:p w14:paraId="6B9B85FF" w14:textId="314E575A" w:rsidR="00CB04D3" w:rsidRDefault="00521765" w:rsidP="00CB04D3">
      <w:pPr>
        <w:pStyle w:val="Heading3"/>
      </w:pPr>
      <w:bookmarkStart w:id="157" w:name="_Toc106538492"/>
      <w:bookmarkStart w:id="158" w:name="_Toc124974257"/>
      <w:r>
        <w:lastRenderedPageBreak/>
        <w:t>5</w:t>
      </w:r>
      <w:r w:rsidR="00CB04D3">
        <w:t>.4.3 План проекта</w:t>
      </w:r>
      <w:bookmarkEnd w:id="157"/>
      <w:bookmarkEnd w:id="158"/>
    </w:p>
    <w:p w14:paraId="48707C13" w14:textId="77777777" w:rsidR="00CB04D3" w:rsidRDefault="00CB04D3" w:rsidP="00CB04D3">
      <w:r w:rsidRPr="00CB37AF">
        <w:t>В рамках планирования научного проекта необходимо построить календарный и сетевой графики проекта.</w:t>
      </w:r>
    </w:p>
    <w:p w14:paraId="1E54C93C" w14:textId="511FF2DB" w:rsidR="00CB04D3" w:rsidRPr="00CB37AF" w:rsidRDefault="00CB04D3" w:rsidP="00CB04D3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CB37AF">
        <w:rPr>
          <w:rFonts w:cs="Times New Roman"/>
          <w:szCs w:val="28"/>
        </w:rPr>
        <w:t xml:space="preserve">Таблица </w:t>
      </w:r>
      <w:r w:rsidR="00521765">
        <w:rPr>
          <w:rFonts w:cs="Times New Roman"/>
          <w:szCs w:val="28"/>
        </w:rPr>
        <w:t>5</w:t>
      </w:r>
      <w:r w:rsidRPr="00CB37AF">
        <w:rPr>
          <w:rFonts w:cs="Times New Roman"/>
          <w:szCs w:val="28"/>
        </w:rPr>
        <w:t>.1</w:t>
      </w:r>
      <w:r>
        <w:rPr>
          <w:rFonts w:cs="Times New Roman"/>
          <w:szCs w:val="28"/>
        </w:rPr>
        <w:t>3</w:t>
      </w:r>
      <w:r w:rsidRPr="00CB37AF">
        <w:rPr>
          <w:rFonts w:cs="Times New Roman"/>
          <w:szCs w:val="28"/>
        </w:rPr>
        <w:t xml:space="preserve"> – Календарный план проекта</w:t>
      </w:r>
    </w:p>
    <w:tbl>
      <w:tblPr>
        <w:tblStyle w:val="43"/>
        <w:tblW w:w="9555" w:type="dxa"/>
        <w:tblLayout w:type="fixed"/>
        <w:tblLook w:val="04A0" w:firstRow="1" w:lastRow="0" w:firstColumn="1" w:lastColumn="0" w:noHBand="0" w:noVBand="1"/>
      </w:tblPr>
      <w:tblGrid>
        <w:gridCol w:w="938"/>
        <w:gridCol w:w="3106"/>
        <w:gridCol w:w="1545"/>
        <w:gridCol w:w="1116"/>
        <w:gridCol w:w="1202"/>
        <w:gridCol w:w="1648"/>
      </w:tblGrid>
      <w:tr w:rsidR="00CB04D3" w:rsidRPr="00CB37AF" w14:paraId="2722B59D" w14:textId="77777777" w:rsidTr="00C50B55">
        <w:trPr>
          <w:trHeight w:val="1061"/>
        </w:trPr>
        <w:tc>
          <w:tcPr>
            <w:tcW w:w="938" w:type="dxa"/>
            <w:vAlign w:val="center"/>
          </w:tcPr>
          <w:p w14:paraId="35B8BE97" w14:textId="77777777" w:rsidR="00CB04D3" w:rsidRPr="00CB37AF" w:rsidRDefault="00CB04D3" w:rsidP="00C50B55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CB37AF">
              <w:rPr>
                <w:b/>
                <w:bCs/>
                <w:sz w:val="20"/>
                <w:szCs w:val="20"/>
              </w:rPr>
              <w:t>Код работы</w:t>
            </w:r>
            <w:r>
              <w:rPr>
                <w:b/>
                <w:bCs/>
                <w:sz w:val="20"/>
                <w:szCs w:val="20"/>
              </w:rPr>
              <w:t xml:space="preserve"> (из ИСР)</w:t>
            </w:r>
          </w:p>
        </w:tc>
        <w:tc>
          <w:tcPr>
            <w:tcW w:w="3106" w:type="dxa"/>
            <w:vAlign w:val="center"/>
          </w:tcPr>
          <w:p w14:paraId="0B747EC0" w14:textId="77777777" w:rsidR="00CB04D3" w:rsidRPr="00CB37AF" w:rsidRDefault="00CB04D3" w:rsidP="00C50B55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CB37AF">
              <w:rPr>
                <w:b/>
                <w:bCs/>
                <w:sz w:val="20"/>
                <w:szCs w:val="20"/>
              </w:rPr>
              <w:t>Название</w:t>
            </w:r>
          </w:p>
        </w:tc>
        <w:tc>
          <w:tcPr>
            <w:tcW w:w="1545" w:type="dxa"/>
            <w:vAlign w:val="center"/>
          </w:tcPr>
          <w:p w14:paraId="0F2F41B4" w14:textId="77777777" w:rsidR="00CB04D3" w:rsidRPr="00CB37AF" w:rsidRDefault="00CB04D3" w:rsidP="00C50B55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CB37AF">
              <w:rPr>
                <w:b/>
                <w:bCs/>
                <w:sz w:val="20"/>
                <w:szCs w:val="20"/>
              </w:rPr>
              <w:t>Длительность, рабочие дни</w:t>
            </w:r>
          </w:p>
        </w:tc>
        <w:tc>
          <w:tcPr>
            <w:tcW w:w="1116" w:type="dxa"/>
            <w:vAlign w:val="center"/>
          </w:tcPr>
          <w:p w14:paraId="22F8417A" w14:textId="77777777" w:rsidR="00CB04D3" w:rsidRPr="00CB37AF" w:rsidRDefault="00CB04D3" w:rsidP="00C50B55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CB37AF">
              <w:rPr>
                <w:b/>
                <w:bCs/>
                <w:sz w:val="20"/>
                <w:szCs w:val="20"/>
              </w:rPr>
              <w:t>Дата начала работ</w:t>
            </w:r>
          </w:p>
        </w:tc>
        <w:tc>
          <w:tcPr>
            <w:tcW w:w="1202" w:type="dxa"/>
            <w:vAlign w:val="center"/>
          </w:tcPr>
          <w:p w14:paraId="28F4A9CE" w14:textId="77777777" w:rsidR="00CB04D3" w:rsidRPr="00CB37AF" w:rsidRDefault="00CB04D3" w:rsidP="00C50B55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CB37AF">
              <w:rPr>
                <w:b/>
                <w:bCs/>
                <w:sz w:val="20"/>
                <w:szCs w:val="20"/>
              </w:rPr>
              <w:t>Дата окончания работ</w:t>
            </w:r>
          </w:p>
        </w:tc>
        <w:tc>
          <w:tcPr>
            <w:tcW w:w="1648" w:type="dxa"/>
            <w:vAlign w:val="center"/>
          </w:tcPr>
          <w:p w14:paraId="4D231E6C" w14:textId="77777777" w:rsidR="00CB04D3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b/>
                <w:bCs/>
                <w:sz w:val="20"/>
                <w:szCs w:val="20"/>
              </w:rPr>
              <w:t>Состав участников</w:t>
            </w:r>
          </w:p>
          <w:p w14:paraId="5753063A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(ФИО ответственных исполнителей)</w:t>
            </w:r>
          </w:p>
        </w:tc>
      </w:tr>
      <w:tr w:rsidR="00CB04D3" w:rsidRPr="00CB37AF" w14:paraId="7D3E174D" w14:textId="77777777" w:rsidTr="00C50B55">
        <w:trPr>
          <w:trHeight w:val="127"/>
        </w:trPr>
        <w:tc>
          <w:tcPr>
            <w:tcW w:w="938" w:type="dxa"/>
            <w:vAlign w:val="center"/>
          </w:tcPr>
          <w:p w14:paraId="799E1A01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1</w:t>
            </w:r>
          </w:p>
        </w:tc>
        <w:tc>
          <w:tcPr>
            <w:tcW w:w="8617" w:type="dxa"/>
            <w:gridSpan w:val="5"/>
            <w:vAlign w:val="center"/>
          </w:tcPr>
          <w:p w14:paraId="41588DA0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Инжиниринг требований</w:t>
            </w:r>
          </w:p>
        </w:tc>
      </w:tr>
      <w:tr w:rsidR="00CB04D3" w:rsidRPr="00CB37AF" w14:paraId="4D934E89" w14:textId="77777777" w:rsidTr="00C50B55">
        <w:trPr>
          <w:trHeight w:val="52"/>
        </w:trPr>
        <w:tc>
          <w:tcPr>
            <w:tcW w:w="938" w:type="dxa"/>
            <w:vAlign w:val="center"/>
          </w:tcPr>
          <w:p w14:paraId="5210DF8E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1.1</w:t>
            </w:r>
          </w:p>
        </w:tc>
        <w:tc>
          <w:tcPr>
            <w:tcW w:w="3106" w:type="dxa"/>
            <w:vAlign w:val="center"/>
          </w:tcPr>
          <w:p w14:paraId="6C5D2AB7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Анализ предметной области</w:t>
            </w:r>
          </w:p>
        </w:tc>
        <w:tc>
          <w:tcPr>
            <w:tcW w:w="1545" w:type="dxa"/>
            <w:vAlign w:val="center"/>
          </w:tcPr>
          <w:p w14:paraId="4D3CB068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1116" w:type="dxa"/>
            <w:vAlign w:val="center"/>
          </w:tcPr>
          <w:p w14:paraId="2C485E6C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01.09.2022</w:t>
            </w:r>
          </w:p>
        </w:tc>
        <w:tc>
          <w:tcPr>
            <w:tcW w:w="1202" w:type="dxa"/>
            <w:vAlign w:val="center"/>
          </w:tcPr>
          <w:p w14:paraId="6F5B2A80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16.09.2022</w:t>
            </w:r>
          </w:p>
        </w:tc>
        <w:tc>
          <w:tcPr>
            <w:tcW w:w="1648" w:type="dxa"/>
            <w:vAlign w:val="center"/>
          </w:tcPr>
          <w:p w14:paraId="177A6577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Прохоров А.В., Чернобров М.Е.</w:t>
            </w:r>
          </w:p>
        </w:tc>
      </w:tr>
      <w:tr w:rsidR="00CB04D3" w:rsidRPr="00CB37AF" w14:paraId="0280740D" w14:textId="77777777" w:rsidTr="00C50B55">
        <w:trPr>
          <w:trHeight w:val="455"/>
        </w:trPr>
        <w:tc>
          <w:tcPr>
            <w:tcW w:w="938" w:type="dxa"/>
            <w:vAlign w:val="center"/>
          </w:tcPr>
          <w:p w14:paraId="2738C27A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1.2</w:t>
            </w:r>
          </w:p>
        </w:tc>
        <w:tc>
          <w:tcPr>
            <w:tcW w:w="3106" w:type="dxa"/>
            <w:vAlign w:val="center"/>
          </w:tcPr>
          <w:p w14:paraId="47897A97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Разработка ТЗ</w:t>
            </w:r>
          </w:p>
        </w:tc>
        <w:tc>
          <w:tcPr>
            <w:tcW w:w="1545" w:type="dxa"/>
            <w:vAlign w:val="center"/>
          </w:tcPr>
          <w:p w14:paraId="0030DC82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116" w:type="dxa"/>
            <w:vAlign w:val="center"/>
          </w:tcPr>
          <w:p w14:paraId="6D881F0C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19.09.2022</w:t>
            </w:r>
          </w:p>
        </w:tc>
        <w:tc>
          <w:tcPr>
            <w:tcW w:w="1202" w:type="dxa"/>
            <w:vAlign w:val="center"/>
          </w:tcPr>
          <w:p w14:paraId="1A1BF591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23.09.2022</w:t>
            </w:r>
          </w:p>
        </w:tc>
        <w:tc>
          <w:tcPr>
            <w:tcW w:w="1648" w:type="dxa"/>
            <w:vAlign w:val="center"/>
          </w:tcPr>
          <w:p w14:paraId="3DA8743F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Прохоров А.В., Чернобров М.Е.</w:t>
            </w:r>
          </w:p>
        </w:tc>
      </w:tr>
      <w:tr w:rsidR="00CB04D3" w:rsidRPr="00CB37AF" w14:paraId="1EA90AA2" w14:textId="77777777" w:rsidTr="00C50B55">
        <w:trPr>
          <w:trHeight w:val="94"/>
        </w:trPr>
        <w:tc>
          <w:tcPr>
            <w:tcW w:w="938" w:type="dxa"/>
            <w:vAlign w:val="center"/>
          </w:tcPr>
          <w:p w14:paraId="14F0BE10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8617" w:type="dxa"/>
            <w:gridSpan w:val="5"/>
            <w:vAlign w:val="center"/>
          </w:tcPr>
          <w:p w14:paraId="72B82D26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Проектирование</w:t>
            </w:r>
          </w:p>
        </w:tc>
      </w:tr>
      <w:tr w:rsidR="00CB04D3" w:rsidRPr="00CB37AF" w14:paraId="5A0ED243" w14:textId="77777777" w:rsidTr="00C50B55">
        <w:trPr>
          <w:trHeight w:val="397"/>
        </w:trPr>
        <w:tc>
          <w:tcPr>
            <w:tcW w:w="938" w:type="dxa"/>
            <w:vAlign w:val="center"/>
          </w:tcPr>
          <w:p w14:paraId="5609BE32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3106" w:type="dxa"/>
            <w:vAlign w:val="center"/>
          </w:tcPr>
          <w:p w14:paraId="4ED259BB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Варианты интеграционного взаимодействия</w:t>
            </w:r>
          </w:p>
        </w:tc>
        <w:tc>
          <w:tcPr>
            <w:tcW w:w="1545" w:type="dxa"/>
            <w:vAlign w:val="center"/>
          </w:tcPr>
          <w:p w14:paraId="76C94567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116" w:type="dxa"/>
            <w:vAlign w:val="center"/>
          </w:tcPr>
          <w:p w14:paraId="227884E5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26.09.2022</w:t>
            </w:r>
          </w:p>
        </w:tc>
        <w:tc>
          <w:tcPr>
            <w:tcW w:w="1202" w:type="dxa"/>
            <w:vAlign w:val="center"/>
          </w:tcPr>
          <w:p w14:paraId="048EFE11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30.09.2022</w:t>
            </w:r>
          </w:p>
        </w:tc>
        <w:tc>
          <w:tcPr>
            <w:tcW w:w="1648" w:type="dxa"/>
            <w:vAlign w:val="center"/>
          </w:tcPr>
          <w:p w14:paraId="7CB5807A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Прохоров А.В., Чернобров М.Е.</w:t>
            </w:r>
          </w:p>
        </w:tc>
      </w:tr>
      <w:tr w:rsidR="00CB04D3" w:rsidRPr="00CB37AF" w14:paraId="1F128A8F" w14:textId="77777777" w:rsidTr="00C50B55">
        <w:trPr>
          <w:trHeight w:val="420"/>
        </w:trPr>
        <w:tc>
          <w:tcPr>
            <w:tcW w:w="938" w:type="dxa"/>
            <w:vAlign w:val="center"/>
          </w:tcPr>
          <w:p w14:paraId="05A53D9E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2.2</w:t>
            </w:r>
          </w:p>
        </w:tc>
        <w:tc>
          <w:tcPr>
            <w:tcW w:w="3106" w:type="dxa"/>
            <w:vAlign w:val="center"/>
          </w:tcPr>
          <w:p w14:paraId="2F3991BE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Алгоритм эквивалентирования</w:t>
            </w:r>
          </w:p>
        </w:tc>
        <w:tc>
          <w:tcPr>
            <w:tcW w:w="1545" w:type="dxa"/>
            <w:vAlign w:val="center"/>
          </w:tcPr>
          <w:p w14:paraId="4E98FA78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116" w:type="dxa"/>
            <w:vAlign w:val="center"/>
          </w:tcPr>
          <w:p w14:paraId="5DCD9C44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03.10.2022</w:t>
            </w:r>
          </w:p>
        </w:tc>
        <w:tc>
          <w:tcPr>
            <w:tcW w:w="1202" w:type="dxa"/>
            <w:vAlign w:val="center"/>
          </w:tcPr>
          <w:p w14:paraId="33F0D244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12.10.2022</w:t>
            </w:r>
          </w:p>
        </w:tc>
        <w:tc>
          <w:tcPr>
            <w:tcW w:w="1648" w:type="dxa"/>
            <w:vAlign w:val="center"/>
          </w:tcPr>
          <w:p w14:paraId="38BF5451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Прохоров А.В., Чернобров М.Е.</w:t>
            </w:r>
          </w:p>
        </w:tc>
      </w:tr>
      <w:tr w:rsidR="00CB04D3" w:rsidRPr="00CB37AF" w14:paraId="7DF08672" w14:textId="77777777" w:rsidTr="00C50B55">
        <w:trPr>
          <w:trHeight w:val="407"/>
        </w:trPr>
        <w:tc>
          <w:tcPr>
            <w:tcW w:w="938" w:type="dxa"/>
            <w:vAlign w:val="center"/>
          </w:tcPr>
          <w:p w14:paraId="255A4F57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2.3</w:t>
            </w:r>
          </w:p>
        </w:tc>
        <w:tc>
          <w:tcPr>
            <w:tcW w:w="3106" w:type="dxa"/>
            <w:vAlign w:val="center"/>
          </w:tcPr>
          <w:p w14:paraId="14A289B6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Концептуальное проектирование</w:t>
            </w:r>
          </w:p>
        </w:tc>
        <w:tc>
          <w:tcPr>
            <w:tcW w:w="1545" w:type="dxa"/>
            <w:vAlign w:val="center"/>
          </w:tcPr>
          <w:p w14:paraId="3A89BB12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116" w:type="dxa"/>
            <w:vAlign w:val="center"/>
          </w:tcPr>
          <w:p w14:paraId="50DA84F8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13.10.2022</w:t>
            </w:r>
          </w:p>
        </w:tc>
        <w:tc>
          <w:tcPr>
            <w:tcW w:w="1202" w:type="dxa"/>
            <w:vAlign w:val="center"/>
          </w:tcPr>
          <w:p w14:paraId="6A2BF95B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21.10.2022</w:t>
            </w:r>
          </w:p>
        </w:tc>
        <w:tc>
          <w:tcPr>
            <w:tcW w:w="1648" w:type="dxa"/>
            <w:vAlign w:val="center"/>
          </w:tcPr>
          <w:p w14:paraId="3409FB0A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Прохоров А.В., Чернобров М.Е.</w:t>
            </w:r>
          </w:p>
        </w:tc>
      </w:tr>
      <w:tr w:rsidR="00CB04D3" w:rsidRPr="00CB37AF" w14:paraId="052FD85D" w14:textId="77777777" w:rsidTr="00C50B55">
        <w:trPr>
          <w:trHeight w:val="52"/>
        </w:trPr>
        <w:tc>
          <w:tcPr>
            <w:tcW w:w="938" w:type="dxa"/>
            <w:vAlign w:val="center"/>
          </w:tcPr>
          <w:p w14:paraId="0F62BF20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8617" w:type="dxa"/>
            <w:gridSpan w:val="5"/>
            <w:vAlign w:val="center"/>
          </w:tcPr>
          <w:p w14:paraId="5A4ADDE7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Программная реализация</w:t>
            </w:r>
          </w:p>
        </w:tc>
      </w:tr>
      <w:tr w:rsidR="00CB04D3" w:rsidRPr="00CB37AF" w14:paraId="55ECF24D" w14:textId="77777777" w:rsidTr="00C50B55">
        <w:trPr>
          <w:trHeight w:val="365"/>
        </w:trPr>
        <w:tc>
          <w:tcPr>
            <w:tcW w:w="938" w:type="dxa"/>
            <w:vAlign w:val="center"/>
          </w:tcPr>
          <w:p w14:paraId="178C1B6A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</w:t>
            </w:r>
          </w:p>
        </w:tc>
        <w:tc>
          <w:tcPr>
            <w:tcW w:w="3106" w:type="dxa"/>
            <w:vAlign w:val="center"/>
          </w:tcPr>
          <w:p w14:paraId="75046AC0" w14:textId="77777777" w:rsidR="00CB04D3" w:rsidRPr="00714C47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Модуль взаимодействия</w:t>
            </w:r>
            <w:r>
              <w:rPr>
                <w:sz w:val="20"/>
                <w:szCs w:val="20"/>
              </w:rPr>
              <w:br/>
              <w:t>с ПК «</w:t>
            </w:r>
            <w:proofErr w:type="spellStart"/>
            <w:r>
              <w:rPr>
                <w:sz w:val="20"/>
                <w:szCs w:val="20"/>
                <w:lang w:val="en-US"/>
              </w:rPr>
              <w:t>RastrWin</w:t>
            </w:r>
            <w:proofErr w:type="spellEnd"/>
            <w:r w:rsidRPr="00506465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»</w:t>
            </w:r>
          </w:p>
        </w:tc>
        <w:tc>
          <w:tcPr>
            <w:tcW w:w="1545" w:type="dxa"/>
            <w:vAlign w:val="center"/>
          </w:tcPr>
          <w:p w14:paraId="45803F43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1116" w:type="dxa"/>
            <w:vAlign w:val="center"/>
          </w:tcPr>
          <w:p w14:paraId="6407BC63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24.10.2022</w:t>
            </w:r>
          </w:p>
        </w:tc>
        <w:tc>
          <w:tcPr>
            <w:tcW w:w="1202" w:type="dxa"/>
            <w:vAlign w:val="center"/>
          </w:tcPr>
          <w:p w14:paraId="17D31402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03.11.2022</w:t>
            </w:r>
          </w:p>
        </w:tc>
        <w:tc>
          <w:tcPr>
            <w:tcW w:w="1648" w:type="dxa"/>
            <w:vAlign w:val="center"/>
          </w:tcPr>
          <w:p w14:paraId="17B355BD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Чернобров М.Е.</w:t>
            </w:r>
          </w:p>
        </w:tc>
      </w:tr>
      <w:tr w:rsidR="00CB04D3" w:rsidRPr="00CB37AF" w14:paraId="6B94448E" w14:textId="77777777" w:rsidTr="00C50B55">
        <w:trPr>
          <w:trHeight w:val="52"/>
        </w:trPr>
        <w:tc>
          <w:tcPr>
            <w:tcW w:w="938" w:type="dxa"/>
            <w:vAlign w:val="center"/>
          </w:tcPr>
          <w:p w14:paraId="7E18481D" w14:textId="77777777" w:rsidR="00CB04D3" w:rsidRPr="00506465" w:rsidRDefault="00CB04D3" w:rsidP="00C50B55">
            <w:pPr>
              <w:spacing w:line="276" w:lineRule="auto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3.2</w:t>
            </w:r>
          </w:p>
        </w:tc>
        <w:tc>
          <w:tcPr>
            <w:tcW w:w="3106" w:type="dxa"/>
            <w:vAlign w:val="center"/>
          </w:tcPr>
          <w:p w14:paraId="04938011" w14:textId="77777777" w:rsidR="00CB04D3" w:rsidRPr="00506465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Модель данных</w:t>
            </w:r>
          </w:p>
        </w:tc>
        <w:tc>
          <w:tcPr>
            <w:tcW w:w="1545" w:type="dxa"/>
            <w:vAlign w:val="center"/>
          </w:tcPr>
          <w:p w14:paraId="29A4C5A6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116" w:type="dxa"/>
            <w:vAlign w:val="center"/>
          </w:tcPr>
          <w:p w14:paraId="313F30FF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07.11.2022</w:t>
            </w:r>
          </w:p>
        </w:tc>
        <w:tc>
          <w:tcPr>
            <w:tcW w:w="1202" w:type="dxa"/>
            <w:vAlign w:val="center"/>
          </w:tcPr>
          <w:p w14:paraId="6047693F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11.11.2022</w:t>
            </w:r>
          </w:p>
        </w:tc>
        <w:tc>
          <w:tcPr>
            <w:tcW w:w="1648" w:type="dxa"/>
            <w:vAlign w:val="center"/>
          </w:tcPr>
          <w:p w14:paraId="2E9D8216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Чернобров М.Е.</w:t>
            </w:r>
          </w:p>
        </w:tc>
      </w:tr>
      <w:tr w:rsidR="00CB04D3" w:rsidRPr="00CB37AF" w14:paraId="54B16AAE" w14:textId="77777777" w:rsidTr="00C50B55">
        <w:trPr>
          <w:trHeight w:val="210"/>
        </w:trPr>
        <w:tc>
          <w:tcPr>
            <w:tcW w:w="938" w:type="dxa"/>
            <w:vAlign w:val="center"/>
          </w:tcPr>
          <w:p w14:paraId="3216EF20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3.3</w:t>
            </w:r>
          </w:p>
        </w:tc>
        <w:tc>
          <w:tcPr>
            <w:tcW w:w="3106" w:type="dxa"/>
            <w:vAlign w:val="center"/>
          </w:tcPr>
          <w:p w14:paraId="34E07C10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Модель представления</w:t>
            </w:r>
          </w:p>
        </w:tc>
        <w:tc>
          <w:tcPr>
            <w:tcW w:w="1545" w:type="dxa"/>
            <w:vAlign w:val="center"/>
          </w:tcPr>
          <w:p w14:paraId="230438B2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116" w:type="dxa"/>
            <w:vAlign w:val="center"/>
          </w:tcPr>
          <w:p w14:paraId="73FFD80E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14.11.2022</w:t>
            </w:r>
          </w:p>
        </w:tc>
        <w:tc>
          <w:tcPr>
            <w:tcW w:w="1202" w:type="dxa"/>
            <w:vAlign w:val="center"/>
          </w:tcPr>
          <w:p w14:paraId="391097A8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18.11.2022</w:t>
            </w:r>
          </w:p>
        </w:tc>
        <w:tc>
          <w:tcPr>
            <w:tcW w:w="1648" w:type="dxa"/>
            <w:vAlign w:val="center"/>
          </w:tcPr>
          <w:p w14:paraId="4C96EA90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Чернобров М.Е.</w:t>
            </w:r>
          </w:p>
        </w:tc>
      </w:tr>
      <w:tr w:rsidR="00CB04D3" w:rsidRPr="00CB37AF" w14:paraId="55AEEE00" w14:textId="77777777" w:rsidTr="00C50B55">
        <w:trPr>
          <w:trHeight w:val="266"/>
        </w:trPr>
        <w:tc>
          <w:tcPr>
            <w:tcW w:w="938" w:type="dxa"/>
            <w:vAlign w:val="center"/>
          </w:tcPr>
          <w:p w14:paraId="35568348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3.4</w:t>
            </w:r>
          </w:p>
        </w:tc>
        <w:tc>
          <w:tcPr>
            <w:tcW w:w="3106" w:type="dxa"/>
            <w:vAlign w:val="center"/>
          </w:tcPr>
          <w:p w14:paraId="52F7347A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Расчетный модуль</w:t>
            </w:r>
          </w:p>
        </w:tc>
        <w:tc>
          <w:tcPr>
            <w:tcW w:w="1545" w:type="dxa"/>
            <w:vAlign w:val="center"/>
          </w:tcPr>
          <w:p w14:paraId="70A5058F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1116" w:type="dxa"/>
            <w:vAlign w:val="center"/>
          </w:tcPr>
          <w:p w14:paraId="05D3259B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21.11.2022</w:t>
            </w:r>
          </w:p>
        </w:tc>
        <w:tc>
          <w:tcPr>
            <w:tcW w:w="1202" w:type="dxa"/>
            <w:vAlign w:val="center"/>
          </w:tcPr>
          <w:p w14:paraId="10565918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09.12.2022</w:t>
            </w:r>
          </w:p>
        </w:tc>
        <w:tc>
          <w:tcPr>
            <w:tcW w:w="1648" w:type="dxa"/>
            <w:vAlign w:val="center"/>
          </w:tcPr>
          <w:p w14:paraId="5BA4A085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Прохоров А.В.</w:t>
            </w:r>
            <w:r>
              <w:rPr>
                <w:sz w:val="20"/>
                <w:szCs w:val="20"/>
              </w:rPr>
              <w:t xml:space="preserve">, </w:t>
            </w:r>
            <w:r w:rsidRPr="00CB37AF">
              <w:rPr>
                <w:sz w:val="20"/>
                <w:szCs w:val="20"/>
              </w:rPr>
              <w:t>Чернобров М.Е.</w:t>
            </w:r>
          </w:p>
        </w:tc>
      </w:tr>
      <w:tr w:rsidR="00CB04D3" w:rsidRPr="00CB37AF" w14:paraId="35B440B1" w14:textId="77777777" w:rsidTr="00C50B55">
        <w:trPr>
          <w:trHeight w:val="216"/>
        </w:trPr>
        <w:tc>
          <w:tcPr>
            <w:tcW w:w="938" w:type="dxa"/>
            <w:vAlign w:val="center"/>
          </w:tcPr>
          <w:p w14:paraId="32ED4E1E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3.5</w:t>
            </w:r>
          </w:p>
        </w:tc>
        <w:tc>
          <w:tcPr>
            <w:tcW w:w="3106" w:type="dxa"/>
            <w:vAlign w:val="center"/>
          </w:tcPr>
          <w:p w14:paraId="54DA9FC0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Графический интерфейс</w:t>
            </w:r>
          </w:p>
        </w:tc>
        <w:tc>
          <w:tcPr>
            <w:tcW w:w="1545" w:type="dxa"/>
            <w:vAlign w:val="center"/>
          </w:tcPr>
          <w:p w14:paraId="622F7432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116" w:type="dxa"/>
            <w:vAlign w:val="center"/>
          </w:tcPr>
          <w:p w14:paraId="51898E23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12.12.2022</w:t>
            </w:r>
          </w:p>
        </w:tc>
        <w:tc>
          <w:tcPr>
            <w:tcW w:w="1202" w:type="dxa"/>
            <w:vAlign w:val="center"/>
          </w:tcPr>
          <w:p w14:paraId="251EA4BD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23.12.2022</w:t>
            </w:r>
          </w:p>
        </w:tc>
        <w:tc>
          <w:tcPr>
            <w:tcW w:w="1648" w:type="dxa"/>
            <w:vAlign w:val="center"/>
          </w:tcPr>
          <w:p w14:paraId="23A2C034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Прохоров А.В., Чернобров М.Е.</w:t>
            </w:r>
          </w:p>
        </w:tc>
      </w:tr>
      <w:tr w:rsidR="00CB04D3" w:rsidRPr="00CB37AF" w14:paraId="34DE3DBC" w14:textId="77777777" w:rsidTr="00C50B55">
        <w:trPr>
          <w:trHeight w:val="307"/>
        </w:trPr>
        <w:tc>
          <w:tcPr>
            <w:tcW w:w="938" w:type="dxa"/>
            <w:vAlign w:val="center"/>
          </w:tcPr>
          <w:p w14:paraId="5F2289CF" w14:textId="77777777" w:rsidR="00CB04D3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3106" w:type="dxa"/>
            <w:vAlign w:val="center"/>
          </w:tcPr>
          <w:p w14:paraId="4B0DBD4A" w14:textId="77777777" w:rsidR="00CB04D3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Тестирование</w:t>
            </w:r>
          </w:p>
        </w:tc>
        <w:tc>
          <w:tcPr>
            <w:tcW w:w="1545" w:type="dxa"/>
            <w:vAlign w:val="center"/>
          </w:tcPr>
          <w:p w14:paraId="692399B8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116" w:type="dxa"/>
            <w:vAlign w:val="center"/>
          </w:tcPr>
          <w:p w14:paraId="15CD1FE2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26.12.2022</w:t>
            </w:r>
          </w:p>
        </w:tc>
        <w:tc>
          <w:tcPr>
            <w:tcW w:w="1202" w:type="dxa"/>
            <w:vAlign w:val="center"/>
          </w:tcPr>
          <w:p w14:paraId="794CD420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30.12.2022</w:t>
            </w:r>
          </w:p>
        </w:tc>
        <w:tc>
          <w:tcPr>
            <w:tcW w:w="1648" w:type="dxa"/>
            <w:vAlign w:val="center"/>
          </w:tcPr>
          <w:p w14:paraId="1372C437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Прохоров А.В., Чернобров М.Е.</w:t>
            </w:r>
          </w:p>
        </w:tc>
      </w:tr>
      <w:tr w:rsidR="00CB04D3" w:rsidRPr="00CB37AF" w14:paraId="73CBE094" w14:textId="77777777" w:rsidTr="00C50B55">
        <w:trPr>
          <w:trHeight w:val="52"/>
        </w:trPr>
        <w:tc>
          <w:tcPr>
            <w:tcW w:w="938" w:type="dxa"/>
            <w:vAlign w:val="center"/>
          </w:tcPr>
          <w:p w14:paraId="4CF32146" w14:textId="77777777" w:rsidR="00CB04D3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8617" w:type="dxa"/>
            <w:gridSpan w:val="5"/>
            <w:vAlign w:val="center"/>
          </w:tcPr>
          <w:p w14:paraId="26505B50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Техническая документация</w:t>
            </w:r>
          </w:p>
        </w:tc>
      </w:tr>
      <w:tr w:rsidR="00CB04D3" w:rsidRPr="00CB37AF" w14:paraId="35CA7717" w14:textId="77777777" w:rsidTr="00C50B55">
        <w:trPr>
          <w:trHeight w:val="195"/>
        </w:trPr>
        <w:tc>
          <w:tcPr>
            <w:tcW w:w="938" w:type="dxa"/>
            <w:vAlign w:val="center"/>
          </w:tcPr>
          <w:p w14:paraId="6F7389C5" w14:textId="77777777" w:rsidR="00CB04D3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5.1</w:t>
            </w:r>
          </w:p>
        </w:tc>
        <w:tc>
          <w:tcPr>
            <w:tcW w:w="3106" w:type="dxa"/>
            <w:vAlign w:val="center"/>
          </w:tcPr>
          <w:p w14:paraId="3E793C15" w14:textId="77777777" w:rsidR="00CB04D3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Пояснительная записка</w:t>
            </w:r>
          </w:p>
        </w:tc>
        <w:tc>
          <w:tcPr>
            <w:tcW w:w="1545" w:type="dxa"/>
            <w:vAlign w:val="center"/>
          </w:tcPr>
          <w:p w14:paraId="4C02D2A9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116" w:type="dxa"/>
            <w:vAlign w:val="center"/>
          </w:tcPr>
          <w:p w14:paraId="23587FDA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09.01.2023</w:t>
            </w:r>
          </w:p>
        </w:tc>
        <w:tc>
          <w:tcPr>
            <w:tcW w:w="1202" w:type="dxa"/>
            <w:vAlign w:val="center"/>
          </w:tcPr>
          <w:p w14:paraId="152D9B99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13.01.2023</w:t>
            </w:r>
          </w:p>
        </w:tc>
        <w:tc>
          <w:tcPr>
            <w:tcW w:w="1648" w:type="dxa"/>
            <w:vAlign w:val="center"/>
          </w:tcPr>
          <w:p w14:paraId="11B7086A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Прохоров А.В., Чернобров М.Е.</w:t>
            </w:r>
          </w:p>
        </w:tc>
      </w:tr>
      <w:tr w:rsidR="00CB04D3" w:rsidRPr="00CB37AF" w14:paraId="20D0E1F9" w14:textId="77777777" w:rsidTr="00C50B55">
        <w:trPr>
          <w:trHeight w:val="52"/>
        </w:trPr>
        <w:tc>
          <w:tcPr>
            <w:tcW w:w="938" w:type="dxa"/>
            <w:vAlign w:val="center"/>
          </w:tcPr>
          <w:p w14:paraId="33478A1E" w14:textId="77777777" w:rsidR="00CB04D3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5.2</w:t>
            </w:r>
          </w:p>
        </w:tc>
        <w:tc>
          <w:tcPr>
            <w:tcW w:w="3106" w:type="dxa"/>
            <w:vAlign w:val="center"/>
          </w:tcPr>
          <w:p w14:paraId="5A8A75CA" w14:textId="77777777" w:rsidR="00CB04D3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Руководство пользователя</w:t>
            </w:r>
          </w:p>
        </w:tc>
        <w:tc>
          <w:tcPr>
            <w:tcW w:w="1545" w:type="dxa"/>
            <w:vAlign w:val="center"/>
          </w:tcPr>
          <w:p w14:paraId="0CD5BEDF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116" w:type="dxa"/>
            <w:vAlign w:val="center"/>
          </w:tcPr>
          <w:p w14:paraId="7F08277B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16.01.2023</w:t>
            </w:r>
          </w:p>
        </w:tc>
        <w:tc>
          <w:tcPr>
            <w:tcW w:w="1202" w:type="dxa"/>
            <w:vAlign w:val="center"/>
          </w:tcPr>
          <w:p w14:paraId="76DF9BE8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20.01.2022</w:t>
            </w:r>
          </w:p>
        </w:tc>
        <w:tc>
          <w:tcPr>
            <w:tcW w:w="1648" w:type="dxa"/>
            <w:vAlign w:val="center"/>
          </w:tcPr>
          <w:p w14:paraId="7B6D07CB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Чернобров М.Е.</w:t>
            </w:r>
          </w:p>
        </w:tc>
      </w:tr>
    </w:tbl>
    <w:p w14:paraId="0879BE3D" w14:textId="77777777" w:rsidR="00CB04D3" w:rsidRDefault="00CB04D3" w:rsidP="00CB04D3">
      <w:pPr>
        <w:ind w:firstLine="0"/>
      </w:pPr>
    </w:p>
    <w:p w14:paraId="4183E727" w14:textId="77777777" w:rsidR="00CB04D3" w:rsidRDefault="00CB04D3" w:rsidP="00CB04D3">
      <w:r w:rsidRPr="00CB37AF">
        <w:t>Научно-исследовательск</w:t>
      </w:r>
      <w:r>
        <w:t>ий</w:t>
      </w:r>
      <w:r w:rsidRPr="00CB37AF">
        <w:t xml:space="preserve"> </w:t>
      </w:r>
      <w:r>
        <w:t>проект</w:t>
      </w:r>
      <w:r w:rsidRPr="00CB37AF">
        <w:t xml:space="preserve"> выполняется в 5 последовательных этапов. Трудоемкость выполнения научного исследования оценивается экспертным путем в человеко-днях и носит вероятностный характер, поскольку зависит от множества трудно учитываемых факторов.</w:t>
      </w:r>
    </w:p>
    <w:p w14:paraId="7C479775" w14:textId="77777777" w:rsidR="00CB04D3" w:rsidRDefault="00CB04D3" w:rsidP="00CB04D3">
      <w:r>
        <w:br w:type="page"/>
      </w:r>
    </w:p>
    <w:p w14:paraId="618A70F7" w14:textId="77777777" w:rsidR="00CB04D3" w:rsidRDefault="00CB04D3" w:rsidP="00CB04D3">
      <w:r w:rsidRPr="00CB37AF">
        <w:lastRenderedPageBreak/>
        <w:t xml:space="preserve">Для определения ожидаемого (среднего) значения трудоемкости </w:t>
      </w:r>
      <w:proofErr w:type="spellStart"/>
      <w:r w:rsidRPr="00CB37AF">
        <w:rPr>
          <w:i/>
          <w:iCs/>
        </w:rPr>
        <w:t>t</w:t>
      </w:r>
      <w:r w:rsidRPr="00CB37AF">
        <w:rPr>
          <w:vertAlign w:val="subscript"/>
        </w:rPr>
        <w:t>ожi</w:t>
      </w:r>
      <w:proofErr w:type="spellEnd"/>
      <w:r w:rsidRPr="00CB37AF">
        <w:t xml:space="preserve"> используется следующая формула:</w:t>
      </w:r>
    </w:p>
    <w:p w14:paraId="171CB18A" w14:textId="198EE7D0" w:rsidR="00CB04D3" w:rsidRDefault="00CB04D3" w:rsidP="00CB04D3">
      <w:pPr>
        <w:tabs>
          <w:tab w:val="center" w:pos="4820"/>
          <w:tab w:val="right" w:pos="9355"/>
        </w:tabs>
        <w:ind w:firstLine="0"/>
      </w:pPr>
      <w:r>
        <w:rPr>
          <w:rFonts w:eastAsia="Calibri" w:cs="Times New Roman"/>
        </w:rPr>
        <w:tab/>
      </w:r>
      <w:r w:rsidRPr="007E38D6">
        <w:rPr>
          <w:rFonts w:eastAsia="Calibri" w:cs="Times New Roman"/>
          <w:position w:val="-28"/>
        </w:rPr>
        <w:object w:dxaOrig="2445" w:dyaOrig="735" w14:anchorId="10949078">
          <v:shape id="_x0000_i1030" type="#_x0000_t75" style="width:119.75pt;height:36.5pt" o:ole="">
            <v:imagedata r:id="rId95" o:title=""/>
          </v:shape>
          <o:OLEObject Type="Embed" ProgID="Equation.DSMT4" ShapeID="_x0000_i1030" DrawAspect="Content" ObjectID="_1736261752" r:id="rId96"/>
        </w:object>
      </w:r>
      <w:r>
        <w:rPr>
          <w:rFonts w:eastAsia="Calibri" w:cs="Times New Roman"/>
        </w:rPr>
        <w:tab/>
        <w:t>(</w:t>
      </w:r>
      <w:r w:rsidR="00521765">
        <w:rPr>
          <w:rFonts w:eastAsia="Calibri" w:cs="Times New Roman"/>
        </w:rPr>
        <w:t>5</w:t>
      </w:r>
      <w:r>
        <w:rPr>
          <w:rFonts w:eastAsia="Calibri" w:cs="Times New Roman"/>
        </w:rPr>
        <w:t>.3)</w:t>
      </w:r>
    </w:p>
    <w:p w14:paraId="42D3ADA2" w14:textId="77777777" w:rsidR="00CB04D3" w:rsidRDefault="00CB04D3" w:rsidP="00CB04D3">
      <w:pPr>
        <w:ind w:firstLine="0"/>
      </w:pPr>
      <w:r>
        <w:t xml:space="preserve">где </w:t>
      </w:r>
      <w:r>
        <w:tab/>
      </w:r>
      <w:proofErr w:type="spellStart"/>
      <w:r w:rsidRPr="00CB37AF">
        <w:rPr>
          <w:i/>
          <w:iCs/>
        </w:rPr>
        <w:t>t</w:t>
      </w:r>
      <w:r w:rsidRPr="00CB37AF">
        <w:rPr>
          <w:vertAlign w:val="subscript"/>
        </w:rPr>
        <w:t>ожi</w:t>
      </w:r>
      <w:proofErr w:type="spellEnd"/>
      <w:r>
        <w:t xml:space="preserve"> – ожидаемая трудоемкость выполнения </w:t>
      </w:r>
      <w:r w:rsidRPr="00CB37AF">
        <w:rPr>
          <w:i/>
          <w:iCs/>
        </w:rPr>
        <w:t>i</w:t>
      </w:r>
      <w:r>
        <w:t>-ой работы чел.-</w:t>
      </w:r>
      <w:proofErr w:type="spellStart"/>
      <w:r>
        <w:t>дн</w:t>
      </w:r>
      <w:proofErr w:type="spellEnd"/>
      <w:r>
        <w:t>.;</w:t>
      </w:r>
    </w:p>
    <w:p w14:paraId="4DB90A06" w14:textId="77777777" w:rsidR="00CB04D3" w:rsidRDefault="00CB04D3" w:rsidP="00CB04D3">
      <w:pPr>
        <w:ind w:left="709" w:firstLine="0"/>
      </w:pPr>
      <w:r w:rsidRPr="00CB37AF">
        <w:rPr>
          <w:i/>
          <w:iCs/>
        </w:rPr>
        <w:t>t</w:t>
      </w:r>
      <w:r>
        <w:rPr>
          <w:vertAlign w:val="subscript"/>
          <w:lang w:val="en-US"/>
        </w:rPr>
        <w:t>min</w:t>
      </w:r>
      <w:r w:rsidRPr="00CB37AF">
        <w:rPr>
          <w:vertAlign w:val="subscript"/>
        </w:rPr>
        <w:t>i</w:t>
      </w:r>
      <w:r>
        <w:t xml:space="preserve"> – минимально возможная трудоемкость выполнения заданной i-ой работы (оптимистическая оценка: в предположении наиболее благоприятного стечения обстоятельств), чел.-</w:t>
      </w:r>
      <w:proofErr w:type="spellStart"/>
      <w:r>
        <w:t>дн</w:t>
      </w:r>
      <w:proofErr w:type="spellEnd"/>
      <w:r>
        <w:t>.;</w:t>
      </w:r>
    </w:p>
    <w:p w14:paraId="4EC270C7" w14:textId="77777777" w:rsidR="00CB04D3" w:rsidRDefault="00CB04D3" w:rsidP="00CB04D3">
      <w:pPr>
        <w:ind w:left="709" w:firstLine="0"/>
      </w:pPr>
      <w:r w:rsidRPr="00CB37AF">
        <w:rPr>
          <w:i/>
          <w:iCs/>
        </w:rPr>
        <w:t>t</w:t>
      </w:r>
      <w:r>
        <w:rPr>
          <w:vertAlign w:val="subscript"/>
          <w:lang w:val="en-US"/>
        </w:rPr>
        <w:t>max</w:t>
      </w:r>
      <w:r w:rsidRPr="00CB37AF">
        <w:rPr>
          <w:vertAlign w:val="subscript"/>
        </w:rPr>
        <w:t>i</w:t>
      </w:r>
      <w:r>
        <w:t xml:space="preserve"> – максимально возможная трудоемкость выполнения заданной i-ой работы (пессимистическая оценка: в предположении наиболее неблагоприятного стечения обстоятельств), чел.-</w:t>
      </w:r>
      <w:proofErr w:type="spellStart"/>
      <w:r>
        <w:t>дн</w:t>
      </w:r>
      <w:proofErr w:type="spellEnd"/>
      <w:r>
        <w:t>.</w:t>
      </w:r>
    </w:p>
    <w:p w14:paraId="146D7204" w14:textId="77777777" w:rsidR="00CB04D3" w:rsidRDefault="00CB04D3" w:rsidP="00CB04D3">
      <w:pPr>
        <w:ind w:firstLine="708"/>
      </w:pPr>
      <w:r w:rsidRPr="00CB37AF">
        <w:t xml:space="preserve">Исходя из ожидаемой трудоемкости работ, определяется продолжительность каждой работы в рабочих днях </w:t>
      </w:r>
      <w:proofErr w:type="spellStart"/>
      <w:r w:rsidRPr="00CB37AF">
        <w:rPr>
          <w:i/>
          <w:iCs/>
        </w:rPr>
        <w:t>Т</w:t>
      </w:r>
      <w:r w:rsidRPr="00CB37AF">
        <w:rPr>
          <w:vertAlign w:val="subscript"/>
        </w:rPr>
        <w:t>р</w:t>
      </w:r>
      <w:proofErr w:type="spellEnd"/>
      <w:r w:rsidRPr="00CB37AF">
        <w:t>, учитывающая параллельность выполнения работ несколькими исполнителями.</w:t>
      </w:r>
    </w:p>
    <w:p w14:paraId="45BBB043" w14:textId="6A6615D1" w:rsidR="00CB04D3" w:rsidRDefault="00CB04D3" w:rsidP="00CB04D3">
      <w:pPr>
        <w:tabs>
          <w:tab w:val="center" w:pos="4820"/>
          <w:tab w:val="right" w:pos="9355"/>
        </w:tabs>
        <w:ind w:firstLine="0"/>
      </w:pPr>
      <w:r>
        <w:rPr>
          <w:rFonts w:eastAsia="Calibri" w:cs="Times New Roman"/>
        </w:rPr>
        <w:tab/>
      </w:r>
      <w:r w:rsidRPr="007E38D6">
        <w:rPr>
          <w:rFonts w:eastAsia="Calibri" w:cs="Times New Roman"/>
          <w:position w:val="-34"/>
        </w:rPr>
        <w:object w:dxaOrig="1305" w:dyaOrig="855" w14:anchorId="2E76F315">
          <v:shape id="_x0000_i1031" type="#_x0000_t75" style="width:51.5pt;height:38pt" o:ole="">
            <v:imagedata r:id="rId97" o:title=""/>
          </v:shape>
          <o:OLEObject Type="Embed" ProgID="Equation.DSMT4" ShapeID="_x0000_i1031" DrawAspect="Content" ObjectID="_1736261753" r:id="rId98"/>
        </w:object>
      </w:r>
      <w:r>
        <w:rPr>
          <w:rFonts w:eastAsia="Calibri" w:cs="Times New Roman"/>
        </w:rPr>
        <w:tab/>
        <w:t>(</w:t>
      </w:r>
      <w:r w:rsidR="00521765">
        <w:rPr>
          <w:rFonts w:eastAsia="Calibri" w:cs="Times New Roman"/>
        </w:rPr>
        <w:t>5</w:t>
      </w:r>
      <w:r>
        <w:rPr>
          <w:rFonts w:eastAsia="Calibri" w:cs="Times New Roman"/>
        </w:rPr>
        <w:t>.4)</w:t>
      </w:r>
    </w:p>
    <w:p w14:paraId="4C65C5A4" w14:textId="77777777" w:rsidR="00CB04D3" w:rsidRDefault="00CB04D3" w:rsidP="00CB04D3">
      <w:pPr>
        <w:ind w:firstLine="0"/>
      </w:pPr>
      <w:r>
        <w:t>где</w:t>
      </w:r>
      <w:r>
        <w:tab/>
      </w:r>
      <w:proofErr w:type="spellStart"/>
      <w:r w:rsidRPr="00CB37AF">
        <w:rPr>
          <w:i/>
          <w:iCs/>
        </w:rPr>
        <w:t>Т</w:t>
      </w:r>
      <w:r w:rsidRPr="00CB37AF">
        <w:rPr>
          <w:vertAlign w:val="subscript"/>
        </w:rPr>
        <w:t>р</w:t>
      </w:r>
      <w:r>
        <w:rPr>
          <w:vertAlign w:val="subscript"/>
          <w:lang w:val="en-US"/>
        </w:rPr>
        <w:t>i</w:t>
      </w:r>
      <w:proofErr w:type="spellEnd"/>
      <w:r>
        <w:t xml:space="preserve"> – продолжительность одной работы, раб. </w:t>
      </w:r>
      <w:proofErr w:type="spellStart"/>
      <w:r>
        <w:t>дн</w:t>
      </w:r>
      <w:proofErr w:type="spellEnd"/>
      <w:r>
        <w:t xml:space="preserve">.; </w:t>
      </w:r>
    </w:p>
    <w:p w14:paraId="775C1378" w14:textId="77777777" w:rsidR="00CB04D3" w:rsidRDefault="00CB04D3" w:rsidP="00CB04D3">
      <w:pPr>
        <w:ind w:firstLine="708"/>
      </w:pPr>
      <w:proofErr w:type="spellStart"/>
      <w:r w:rsidRPr="00CB37AF">
        <w:rPr>
          <w:i/>
          <w:iCs/>
        </w:rPr>
        <w:t>t</w:t>
      </w:r>
      <w:r w:rsidRPr="00CB37AF">
        <w:rPr>
          <w:vertAlign w:val="subscript"/>
        </w:rPr>
        <w:t>ожi</w:t>
      </w:r>
      <w:proofErr w:type="spellEnd"/>
      <w:r>
        <w:t xml:space="preserve"> – ожидаемая трудоемкость выполнения одной работы, чел.-</w:t>
      </w:r>
      <w:proofErr w:type="spellStart"/>
      <w:r>
        <w:t>дн</w:t>
      </w:r>
      <w:proofErr w:type="spellEnd"/>
      <w:r>
        <w:t xml:space="preserve">. </w:t>
      </w:r>
    </w:p>
    <w:p w14:paraId="2263DC34" w14:textId="77777777" w:rsidR="00CB04D3" w:rsidRDefault="00CB04D3" w:rsidP="00CB04D3">
      <w:pPr>
        <w:ind w:left="709" w:firstLine="0"/>
      </w:pPr>
      <w:r>
        <w:rPr>
          <w:i/>
          <w:iCs/>
        </w:rPr>
        <w:t>Ч</w:t>
      </w:r>
      <w:proofErr w:type="spellStart"/>
      <w:r>
        <w:rPr>
          <w:vertAlign w:val="subscript"/>
          <w:lang w:val="en-US"/>
        </w:rPr>
        <w:t>i</w:t>
      </w:r>
      <w:proofErr w:type="spellEnd"/>
      <w:r>
        <w:t xml:space="preserve"> – численность исполнителей, выполняющих одновременно одну и ту же работу на данном этапе, чел.</w:t>
      </w:r>
    </w:p>
    <w:p w14:paraId="6C03893C" w14:textId="77777777" w:rsidR="00CB04D3" w:rsidRPr="004B4C3C" w:rsidRDefault="00CB04D3" w:rsidP="00CB04D3">
      <w:pPr>
        <w:rPr>
          <w:i/>
          <w:iCs/>
        </w:rPr>
      </w:pPr>
      <w:r w:rsidRPr="004B4C3C">
        <w:rPr>
          <w:i/>
          <w:iCs/>
        </w:rPr>
        <w:t>Пример расчета:</w:t>
      </w:r>
    </w:p>
    <w:p w14:paraId="5EB4B489" w14:textId="77777777" w:rsidR="00CB04D3" w:rsidRDefault="00CB04D3" w:rsidP="00CB04D3">
      <w:r>
        <w:t>Руководитель проекта – анализ предметной области:</w:t>
      </w:r>
    </w:p>
    <w:p w14:paraId="557EE1C8" w14:textId="77777777" w:rsidR="00CB04D3" w:rsidRDefault="00CB04D3" w:rsidP="00CB04D3">
      <w:pPr>
        <w:ind w:firstLine="0"/>
        <w:jc w:val="center"/>
      </w:pPr>
      <w:r w:rsidRPr="000A6024">
        <w:rPr>
          <w:rFonts w:eastAsia="Calibri" w:cs="Times New Roman"/>
          <w:position w:val="-26"/>
        </w:rPr>
        <w:object w:dxaOrig="5340" w:dyaOrig="700" w14:anchorId="24583BE8">
          <v:shape id="_x0000_i1032" type="#_x0000_t75" style="width:247pt;height:33.25pt" o:ole="">
            <v:imagedata r:id="rId99" o:title=""/>
          </v:shape>
          <o:OLEObject Type="Embed" ProgID="Equation.DSMT4" ShapeID="_x0000_i1032" DrawAspect="Content" ObjectID="_1736261754" r:id="rId100"/>
        </w:object>
      </w:r>
    </w:p>
    <w:p w14:paraId="7FA892B7" w14:textId="77777777" w:rsidR="00CB04D3" w:rsidRDefault="00CB04D3" w:rsidP="00CB04D3">
      <w:pPr>
        <w:ind w:firstLine="0"/>
        <w:jc w:val="center"/>
      </w:pPr>
      <w:r w:rsidRPr="006B0ED3">
        <w:rPr>
          <w:rFonts w:eastAsia="Calibri" w:cs="Times New Roman"/>
          <w:position w:val="-26"/>
        </w:rPr>
        <w:object w:dxaOrig="2780" w:dyaOrig="700" w14:anchorId="67FEED80">
          <v:shape id="_x0000_i1033" type="#_x0000_t75" style="width:141.75pt;height:33.25pt" o:ole="">
            <v:imagedata r:id="rId101" o:title=""/>
          </v:shape>
          <o:OLEObject Type="Embed" ProgID="Equation.DSMT4" ShapeID="_x0000_i1033" DrawAspect="Content" ObjectID="_1736261755" r:id="rId102"/>
        </w:object>
      </w:r>
    </w:p>
    <w:p w14:paraId="01116740" w14:textId="77777777" w:rsidR="00CB04D3" w:rsidRDefault="00CB04D3" w:rsidP="00CB04D3">
      <w:r w:rsidRPr="00291F99">
        <w:t xml:space="preserve">Исполнитель – </w:t>
      </w:r>
      <w:r>
        <w:t>расчетный модель</w:t>
      </w:r>
      <w:r w:rsidRPr="00291F99">
        <w:t>:</w:t>
      </w:r>
    </w:p>
    <w:p w14:paraId="13B2C3F7" w14:textId="77777777" w:rsidR="00CB04D3" w:rsidRPr="000A6024" w:rsidRDefault="00CB04D3" w:rsidP="00CB04D3">
      <w:pPr>
        <w:ind w:firstLine="709"/>
        <w:jc w:val="center"/>
        <w:rPr>
          <w:rFonts w:eastAsia="Calibri" w:cs="Times New Roman"/>
        </w:rPr>
      </w:pPr>
      <w:r w:rsidRPr="009F164E">
        <w:rPr>
          <w:rFonts w:eastAsia="Calibri" w:cs="Times New Roman"/>
          <w:position w:val="-26"/>
        </w:rPr>
        <w:object w:dxaOrig="5720" w:dyaOrig="700" w14:anchorId="39EA2683">
          <v:shape id="_x0000_i1034" type="#_x0000_t75" style="width:266pt;height:33.25pt" o:ole="">
            <v:imagedata r:id="rId103" o:title=""/>
          </v:shape>
          <o:OLEObject Type="Embed" ProgID="Equation.DSMT4" ShapeID="_x0000_i1034" DrawAspect="Content" ObjectID="_1736261756" r:id="rId104"/>
        </w:object>
      </w:r>
    </w:p>
    <w:p w14:paraId="4C1499AC" w14:textId="77777777" w:rsidR="00CB04D3" w:rsidRDefault="00CB04D3" w:rsidP="00CB04D3">
      <w:pPr>
        <w:jc w:val="center"/>
        <w:rPr>
          <w:rFonts w:cs="Times New Roman"/>
          <w:szCs w:val="28"/>
        </w:rPr>
      </w:pPr>
      <w:r w:rsidRPr="000A6024">
        <w:rPr>
          <w:rFonts w:eastAsia="Calibri" w:cs="Times New Roman"/>
          <w:position w:val="-26"/>
        </w:rPr>
        <w:object w:dxaOrig="3060" w:dyaOrig="700" w14:anchorId="66D42F5A">
          <v:shape id="_x0000_i1035" type="#_x0000_t75" style="width:151.5pt;height:33.25pt" o:ole="">
            <v:imagedata r:id="rId105" o:title=""/>
          </v:shape>
          <o:OLEObject Type="Embed" ProgID="Equation.DSMT4" ShapeID="_x0000_i1035" DrawAspect="Content" ObjectID="_1736261757" r:id="rId106"/>
        </w:object>
      </w:r>
    </w:p>
    <w:p w14:paraId="4D5830A4" w14:textId="77777777" w:rsidR="00CB04D3" w:rsidRDefault="00CB04D3" w:rsidP="00CB04D3">
      <w:r>
        <w:lastRenderedPageBreak/>
        <w:t xml:space="preserve">Наиболее удобным и наглядным является построение ленточного графика проведения работ в форме диаграммы </w:t>
      </w:r>
      <w:proofErr w:type="spellStart"/>
      <w:r>
        <w:t>Ганта</w:t>
      </w:r>
      <w:proofErr w:type="spellEnd"/>
      <w:r>
        <w:t>.</w:t>
      </w:r>
    </w:p>
    <w:p w14:paraId="4B4EDAF2" w14:textId="77777777" w:rsidR="00CB04D3" w:rsidRDefault="00CB04D3" w:rsidP="00CB04D3">
      <w:r>
        <w:t xml:space="preserve">В связи с тем, что в диаграмме </w:t>
      </w:r>
      <w:proofErr w:type="spellStart"/>
      <w:r>
        <w:t>Ганта</w:t>
      </w:r>
      <w:proofErr w:type="spellEnd"/>
      <w:r>
        <w:t xml:space="preserve"> используются календарные дни, то необходимо перевести длительность каждого из этапов работы в календарные дни:</w:t>
      </w:r>
    </w:p>
    <w:p w14:paraId="2B3247D0" w14:textId="1E196C07" w:rsidR="00CB04D3" w:rsidRDefault="00CB04D3" w:rsidP="00CB04D3">
      <w:pPr>
        <w:tabs>
          <w:tab w:val="center" w:pos="4820"/>
          <w:tab w:val="right" w:pos="9355"/>
        </w:tabs>
        <w:ind w:firstLine="0"/>
      </w:pPr>
      <w:r>
        <w:rPr>
          <w:rFonts w:eastAsia="Calibri" w:cs="Times New Roman"/>
        </w:rPr>
        <w:tab/>
      </w:r>
      <w:r w:rsidRPr="009F164E">
        <w:rPr>
          <w:rFonts w:eastAsia="Calibri" w:cs="Times New Roman"/>
          <w:position w:val="-16"/>
        </w:rPr>
        <w:object w:dxaOrig="1575" w:dyaOrig="435" w14:anchorId="75297FA3">
          <v:shape id="_x0000_i1036" type="#_x0000_t75" style="width:81.75pt;height:21.25pt" o:ole="">
            <v:imagedata r:id="rId107" o:title=""/>
          </v:shape>
          <o:OLEObject Type="Embed" ProgID="Equation.DSMT4" ShapeID="_x0000_i1036" DrawAspect="Content" ObjectID="_1736261758" r:id="rId108"/>
        </w:object>
      </w:r>
      <w:r>
        <w:rPr>
          <w:rFonts w:eastAsia="Calibri" w:cs="Times New Roman"/>
        </w:rPr>
        <w:tab/>
        <w:t>(</w:t>
      </w:r>
      <w:r w:rsidR="00521765">
        <w:rPr>
          <w:rFonts w:eastAsia="Calibri" w:cs="Times New Roman"/>
        </w:rPr>
        <w:t>5</w:t>
      </w:r>
      <w:r>
        <w:rPr>
          <w:rFonts w:eastAsia="Calibri" w:cs="Times New Roman"/>
        </w:rPr>
        <w:t>.5)</w:t>
      </w:r>
    </w:p>
    <w:p w14:paraId="42F9BE7E" w14:textId="77777777" w:rsidR="00CB04D3" w:rsidRDefault="00CB04D3" w:rsidP="00CB04D3">
      <w:pPr>
        <w:ind w:firstLine="0"/>
      </w:pPr>
      <w:r>
        <w:t>где</w:t>
      </w:r>
      <w:r>
        <w:tab/>
      </w:r>
      <w:proofErr w:type="spellStart"/>
      <w:r w:rsidRPr="00291F99">
        <w:rPr>
          <w:i/>
          <w:iCs/>
        </w:rPr>
        <w:t>Т</w:t>
      </w:r>
      <w:r w:rsidRPr="00291F99">
        <w:rPr>
          <w:vertAlign w:val="subscript"/>
        </w:rPr>
        <w:t>кi</w:t>
      </w:r>
      <w:proofErr w:type="spellEnd"/>
      <w:r>
        <w:t xml:space="preserve"> – продолжительность выполнения i-й работы в календарных днях; </w:t>
      </w:r>
    </w:p>
    <w:p w14:paraId="020DD001" w14:textId="77777777" w:rsidR="00CB04D3" w:rsidRDefault="00CB04D3" w:rsidP="00CB04D3">
      <w:pPr>
        <w:ind w:firstLine="708"/>
      </w:pPr>
      <w:proofErr w:type="spellStart"/>
      <w:r w:rsidRPr="00291F99">
        <w:rPr>
          <w:i/>
          <w:iCs/>
        </w:rPr>
        <w:t>Т</w:t>
      </w:r>
      <w:r w:rsidRPr="00291F99">
        <w:rPr>
          <w:vertAlign w:val="subscript"/>
        </w:rPr>
        <w:t>рi</w:t>
      </w:r>
      <w:proofErr w:type="spellEnd"/>
      <w:r>
        <w:t xml:space="preserve"> – продолжительность выполнения i-й работы в рабочих днях; </w:t>
      </w:r>
    </w:p>
    <w:p w14:paraId="66F15CE0" w14:textId="77777777" w:rsidR="00CB04D3" w:rsidRDefault="00CB04D3" w:rsidP="00CB04D3">
      <w:pPr>
        <w:ind w:firstLine="708"/>
      </w:pPr>
      <w:proofErr w:type="spellStart"/>
      <w:r w:rsidRPr="00291F99">
        <w:rPr>
          <w:i/>
          <w:iCs/>
        </w:rPr>
        <w:t>k</w:t>
      </w:r>
      <w:r w:rsidRPr="00291F99">
        <w:rPr>
          <w:vertAlign w:val="subscript"/>
        </w:rPr>
        <w:t>кал</w:t>
      </w:r>
      <w:proofErr w:type="spellEnd"/>
      <w:r>
        <w:t xml:space="preserve"> – коэффициент </w:t>
      </w:r>
      <w:proofErr w:type="spellStart"/>
      <w:r>
        <w:t>календарности</w:t>
      </w:r>
      <w:proofErr w:type="spellEnd"/>
      <w:r>
        <w:t>.</w:t>
      </w:r>
    </w:p>
    <w:p w14:paraId="5484E527" w14:textId="77777777" w:rsidR="00CB04D3" w:rsidRDefault="00CB04D3" w:rsidP="00CB04D3">
      <w:pPr>
        <w:ind w:firstLine="708"/>
      </w:pPr>
      <w:r w:rsidRPr="00291F99">
        <w:t xml:space="preserve">Коэффициент </w:t>
      </w:r>
      <w:proofErr w:type="spellStart"/>
      <w:r w:rsidRPr="00291F99">
        <w:t>календарности</w:t>
      </w:r>
      <w:proofErr w:type="spellEnd"/>
      <w:r w:rsidRPr="00291F99">
        <w:t xml:space="preserve"> определяется по следующей формуле:</w:t>
      </w:r>
    </w:p>
    <w:p w14:paraId="0957E99B" w14:textId="7848EEEE" w:rsidR="00CB04D3" w:rsidRDefault="00CB04D3" w:rsidP="00CB04D3">
      <w:pPr>
        <w:tabs>
          <w:tab w:val="center" w:pos="4820"/>
          <w:tab w:val="right" w:pos="9355"/>
        </w:tabs>
        <w:ind w:firstLine="0"/>
      </w:pPr>
      <w:r>
        <w:rPr>
          <w:rFonts w:eastAsia="Calibri" w:cs="Times New Roman"/>
        </w:rPr>
        <w:tab/>
      </w:r>
      <w:r w:rsidRPr="009F164E">
        <w:rPr>
          <w:rFonts w:eastAsia="Calibri" w:cs="Times New Roman"/>
          <w:position w:val="-38"/>
        </w:rPr>
        <w:object w:dxaOrig="2745" w:dyaOrig="900" w14:anchorId="5412784A">
          <v:shape id="_x0000_i1037" type="#_x0000_t75" style="width:120.5pt;height:41pt" o:ole="">
            <v:imagedata r:id="rId109" o:title=""/>
          </v:shape>
          <o:OLEObject Type="Embed" ProgID="Equation.DSMT4" ShapeID="_x0000_i1037" DrawAspect="Content" ObjectID="_1736261759" r:id="rId110"/>
        </w:object>
      </w:r>
      <w:r>
        <w:rPr>
          <w:rFonts w:eastAsia="Calibri" w:cs="Times New Roman"/>
        </w:rPr>
        <w:tab/>
        <w:t>(</w:t>
      </w:r>
      <w:r w:rsidR="00521765">
        <w:rPr>
          <w:rFonts w:eastAsia="Calibri" w:cs="Times New Roman"/>
        </w:rPr>
        <w:t>5</w:t>
      </w:r>
      <w:r>
        <w:rPr>
          <w:rFonts w:eastAsia="Calibri" w:cs="Times New Roman"/>
        </w:rPr>
        <w:t>.6)</w:t>
      </w:r>
    </w:p>
    <w:p w14:paraId="0CA98A05" w14:textId="77777777" w:rsidR="00CB04D3" w:rsidRDefault="00CB04D3" w:rsidP="00CB04D3">
      <w:pPr>
        <w:ind w:firstLine="0"/>
      </w:pPr>
      <w:r>
        <w:t>где</w:t>
      </w:r>
      <w:r>
        <w:tab/>
      </w:r>
      <w:r w:rsidRPr="00291F99">
        <w:rPr>
          <w:i/>
          <w:iCs/>
        </w:rPr>
        <w:t>Т</w:t>
      </w:r>
      <w:r w:rsidRPr="00291F99">
        <w:rPr>
          <w:vertAlign w:val="subscript"/>
        </w:rPr>
        <w:t>кал</w:t>
      </w:r>
      <w:r>
        <w:t xml:space="preserve"> – количество календарных дней в году; </w:t>
      </w:r>
    </w:p>
    <w:p w14:paraId="5F20A9D2" w14:textId="77777777" w:rsidR="00CB04D3" w:rsidRDefault="00CB04D3" w:rsidP="00CB04D3">
      <w:pPr>
        <w:ind w:firstLine="708"/>
      </w:pPr>
      <w:proofErr w:type="spellStart"/>
      <w:r w:rsidRPr="00291F99">
        <w:rPr>
          <w:i/>
          <w:iCs/>
        </w:rPr>
        <w:t>Т</w:t>
      </w:r>
      <w:r w:rsidRPr="00291F99">
        <w:rPr>
          <w:vertAlign w:val="subscript"/>
        </w:rPr>
        <w:t>вых</w:t>
      </w:r>
      <w:proofErr w:type="spellEnd"/>
      <w:r>
        <w:t xml:space="preserve"> – количество выходных дней в году; </w:t>
      </w:r>
    </w:p>
    <w:p w14:paraId="031FCC7D" w14:textId="77777777" w:rsidR="00CB04D3" w:rsidRDefault="00CB04D3" w:rsidP="00CB04D3">
      <w:pPr>
        <w:ind w:left="709" w:firstLine="0"/>
      </w:pPr>
      <w:proofErr w:type="spellStart"/>
      <w:r w:rsidRPr="00291F99">
        <w:rPr>
          <w:i/>
          <w:iCs/>
        </w:rPr>
        <w:t>Т</w:t>
      </w:r>
      <w:r w:rsidRPr="00291F99">
        <w:rPr>
          <w:vertAlign w:val="subscript"/>
        </w:rPr>
        <w:t>пр</w:t>
      </w:r>
      <w:proofErr w:type="spellEnd"/>
      <w:r>
        <w:t xml:space="preserve"> – количество праздничных дней в году, определяемых ежегодно согласно </w:t>
      </w:r>
      <w:r w:rsidRPr="00521765">
        <w:rPr>
          <w:highlight w:val="yellow"/>
        </w:rPr>
        <w:t>[3].</w:t>
      </w:r>
    </w:p>
    <w:p w14:paraId="75F479CD" w14:textId="77777777" w:rsidR="00CB04D3" w:rsidRDefault="00CB04D3" w:rsidP="00CB04D3">
      <w:r w:rsidRPr="00291F99">
        <w:t xml:space="preserve">Рассчитанные значения в календарных днях по каждой работе </w:t>
      </w:r>
      <w:proofErr w:type="spellStart"/>
      <w:r w:rsidRPr="00291F99">
        <w:rPr>
          <w:i/>
          <w:iCs/>
        </w:rPr>
        <w:t>Т</w:t>
      </w:r>
      <w:r w:rsidRPr="00291F99">
        <w:rPr>
          <w:vertAlign w:val="subscript"/>
        </w:rPr>
        <w:t>кi</w:t>
      </w:r>
      <w:proofErr w:type="spellEnd"/>
      <w:r w:rsidRPr="00291F99">
        <w:t xml:space="preserve"> необходимо округлить до целого числа.</w:t>
      </w:r>
    </w:p>
    <w:p w14:paraId="3EF195A0" w14:textId="77777777" w:rsidR="00CB04D3" w:rsidRPr="004B4C3C" w:rsidRDefault="00CB04D3" w:rsidP="00CB04D3">
      <w:pPr>
        <w:contextualSpacing/>
        <w:rPr>
          <w:rFonts w:eastAsia="Calibri" w:cs="Times New Roman"/>
          <w:i/>
          <w:iCs/>
        </w:rPr>
      </w:pPr>
      <w:r w:rsidRPr="004B4C3C">
        <w:rPr>
          <w:rFonts w:eastAsia="Calibri" w:cs="Times New Roman"/>
          <w:i/>
          <w:iCs/>
        </w:rPr>
        <w:t>Пример расчета:</w:t>
      </w:r>
    </w:p>
    <w:p w14:paraId="5505F81C" w14:textId="77777777" w:rsidR="00CB04D3" w:rsidRDefault="00CB04D3" w:rsidP="00CB04D3">
      <w:r w:rsidRPr="009F164E">
        <w:rPr>
          <w:rFonts w:eastAsia="Calibri" w:cs="Times New Roman"/>
        </w:rPr>
        <w:t>Руководитель</w:t>
      </w:r>
      <w:r>
        <w:rPr>
          <w:rFonts w:eastAsia="Calibri" w:cs="Times New Roman"/>
        </w:rPr>
        <w:t xml:space="preserve"> </w:t>
      </w:r>
      <w:r w:rsidRPr="006B0ED3">
        <w:rPr>
          <w:rFonts w:eastAsia="Calibri" w:cs="Times New Roman"/>
        </w:rPr>
        <w:t xml:space="preserve">проекта – </w:t>
      </w:r>
      <w:r>
        <w:t>анализ предметной области</w:t>
      </w:r>
      <w:r>
        <w:rPr>
          <w:rFonts w:eastAsia="Calibri" w:cs="Times New Roman"/>
        </w:rPr>
        <w:t>:</w:t>
      </w:r>
    </w:p>
    <w:p w14:paraId="610C33F8" w14:textId="77777777" w:rsidR="00CB04D3" w:rsidRDefault="00CB04D3" w:rsidP="00CB04D3">
      <w:pPr>
        <w:ind w:firstLine="0"/>
        <w:jc w:val="center"/>
        <w:rPr>
          <w:rFonts w:eastAsia="Calibri"/>
        </w:rPr>
      </w:pPr>
      <w:r w:rsidRPr="009F164E">
        <w:rPr>
          <w:rFonts w:eastAsia="Calibri"/>
          <w:position w:val="-36"/>
        </w:rPr>
        <w:object w:dxaOrig="4740" w:dyaOrig="800" w14:anchorId="639D9442">
          <v:shape id="_x0000_i1038" type="#_x0000_t75" style="width:212pt;height:38pt" o:ole="">
            <v:imagedata r:id="rId111" o:title=""/>
          </v:shape>
          <o:OLEObject Type="Embed" ProgID="Equation.DSMT4" ShapeID="_x0000_i1038" DrawAspect="Content" ObjectID="_1736261760" r:id="rId112"/>
        </w:object>
      </w:r>
    </w:p>
    <w:p w14:paraId="2C329D38" w14:textId="77777777" w:rsidR="00CB04D3" w:rsidRDefault="00CB04D3" w:rsidP="00CB04D3">
      <w:pPr>
        <w:ind w:firstLine="0"/>
        <w:jc w:val="center"/>
      </w:pPr>
      <w:r w:rsidRPr="00E93B5F">
        <w:rPr>
          <w:rFonts w:eastAsia="Calibri"/>
          <w:position w:val="-16"/>
        </w:rPr>
        <w:object w:dxaOrig="4340" w:dyaOrig="420" w14:anchorId="2F4D9EF7">
          <v:shape id="_x0000_i1039" type="#_x0000_t75" style="width:206.75pt;height:21.25pt" o:ole="">
            <v:imagedata r:id="rId113" o:title=""/>
          </v:shape>
          <o:OLEObject Type="Embed" ProgID="Equation.DSMT4" ShapeID="_x0000_i1039" DrawAspect="Content" ObjectID="_1736261761" r:id="rId114"/>
        </w:object>
      </w:r>
    </w:p>
    <w:p w14:paraId="2CC624F1" w14:textId="0C1AD8C6" w:rsidR="00CB04D3" w:rsidRDefault="00CB04D3" w:rsidP="00CB04D3">
      <w:r>
        <w:t xml:space="preserve">Рассчитанные значения приведены в таблице </w:t>
      </w:r>
      <w:r w:rsidR="00521765">
        <w:t>5</w:t>
      </w:r>
      <w:r>
        <w:t>.14</w:t>
      </w:r>
      <w:r w:rsidRPr="00291F99">
        <w:t>.</w:t>
      </w:r>
    </w:p>
    <w:p w14:paraId="488402D9" w14:textId="77777777" w:rsidR="00CB04D3" w:rsidRDefault="00CB04D3" w:rsidP="00CB04D3">
      <w:pPr>
        <w:sectPr w:rsidR="00CB04D3" w:rsidSect="00E05A5D">
          <w:footerReference w:type="default" r:id="rId115"/>
          <w:footerReference w:type="first" r:id="rId116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br w:type="page"/>
      </w:r>
    </w:p>
    <w:p w14:paraId="0B6E1BBF" w14:textId="23AC3C9E" w:rsidR="00CB04D3" w:rsidRPr="00291F99" w:rsidRDefault="00CB04D3" w:rsidP="00521765">
      <w:pPr>
        <w:ind w:firstLine="0"/>
        <w:jc w:val="left"/>
        <w:rPr>
          <w:rFonts w:cs="Times New Roman"/>
          <w:szCs w:val="28"/>
        </w:rPr>
      </w:pPr>
      <w:r w:rsidRPr="00291F99">
        <w:rPr>
          <w:rFonts w:cs="Times New Roman"/>
          <w:szCs w:val="28"/>
        </w:rPr>
        <w:lastRenderedPageBreak/>
        <w:t xml:space="preserve">Таблица </w:t>
      </w:r>
      <w:r w:rsidR="00521765">
        <w:rPr>
          <w:rFonts w:cs="Times New Roman"/>
          <w:szCs w:val="28"/>
        </w:rPr>
        <w:t>5</w:t>
      </w:r>
      <w:r w:rsidRPr="00291F99">
        <w:rPr>
          <w:rFonts w:cs="Times New Roman"/>
          <w:szCs w:val="28"/>
        </w:rPr>
        <w:t>.1</w:t>
      </w:r>
      <w:r>
        <w:rPr>
          <w:rFonts w:cs="Times New Roman"/>
          <w:szCs w:val="28"/>
        </w:rPr>
        <w:t>4</w:t>
      </w:r>
      <w:r w:rsidRPr="00291F99">
        <w:rPr>
          <w:rFonts w:cs="Times New Roman"/>
          <w:szCs w:val="28"/>
        </w:rPr>
        <w:t xml:space="preserve"> – Временные показатели проведения научного</w:t>
      </w:r>
      <w:r>
        <w:rPr>
          <w:rFonts w:cs="Times New Roman"/>
          <w:szCs w:val="28"/>
        </w:rPr>
        <w:t>-исследовательского проекта</w:t>
      </w:r>
    </w:p>
    <w:tbl>
      <w:tblPr>
        <w:tblW w:w="14679" w:type="dxa"/>
        <w:tblInd w:w="118" w:type="dxa"/>
        <w:tblLook w:val="04A0" w:firstRow="1" w:lastRow="0" w:firstColumn="1" w:lastColumn="0" w:noHBand="0" w:noVBand="1"/>
      </w:tblPr>
      <w:tblGrid>
        <w:gridCol w:w="699"/>
        <w:gridCol w:w="3518"/>
        <w:gridCol w:w="869"/>
        <w:gridCol w:w="1066"/>
        <w:gridCol w:w="1065"/>
        <w:gridCol w:w="1066"/>
        <w:gridCol w:w="1065"/>
        <w:gridCol w:w="1066"/>
        <w:gridCol w:w="1065"/>
        <w:gridCol w:w="985"/>
        <w:gridCol w:w="1149"/>
        <w:gridCol w:w="1066"/>
      </w:tblGrid>
      <w:tr w:rsidR="00CB04D3" w:rsidRPr="0043570D" w14:paraId="554DF760" w14:textId="77777777" w:rsidTr="00C50B55">
        <w:trPr>
          <w:cantSplit/>
          <w:trHeight w:val="460"/>
        </w:trPr>
        <w:tc>
          <w:tcPr>
            <w:tcW w:w="699" w:type="dxa"/>
            <w:vMerge w:val="restart"/>
            <w:tcBorders>
              <w:top w:val="single" w:sz="8" w:space="0" w:color="000000"/>
              <w:left w:val="single" w:sz="8" w:space="0" w:color="000000"/>
              <w:bottom w:val="double" w:sz="6" w:space="0" w:color="000000"/>
              <w:right w:val="single" w:sz="8" w:space="0" w:color="000000"/>
            </w:tcBorders>
            <w:shd w:val="clear" w:color="auto" w:fill="auto"/>
            <w:textDirection w:val="btLr"/>
            <w:vAlign w:val="center"/>
            <w:hideMark/>
          </w:tcPr>
          <w:p w14:paraId="1A2B2ADB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Код работы (из ИСР)</w:t>
            </w:r>
          </w:p>
        </w:tc>
        <w:tc>
          <w:tcPr>
            <w:tcW w:w="3518" w:type="dxa"/>
            <w:vMerge w:val="restart"/>
            <w:tcBorders>
              <w:top w:val="single" w:sz="8" w:space="0" w:color="000000"/>
              <w:left w:val="single" w:sz="8" w:space="0" w:color="000000"/>
              <w:bottom w:val="double" w:sz="6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17DD7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6197" w:type="dxa"/>
            <w:gridSpan w:val="6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96EF45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Трудоёмкость работ</w:t>
            </w:r>
          </w:p>
        </w:tc>
        <w:tc>
          <w:tcPr>
            <w:tcW w:w="2050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66253F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 xml:space="preserve">Длительность работ в рабочих днях </w:t>
            </w:r>
            <w:proofErr w:type="spellStart"/>
            <w:r w:rsidRPr="0043570D">
              <w:rPr>
                <w:rFonts w:eastAsia="Calibri" w:cs="Times New Roman"/>
                <w:i/>
                <w:iCs/>
                <w:color w:val="000000"/>
                <w:sz w:val="24"/>
                <w:szCs w:val="24"/>
                <w:lang w:eastAsia="ru-RU"/>
              </w:rPr>
              <w:t>Т</w:t>
            </w:r>
            <w:r w:rsidRPr="0043570D">
              <w:rPr>
                <w:rFonts w:eastAsia="Calibri" w:cs="Times New Roman"/>
                <w:i/>
                <w:iCs/>
                <w:color w:val="000000"/>
                <w:sz w:val="24"/>
                <w:szCs w:val="24"/>
                <w:vertAlign w:val="subscript"/>
                <w:lang w:eastAsia="ru-RU"/>
              </w:rPr>
              <w:t>pi</w:t>
            </w:r>
            <w:proofErr w:type="spellEnd"/>
          </w:p>
        </w:tc>
        <w:tc>
          <w:tcPr>
            <w:tcW w:w="2215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AFD36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 xml:space="preserve">Длительность работ в календарных днях </w:t>
            </w:r>
            <w:proofErr w:type="spellStart"/>
            <w:r w:rsidRPr="0043570D">
              <w:rPr>
                <w:rFonts w:eastAsia="Calibri" w:cs="Times New Roman"/>
                <w:i/>
                <w:iCs/>
                <w:color w:val="000000"/>
                <w:sz w:val="24"/>
                <w:szCs w:val="24"/>
                <w:lang w:eastAsia="ru-RU"/>
              </w:rPr>
              <w:t>T</w:t>
            </w:r>
            <w:r w:rsidRPr="0043570D">
              <w:rPr>
                <w:rFonts w:eastAsia="Calibri" w:cs="Times New Roman"/>
                <w:i/>
                <w:iCs/>
                <w:color w:val="000000"/>
                <w:sz w:val="24"/>
                <w:szCs w:val="24"/>
                <w:vertAlign w:val="subscript"/>
                <w:lang w:eastAsia="ru-RU"/>
              </w:rPr>
              <w:t>кi</w:t>
            </w:r>
            <w:proofErr w:type="spellEnd"/>
          </w:p>
        </w:tc>
      </w:tr>
      <w:tr w:rsidR="00CB04D3" w:rsidRPr="0043570D" w14:paraId="547B1E7C" w14:textId="77777777" w:rsidTr="00C50B55">
        <w:trPr>
          <w:trHeight w:val="668"/>
        </w:trPr>
        <w:tc>
          <w:tcPr>
            <w:tcW w:w="699" w:type="dxa"/>
            <w:vMerge/>
            <w:tcBorders>
              <w:top w:val="single" w:sz="8" w:space="0" w:color="000000"/>
              <w:left w:val="single" w:sz="8" w:space="0" w:color="000000"/>
              <w:bottom w:val="double" w:sz="6" w:space="0" w:color="000000"/>
              <w:right w:val="single" w:sz="8" w:space="0" w:color="000000"/>
            </w:tcBorders>
            <w:vAlign w:val="center"/>
            <w:hideMark/>
          </w:tcPr>
          <w:p w14:paraId="2B17F95D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3518" w:type="dxa"/>
            <w:vMerge/>
            <w:tcBorders>
              <w:top w:val="single" w:sz="8" w:space="0" w:color="000000"/>
              <w:left w:val="single" w:sz="8" w:space="0" w:color="000000"/>
              <w:bottom w:val="double" w:sz="6" w:space="0" w:color="000000"/>
              <w:right w:val="single" w:sz="8" w:space="0" w:color="000000"/>
            </w:tcBorders>
            <w:vAlign w:val="center"/>
            <w:hideMark/>
          </w:tcPr>
          <w:p w14:paraId="51C6364E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935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1E402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43570D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val="en-US" w:eastAsia="ru-RU"/>
              </w:rPr>
              <w:t>t</w:t>
            </w:r>
            <w:r w:rsidRPr="0043570D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vertAlign w:val="subscript"/>
                <w:lang w:val="en-US" w:eastAsia="ru-RU"/>
              </w:rPr>
              <w:t>min</w:t>
            </w:r>
            <w:proofErr w:type="spellEnd"/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чел-дни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8FEEA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43570D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val="en-US" w:eastAsia="ru-RU"/>
              </w:rPr>
              <w:t>t</w:t>
            </w:r>
            <w:r w:rsidRPr="0043570D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vertAlign w:val="subscript"/>
                <w:lang w:val="en-US" w:eastAsia="ru-RU"/>
              </w:rPr>
              <w:t>max</w:t>
            </w:r>
            <w:proofErr w:type="spellEnd"/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чел-дни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C2AE3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43570D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val="en-US" w:eastAsia="ru-RU"/>
              </w:rPr>
              <w:t>t</w:t>
            </w:r>
            <w:r w:rsidRPr="0043570D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vertAlign w:val="subscript"/>
                <w:lang w:val="en-US" w:eastAsia="ru-RU"/>
              </w:rPr>
              <w:t>ожi</w:t>
            </w:r>
            <w:proofErr w:type="spellEnd"/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чел-дни</w:t>
            </w:r>
            <w:proofErr w:type="spellEnd"/>
          </w:p>
        </w:tc>
        <w:tc>
          <w:tcPr>
            <w:tcW w:w="2050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AA26D70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2215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44D4C75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CB04D3" w:rsidRPr="0043570D" w14:paraId="4DBCF849" w14:textId="77777777" w:rsidTr="00C50B55">
        <w:trPr>
          <w:trHeight w:val="948"/>
        </w:trPr>
        <w:tc>
          <w:tcPr>
            <w:tcW w:w="699" w:type="dxa"/>
            <w:vMerge/>
            <w:tcBorders>
              <w:top w:val="single" w:sz="8" w:space="0" w:color="000000"/>
              <w:left w:val="single" w:sz="8" w:space="0" w:color="000000"/>
              <w:bottom w:val="double" w:sz="6" w:space="0" w:color="000000"/>
              <w:right w:val="single" w:sz="8" w:space="0" w:color="000000"/>
            </w:tcBorders>
            <w:vAlign w:val="center"/>
            <w:hideMark/>
          </w:tcPr>
          <w:p w14:paraId="124D702A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3518" w:type="dxa"/>
            <w:vMerge/>
            <w:tcBorders>
              <w:top w:val="single" w:sz="8" w:space="0" w:color="000000"/>
              <w:left w:val="single" w:sz="8" w:space="0" w:color="000000"/>
              <w:bottom w:val="double" w:sz="6" w:space="0" w:color="000000"/>
              <w:right w:val="single" w:sz="8" w:space="0" w:color="000000"/>
            </w:tcBorders>
            <w:vAlign w:val="center"/>
            <w:hideMark/>
          </w:tcPr>
          <w:p w14:paraId="3FD4AB10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869" w:type="dxa"/>
            <w:tcBorders>
              <w:top w:val="nil"/>
              <w:left w:val="nil"/>
              <w:bottom w:val="double" w:sz="6" w:space="0" w:color="auto"/>
              <w:right w:val="single" w:sz="8" w:space="0" w:color="000000"/>
            </w:tcBorders>
            <w:shd w:val="clear" w:color="auto" w:fill="auto"/>
            <w:textDirection w:val="btLr"/>
            <w:vAlign w:val="center"/>
            <w:hideMark/>
          </w:tcPr>
          <w:p w14:paraId="5CB35A4E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Исп</w:t>
            </w:r>
            <w:proofErr w:type="spellEnd"/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-ль</w:t>
            </w:r>
          </w:p>
        </w:tc>
        <w:tc>
          <w:tcPr>
            <w:tcW w:w="1066" w:type="dxa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14:paraId="679C45D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Рук-ель</w:t>
            </w:r>
          </w:p>
        </w:tc>
        <w:tc>
          <w:tcPr>
            <w:tcW w:w="1065" w:type="dxa"/>
            <w:tcBorders>
              <w:top w:val="nil"/>
              <w:left w:val="nil"/>
              <w:bottom w:val="double" w:sz="6" w:space="0" w:color="auto"/>
              <w:right w:val="single" w:sz="8" w:space="0" w:color="000000"/>
            </w:tcBorders>
            <w:shd w:val="clear" w:color="auto" w:fill="auto"/>
            <w:textDirection w:val="btLr"/>
            <w:vAlign w:val="center"/>
            <w:hideMark/>
          </w:tcPr>
          <w:p w14:paraId="71302B55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Исп</w:t>
            </w:r>
            <w:proofErr w:type="spellEnd"/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-ль</w:t>
            </w:r>
          </w:p>
        </w:tc>
        <w:tc>
          <w:tcPr>
            <w:tcW w:w="1066" w:type="dxa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14:paraId="5FFB611A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Рук-ель</w:t>
            </w:r>
          </w:p>
        </w:tc>
        <w:tc>
          <w:tcPr>
            <w:tcW w:w="1065" w:type="dxa"/>
            <w:tcBorders>
              <w:top w:val="nil"/>
              <w:left w:val="nil"/>
              <w:bottom w:val="double" w:sz="6" w:space="0" w:color="auto"/>
              <w:right w:val="single" w:sz="8" w:space="0" w:color="000000"/>
            </w:tcBorders>
            <w:shd w:val="clear" w:color="auto" w:fill="auto"/>
            <w:textDirection w:val="btLr"/>
            <w:vAlign w:val="center"/>
            <w:hideMark/>
          </w:tcPr>
          <w:p w14:paraId="49C8FAC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Исп</w:t>
            </w:r>
            <w:proofErr w:type="spellEnd"/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-ль</w:t>
            </w:r>
          </w:p>
        </w:tc>
        <w:tc>
          <w:tcPr>
            <w:tcW w:w="1066" w:type="dxa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14:paraId="3E49D0C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Рук-ель</w:t>
            </w:r>
          </w:p>
        </w:tc>
        <w:tc>
          <w:tcPr>
            <w:tcW w:w="1065" w:type="dxa"/>
            <w:tcBorders>
              <w:top w:val="nil"/>
              <w:left w:val="nil"/>
              <w:bottom w:val="double" w:sz="6" w:space="0" w:color="auto"/>
              <w:right w:val="single" w:sz="8" w:space="0" w:color="000000"/>
            </w:tcBorders>
            <w:shd w:val="clear" w:color="auto" w:fill="auto"/>
            <w:textDirection w:val="btLr"/>
            <w:vAlign w:val="center"/>
            <w:hideMark/>
          </w:tcPr>
          <w:p w14:paraId="30DB416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Исп</w:t>
            </w:r>
            <w:proofErr w:type="spellEnd"/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-ль</w:t>
            </w:r>
          </w:p>
        </w:tc>
        <w:tc>
          <w:tcPr>
            <w:tcW w:w="985" w:type="dxa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14:paraId="6667ECF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Рук-ель</w:t>
            </w:r>
          </w:p>
        </w:tc>
        <w:tc>
          <w:tcPr>
            <w:tcW w:w="1149" w:type="dxa"/>
            <w:tcBorders>
              <w:top w:val="nil"/>
              <w:left w:val="nil"/>
              <w:bottom w:val="double" w:sz="6" w:space="0" w:color="auto"/>
              <w:right w:val="single" w:sz="8" w:space="0" w:color="000000"/>
            </w:tcBorders>
            <w:shd w:val="clear" w:color="auto" w:fill="auto"/>
            <w:textDirection w:val="btLr"/>
            <w:vAlign w:val="center"/>
            <w:hideMark/>
          </w:tcPr>
          <w:p w14:paraId="3BFAD1EB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Исп</w:t>
            </w:r>
            <w:proofErr w:type="spellEnd"/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-ль</w:t>
            </w:r>
          </w:p>
        </w:tc>
        <w:tc>
          <w:tcPr>
            <w:tcW w:w="1066" w:type="dxa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14:paraId="2053E676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Рук-ель</w:t>
            </w:r>
          </w:p>
        </w:tc>
      </w:tr>
      <w:tr w:rsidR="00CB04D3" w:rsidRPr="0043570D" w14:paraId="2874A1F1" w14:textId="77777777" w:rsidTr="00C50B55">
        <w:trPr>
          <w:trHeight w:val="275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8DE3EE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1.1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6E1262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Анализ предметной области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C3E2D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E11BA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EECA8E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DD9136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18A67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11,6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B7525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3,8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DE9A0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11,6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C8419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3,8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88C3B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C88A7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</w:tr>
      <w:tr w:rsidR="00CB04D3" w:rsidRPr="0043570D" w14:paraId="6DDF80F6" w14:textId="77777777" w:rsidTr="00C50B55">
        <w:trPr>
          <w:trHeight w:val="263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75628F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1.2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52DC48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Разработка ТЗ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D98D8F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188F8C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47DD9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0C49F0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7D477D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2C754E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1,8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9D049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C59A66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C125D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D509A3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</w:tr>
      <w:tr w:rsidR="00CB04D3" w:rsidRPr="0043570D" w14:paraId="6F34452E" w14:textId="77777777" w:rsidTr="00C50B55">
        <w:trPr>
          <w:trHeight w:val="517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6359E6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2.1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7CA233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Варианты интеграционного взаимодействия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67499B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7F994D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28D83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FBAD7D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3B89BF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204F75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3,2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952B00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9F5D4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3,2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C9D15F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71F0EB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</w:tr>
      <w:tr w:rsidR="00CB04D3" w:rsidRPr="0043570D" w14:paraId="2329648A" w14:textId="77777777" w:rsidTr="00C50B55">
        <w:trPr>
          <w:trHeight w:val="286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4EDF6F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2.2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DE8A8D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Алгоритм эквивалентирования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762C46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8D463C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CC263E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E3E61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FE40AB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6,8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03AAD3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2,8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BD3E2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6,8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069F1C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12C485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0A09DE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</w:tr>
      <w:tr w:rsidR="00CB04D3" w:rsidRPr="0043570D" w14:paraId="41580591" w14:textId="77777777" w:rsidTr="00C50B55">
        <w:trPr>
          <w:trHeight w:val="517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02C246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2.3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E3BD7D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Концептуальное проектирование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E937E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1199EA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4A846B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C6D19D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645E95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6,8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8D5F36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1,8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8A4F5F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6,8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139E3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A89DDC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BCD585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</w:tr>
      <w:tr w:rsidR="00CB04D3" w:rsidRPr="0043570D" w14:paraId="572A9EEF" w14:textId="77777777" w:rsidTr="00C50B55">
        <w:trPr>
          <w:trHeight w:val="517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DA52A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3.1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A0EB38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Модуль взаимодействия</w:t>
            </w: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  <w:t>с ПК «RastrWin3»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6C791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6D6415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A54A7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2703CA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C90B3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8,4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C0049C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7DC76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8,4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56FE5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679C95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EEBF3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CB04D3" w:rsidRPr="0043570D" w14:paraId="7CC3A88A" w14:textId="77777777" w:rsidTr="00C50B55">
        <w:trPr>
          <w:trHeight w:val="263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201DB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3.2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2044EE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Модель данных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011D53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CEE23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C8C01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7D9B4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BACEBB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99B0E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24670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90907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021B4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DDB05D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CB04D3" w:rsidRPr="0043570D" w14:paraId="36DAB219" w14:textId="77777777" w:rsidTr="00C50B55">
        <w:trPr>
          <w:trHeight w:val="263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259E4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3.3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361C94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Модель представления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F32D50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1E1DD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6BC1C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F5049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BE223F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349B5B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38F56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2B80A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F379C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92E150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CB04D3" w:rsidRPr="0043570D" w14:paraId="5C3CD0EC" w14:textId="77777777" w:rsidTr="00C50B55">
        <w:trPr>
          <w:trHeight w:val="263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EF429E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3.4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DBA9ED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Расчетный модуль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12ACC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7A6923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205BD3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6F8E0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A7D33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14,6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5DF14B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5,2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FE92B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14,6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4ECFAA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5,2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81A98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50F11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</w:tr>
      <w:tr w:rsidR="00CB04D3" w:rsidRPr="0043570D" w14:paraId="03DCE780" w14:textId="77777777" w:rsidTr="00C50B55">
        <w:trPr>
          <w:trHeight w:val="263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27CCF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3.5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EF1AC4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Графический интерфейс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E28E6B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7E881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36F54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6C7D6E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14E09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9,2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F8F5D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3,8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FB419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9,2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104900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3,8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CD443D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BFBDB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</w:tr>
      <w:tr w:rsidR="00CB04D3" w:rsidRPr="0043570D" w14:paraId="0F369CAF" w14:textId="77777777" w:rsidTr="00C50B55">
        <w:trPr>
          <w:trHeight w:val="263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A9D5D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7C953C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Тестирование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75DE4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DC846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D0825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25276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65BEE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58D8D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1,8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8389CC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4A1AD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F4B21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615CED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</w:tr>
      <w:tr w:rsidR="00CB04D3" w:rsidRPr="0043570D" w14:paraId="19504155" w14:textId="77777777" w:rsidTr="00C50B55">
        <w:trPr>
          <w:trHeight w:val="263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259BF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5.1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DD7FDA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Пояснительная записка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7EAF00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0C86EA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A098C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11AEA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655A5D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487B2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1,8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A8CBAD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9A7D4C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C5911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5C204E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</w:tr>
      <w:tr w:rsidR="00CB04D3" w:rsidRPr="0043570D" w14:paraId="67E932AE" w14:textId="77777777" w:rsidTr="00C50B55">
        <w:trPr>
          <w:trHeight w:val="263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E72123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5.1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EF0B96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Руководство пользователя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9C6B7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D34BE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13EC6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61258D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EA6EE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ADAE9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0EED4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B1BF9F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10EFC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CBAE43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CB04D3" w:rsidRPr="0043570D" w14:paraId="491FF4BC" w14:textId="77777777" w:rsidTr="00C50B55">
        <w:trPr>
          <w:trHeight w:val="263"/>
        </w:trPr>
        <w:tc>
          <w:tcPr>
            <w:tcW w:w="12464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4A1E3D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Итого календарных дней (исполнитель)</w:t>
            </w:r>
          </w:p>
        </w:tc>
        <w:tc>
          <w:tcPr>
            <w:tcW w:w="2215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7712FB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142</w:t>
            </w:r>
          </w:p>
        </w:tc>
      </w:tr>
      <w:tr w:rsidR="00CB04D3" w:rsidRPr="0043570D" w14:paraId="47A88F77" w14:textId="77777777" w:rsidTr="00C50B55">
        <w:trPr>
          <w:trHeight w:val="263"/>
        </w:trPr>
        <w:tc>
          <w:tcPr>
            <w:tcW w:w="12464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FCAA0F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Итого календарных дней (руководитель)</w:t>
            </w:r>
          </w:p>
        </w:tc>
        <w:tc>
          <w:tcPr>
            <w:tcW w:w="2215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14F285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42</w:t>
            </w:r>
          </w:p>
        </w:tc>
      </w:tr>
      <w:tr w:rsidR="00CB04D3" w:rsidRPr="0043570D" w14:paraId="479AE880" w14:textId="77777777" w:rsidTr="00C50B55">
        <w:trPr>
          <w:trHeight w:val="263"/>
        </w:trPr>
        <w:tc>
          <w:tcPr>
            <w:tcW w:w="12464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949615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Итого календарных дней (проект)</w:t>
            </w:r>
          </w:p>
        </w:tc>
        <w:tc>
          <w:tcPr>
            <w:tcW w:w="2215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4E72E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142</w:t>
            </w:r>
          </w:p>
        </w:tc>
      </w:tr>
    </w:tbl>
    <w:p w14:paraId="1CD65583" w14:textId="77777777" w:rsidR="00CB04D3" w:rsidRDefault="00CB04D3" w:rsidP="00CB04D3">
      <w:pPr>
        <w:ind w:firstLine="0"/>
      </w:pPr>
    </w:p>
    <w:p w14:paraId="659B425A" w14:textId="504B4F95" w:rsidR="00CB04D3" w:rsidRPr="00291F99" w:rsidRDefault="00CB04D3" w:rsidP="00CB04D3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291F99">
        <w:rPr>
          <w:rFonts w:cs="Times New Roman"/>
          <w:szCs w:val="28"/>
        </w:rPr>
        <w:lastRenderedPageBreak/>
        <w:t xml:space="preserve">Таблица </w:t>
      </w:r>
      <w:r w:rsidR="00521765">
        <w:rPr>
          <w:rFonts w:cs="Times New Roman"/>
          <w:szCs w:val="28"/>
        </w:rPr>
        <w:t>5</w:t>
      </w:r>
      <w:r w:rsidRPr="00291F99">
        <w:rPr>
          <w:rFonts w:cs="Times New Roman"/>
          <w:szCs w:val="28"/>
        </w:rPr>
        <w:t>.1</w:t>
      </w:r>
      <w:r>
        <w:rPr>
          <w:rFonts w:cs="Times New Roman"/>
          <w:szCs w:val="28"/>
        </w:rPr>
        <w:t>5</w:t>
      </w:r>
      <w:r w:rsidRPr="00291F99">
        <w:rPr>
          <w:rFonts w:cs="Times New Roman"/>
          <w:szCs w:val="28"/>
        </w:rPr>
        <w:t xml:space="preserve"> – Календарный план-график проведения научного</w:t>
      </w:r>
      <w:r>
        <w:rPr>
          <w:rFonts w:cs="Times New Roman"/>
          <w:szCs w:val="28"/>
        </w:rPr>
        <w:t>-исследовательского проекта</w:t>
      </w:r>
    </w:p>
    <w:tbl>
      <w:tblPr>
        <w:tblW w:w="1442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443"/>
        <w:gridCol w:w="3675"/>
        <w:gridCol w:w="1986"/>
        <w:gridCol w:w="1341"/>
        <w:gridCol w:w="656"/>
        <w:gridCol w:w="666"/>
        <w:gridCol w:w="666"/>
        <w:gridCol w:w="696"/>
        <w:gridCol w:w="660"/>
        <w:gridCol w:w="642"/>
        <w:gridCol w:w="666"/>
        <w:gridCol w:w="666"/>
        <w:gridCol w:w="666"/>
      </w:tblGrid>
      <w:tr w:rsidR="00CB04D3" w:rsidRPr="00291F99" w14:paraId="3009393D" w14:textId="77777777" w:rsidTr="00C50B55">
        <w:trPr>
          <w:trHeight w:val="342"/>
          <w:jc w:val="center"/>
        </w:trPr>
        <w:tc>
          <w:tcPr>
            <w:tcW w:w="1443" w:type="dxa"/>
            <w:vMerge w:val="restart"/>
            <w:shd w:val="clear" w:color="auto" w:fill="auto"/>
            <w:vAlign w:val="center"/>
          </w:tcPr>
          <w:p w14:paraId="104D66A4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sz w:val="24"/>
                <w:szCs w:val="24"/>
                <w:lang w:eastAsia="ru-RU"/>
              </w:rPr>
              <w:t>Код работы (из ИСР)</w:t>
            </w:r>
          </w:p>
        </w:tc>
        <w:tc>
          <w:tcPr>
            <w:tcW w:w="3675" w:type="dxa"/>
            <w:vMerge w:val="restart"/>
            <w:shd w:val="clear" w:color="auto" w:fill="auto"/>
            <w:vAlign w:val="center"/>
          </w:tcPr>
          <w:p w14:paraId="0467634B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Вид работ</w:t>
            </w:r>
          </w:p>
        </w:tc>
        <w:tc>
          <w:tcPr>
            <w:tcW w:w="1986" w:type="dxa"/>
            <w:vMerge w:val="restart"/>
            <w:shd w:val="clear" w:color="auto" w:fill="auto"/>
            <w:vAlign w:val="center"/>
          </w:tcPr>
          <w:p w14:paraId="0D58F33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Исполнители</w:t>
            </w:r>
          </w:p>
        </w:tc>
        <w:tc>
          <w:tcPr>
            <w:tcW w:w="1341" w:type="dxa"/>
            <w:vMerge w:val="restart"/>
            <w:shd w:val="clear" w:color="auto" w:fill="auto"/>
            <w:vAlign w:val="center"/>
          </w:tcPr>
          <w:p w14:paraId="28764218" w14:textId="77777777" w:rsidR="00CB04D3" w:rsidRPr="00291F99" w:rsidRDefault="00CB04D3" w:rsidP="00C50B55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proofErr w:type="spellStart"/>
            <w:r w:rsidRPr="00291F99">
              <w:rPr>
                <w:rFonts w:cs="Times New Roman"/>
                <w:sz w:val="24"/>
                <w:szCs w:val="24"/>
                <w:lang w:eastAsia="ru-RU"/>
              </w:rPr>
              <w:t>Т</w:t>
            </w:r>
            <w:r w:rsidRPr="00291F99">
              <w:rPr>
                <w:rFonts w:cs="Times New Roman"/>
                <w:sz w:val="24"/>
                <w:szCs w:val="24"/>
                <w:vertAlign w:val="subscript"/>
                <w:lang w:eastAsia="ru-RU"/>
              </w:rPr>
              <w:t>к</w:t>
            </w:r>
            <w:proofErr w:type="spellEnd"/>
            <w:r w:rsidRPr="00291F99">
              <w:rPr>
                <w:rFonts w:cs="Times New Roman"/>
                <w:sz w:val="24"/>
                <w:szCs w:val="24"/>
                <w:vertAlign w:val="subscript"/>
                <w:lang w:eastAsia="ru-RU"/>
              </w:rPr>
              <w:t>,</w:t>
            </w:r>
            <w:r>
              <w:rPr>
                <w:rFonts w:cs="Times New Roman"/>
                <w:sz w:val="24"/>
                <w:szCs w:val="24"/>
                <w:vertAlign w:val="subscript"/>
                <w:lang w:eastAsia="ru-RU"/>
              </w:rPr>
              <w:t xml:space="preserve"> </w:t>
            </w:r>
            <w:r w:rsidRPr="00291F99">
              <w:rPr>
                <w:rFonts w:cs="Times New Roman"/>
                <w:sz w:val="24"/>
                <w:szCs w:val="24"/>
                <w:lang w:eastAsia="ru-RU"/>
              </w:rPr>
              <w:t xml:space="preserve">кал, </w:t>
            </w:r>
            <w:proofErr w:type="spellStart"/>
            <w:r w:rsidRPr="00291F99">
              <w:rPr>
                <w:rFonts w:cs="Times New Roman"/>
                <w:sz w:val="24"/>
                <w:szCs w:val="24"/>
                <w:lang w:eastAsia="ru-RU"/>
              </w:rPr>
              <w:t>дн</w:t>
            </w:r>
            <w:proofErr w:type="spellEnd"/>
            <w:r w:rsidRPr="00291F99">
              <w:rPr>
                <w:rFonts w:cs="Times New Roman"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5984" w:type="dxa"/>
            <w:gridSpan w:val="9"/>
            <w:vAlign w:val="center"/>
          </w:tcPr>
          <w:p w14:paraId="5BD25B6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Продолжительность выполнения работ</w:t>
            </w:r>
          </w:p>
        </w:tc>
      </w:tr>
      <w:tr w:rsidR="00CB04D3" w:rsidRPr="00291F99" w14:paraId="157F988A" w14:textId="77777777" w:rsidTr="00C50B55">
        <w:trPr>
          <w:trHeight w:val="135"/>
          <w:jc w:val="center"/>
        </w:trPr>
        <w:tc>
          <w:tcPr>
            <w:tcW w:w="1443" w:type="dxa"/>
            <w:vMerge/>
            <w:shd w:val="clear" w:color="auto" w:fill="auto"/>
            <w:vAlign w:val="center"/>
          </w:tcPr>
          <w:p w14:paraId="6CE5A33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3675" w:type="dxa"/>
            <w:vMerge/>
            <w:shd w:val="clear" w:color="auto" w:fill="auto"/>
            <w:vAlign w:val="center"/>
          </w:tcPr>
          <w:p w14:paraId="40B253F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1986" w:type="dxa"/>
            <w:vMerge/>
            <w:shd w:val="clear" w:color="auto" w:fill="auto"/>
            <w:vAlign w:val="center"/>
          </w:tcPr>
          <w:p w14:paraId="144BD10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1341" w:type="dxa"/>
            <w:vMerge/>
            <w:shd w:val="clear" w:color="auto" w:fill="auto"/>
            <w:vAlign w:val="center"/>
          </w:tcPr>
          <w:p w14:paraId="3B9E7FB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1988" w:type="dxa"/>
            <w:gridSpan w:val="3"/>
            <w:shd w:val="clear" w:color="auto" w:fill="auto"/>
            <w:vAlign w:val="center"/>
          </w:tcPr>
          <w:p w14:paraId="4A9558BB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сентябрь</w:t>
            </w:r>
          </w:p>
        </w:tc>
        <w:tc>
          <w:tcPr>
            <w:tcW w:w="1998" w:type="dxa"/>
            <w:gridSpan w:val="3"/>
            <w:shd w:val="clear" w:color="auto" w:fill="auto"/>
            <w:vAlign w:val="center"/>
          </w:tcPr>
          <w:p w14:paraId="5E79D6F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октябрь</w:t>
            </w:r>
          </w:p>
        </w:tc>
        <w:tc>
          <w:tcPr>
            <w:tcW w:w="1998" w:type="dxa"/>
            <w:gridSpan w:val="3"/>
            <w:shd w:val="clear" w:color="auto" w:fill="auto"/>
            <w:vAlign w:val="center"/>
          </w:tcPr>
          <w:p w14:paraId="0337FA07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ноябрь</w:t>
            </w:r>
          </w:p>
        </w:tc>
      </w:tr>
      <w:tr w:rsidR="00CB04D3" w:rsidRPr="00291F99" w14:paraId="45F11189" w14:textId="77777777" w:rsidTr="00C50B55">
        <w:trPr>
          <w:trHeight w:val="125"/>
          <w:jc w:val="center"/>
        </w:trPr>
        <w:tc>
          <w:tcPr>
            <w:tcW w:w="1443" w:type="dxa"/>
            <w:vMerge/>
            <w:shd w:val="clear" w:color="auto" w:fill="auto"/>
            <w:vAlign w:val="center"/>
          </w:tcPr>
          <w:p w14:paraId="5B0BB03D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3675" w:type="dxa"/>
            <w:vMerge/>
            <w:shd w:val="clear" w:color="auto" w:fill="auto"/>
            <w:vAlign w:val="center"/>
          </w:tcPr>
          <w:p w14:paraId="6A74F74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1986" w:type="dxa"/>
            <w:vMerge/>
            <w:shd w:val="clear" w:color="auto" w:fill="auto"/>
            <w:vAlign w:val="center"/>
          </w:tcPr>
          <w:p w14:paraId="243FB7A3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1341" w:type="dxa"/>
            <w:vMerge/>
            <w:shd w:val="clear" w:color="auto" w:fill="auto"/>
            <w:vAlign w:val="center"/>
          </w:tcPr>
          <w:p w14:paraId="3B74B551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56" w:type="dxa"/>
            <w:shd w:val="clear" w:color="auto" w:fill="auto"/>
            <w:vAlign w:val="center"/>
          </w:tcPr>
          <w:p w14:paraId="075CBAB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0B74EE75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66" w:type="dxa"/>
            <w:vAlign w:val="center"/>
          </w:tcPr>
          <w:p w14:paraId="1FECB368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696" w:type="dxa"/>
            <w:shd w:val="clear" w:color="auto" w:fill="auto"/>
            <w:vAlign w:val="center"/>
          </w:tcPr>
          <w:p w14:paraId="56AB596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60" w:type="dxa"/>
            <w:shd w:val="clear" w:color="auto" w:fill="auto"/>
            <w:vAlign w:val="center"/>
          </w:tcPr>
          <w:p w14:paraId="069175E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42" w:type="dxa"/>
            <w:shd w:val="clear" w:color="auto" w:fill="auto"/>
            <w:vAlign w:val="center"/>
          </w:tcPr>
          <w:p w14:paraId="1563C15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2EFD95A1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5162059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387D9CB1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3</w:t>
            </w:r>
          </w:p>
        </w:tc>
      </w:tr>
      <w:tr w:rsidR="00CB04D3" w:rsidRPr="00291F99" w14:paraId="2FE37C77" w14:textId="77777777" w:rsidTr="00C50B55">
        <w:trPr>
          <w:trHeight w:val="993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4C3A897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sz w:val="24"/>
                <w:szCs w:val="24"/>
              </w:rPr>
              <w:t>1</w:t>
            </w:r>
            <w:r>
              <w:rPr>
                <w:rFonts w:cs="Times New Roman"/>
                <w:sz w:val="24"/>
                <w:szCs w:val="24"/>
              </w:rPr>
              <w:t>.1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7CB77144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Анализ предметной области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248126E8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Руководитель / 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09BE46A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6</w:t>
            </w: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 xml:space="preserve"> / </w:t>
            </w:r>
            <w:r>
              <w:rPr>
                <w:rFonts w:cs="Times New Roman"/>
                <w:iCs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63A97398" w14:textId="46463F01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2E7945A" wp14:editId="14F997EE">
                      <wp:simplePos x="0" y="0"/>
                      <wp:positionH relativeFrom="column">
                        <wp:posOffset>-48895</wp:posOffset>
                      </wp:positionH>
                      <wp:positionV relativeFrom="paragraph">
                        <wp:posOffset>310515</wp:posOffset>
                      </wp:positionV>
                      <wp:extent cx="745490" cy="203200"/>
                      <wp:effectExtent l="0" t="0" r="16510" b="25400"/>
                      <wp:wrapNone/>
                      <wp:docPr id="147" name="Прямоугольник 1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5490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7266D6" id="Прямоугольник 147" o:spid="_x0000_s1026" style="position:absolute;margin-left:-3.85pt;margin-top:24.45pt;width:58.7pt;height:1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" fillcolor="black" strokeweight="1pt"/>
                  </w:pict>
                </mc:Fallback>
              </mc:AlternateConten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76C482E1" w14:textId="73031748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193334FD" wp14:editId="095A9497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-147955</wp:posOffset>
                      </wp:positionV>
                      <wp:extent cx="243205" cy="203200"/>
                      <wp:effectExtent l="12700" t="8255" r="10795" b="7620"/>
                      <wp:wrapNone/>
                      <wp:docPr id="146" name="Прямоугольник 1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3205" cy="203200"/>
                              </a:xfrm>
                              <a:prstGeom prst="rect">
                                <a:avLst/>
                              </a:prstGeom>
                              <a:pattFill prst="wdUpDiag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5C1A34" id="Прямоугольник 146" o:spid="_x0000_s1026" style="position:absolute;margin-left:3.1pt;margin-top:-11.65pt;width:19.15pt;height:1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" fillcolor="black" strokeweight="1pt">
                      <v:fill r:id="rId117" o:title="" type="pattern"/>
                    </v:rect>
                  </w:pict>
                </mc:Fallback>
              </mc:AlternateContent>
            </w:r>
          </w:p>
        </w:tc>
        <w:tc>
          <w:tcPr>
            <w:tcW w:w="666" w:type="dxa"/>
            <w:vAlign w:val="center"/>
          </w:tcPr>
          <w:p w14:paraId="6BDDEAD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96" w:type="dxa"/>
            <w:shd w:val="clear" w:color="auto" w:fill="auto"/>
            <w:vAlign w:val="center"/>
          </w:tcPr>
          <w:p w14:paraId="3B86688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0" w:type="dxa"/>
            <w:shd w:val="clear" w:color="auto" w:fill="auto"/>
            <w:vAlign w:val="center"/>
          </w:tcPr>
          <w:p w14:paraId="2E64248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42" w:type="dxa"/>
            <w:shd w:val="clear" w:color="auto" w:fill="auto"/>
            <w:vAlign w:val="center"/>
          </w:tcPr>
          <w:p w14:paraId="52DB59E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4415494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7FA96935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2136017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  <w:tr w:rsidR="00CB04D3" w:rsidRPr="00291F99" w14:paraId="07008FEA" w14:textId="77777777" w:rsidTr="00C50B55">
        <w:trPr>
          <w:trHeight w:val="1046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452A9E3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1.2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0F04C501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Разработка ТЗ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4506781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Руководитель / 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243A54E3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3 / 8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6CD76154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1DBDBDB1" w14:textId="44CFCF11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5C847DCA" wp14:editId="7DC9E129">
                      <wp:simplePos x="0" y="0"/>
                      <wp:positionH relativeFrom="column">
                        <wp:posOffset>300990</wp:posOffset>
                      </wp:positionH>
                      <wp:positionV relativeFrom="paragraph">
                        <wp:posOffset>238125</wp:posOffset>
                      </wp:positionV>
                      <wp:extent cx="297815" cy="203200"/>
                      <wp:effectExtent l="0" t="0" r="26035" b="25400"/>
                      <wp:wrapNone/>
                      <wp:docPr id="145" name="Прямоугольник 1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7815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8460479" id="Прямоугольник 145" o:spid="_x0000_s1026" style="position:absolute;margin-left:23.7pt;margin-top:18.75pt;width:23.45pt;height:1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" fillcolor="black" strokeweight="1pt"/>
                  </w:pict>
                </mc:Fallback>
              </mc:AlternateContent>
            </w:r>
          </w:p>
        </w:tc>
        <w:tc>
          <w:tcPr>
            <w:tcW w:w="666" w:type="dxa"/>
            <w:vAlign w:val="center"/>
          </w:tcPr>
          <w:p w14:paraId="1322F19E" w14:textId="1C2C1ACB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61DA8AD8" wp14:editId="78C0EC09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-167005</wp:posOffset>
                      </wp:positionV>
                      <wp:extent cx="111125" cy="203200"/>
                      <wp:effectExtent l="6350" t="13970" r="15875" b="11430"/>
                      <wp:wrapNone/>
                      <wp:docPr id="144" name="Прямоугольник 1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1125" cy="203200"/>
                              </a:xfrm>
                              <a:prstGeom prst="rect">
                                <a:avLst/>
                              </a:prstGeom>
                              <a:pattFill prst="wdUpDiag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BBA1E9" id="Прямоугольник 144" o:spid="_x0000_s1026" style="position:absolute;margin-left:5.3pt;margin-top:-13.15pt;width:8.75pt;height:1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" fillcolor="black" strokeweight="1pt">
                      <v:fill r:id="rId117" o:title="" type="pattern"/>
                    </v:rect>
                  </w:pict>
                </mc:Fallback>
              </mc:AlternateContent>
            </w:r>
          </w:p>
        </w:tc>
        <w:tc>
          <w:tcPr>
            <w:tcW w:w="696" w:type="dxa"/>
            <w:shd w:val="clear" w:color="auto" w:fill="auto"/>
            <w:vAlign w:val="center"/>
          </w:tcPr>
          <w:p w14:paraId="3E9BE45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0" w:type="dxa"/>
            <w:shd w:val="clear" w:color="auto" w:fill="auto"/>
            <w:vAlign w:val="center"/>
          </w:tcPr>
          <w:p w14:paraId="7D946C78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42" w:type="dxa"/>
            <w:shd w:val="clear" w:color="auto" w:fill="auto"/>
            <w:vAlign w:val="center"/>
          </w:tcPr>
          <w:p w14:paraId="421229A3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4DD4176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5C918A73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5679500B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  <w:tr w:rsidR="00CB04D3" w:rsidRPr="00291F99" w14:paraId="025D82CF" w14:textId="77777777" w:rsidTr="00C50B55">
        <w:trPr>
          <w:trHeight w:val="976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3B9DB64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2.1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2C66E3C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Варианты интеграционного взаимодействия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023D8AFD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Руководитель / 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0E09ADC8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5 / 8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245C8908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0D01CB4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vAlign w:val="center"/>
          </w:tcPr>
          <w:p w14:paraId="18E1292F" w14:textId="5BFDD010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180D5FDB" wp14:editId="76094089">
                      <wp:simplePos x="0" y="0"/>
                      <wp:positionH relativeFrom="column">
                        <wp:posOffset>296545</wp:posOffset>
                      </wp:positionH>
                      <wp:positionV relativeFrom="paragraph">
                        <wp:posOffset>-24130</wp:posOffset>
                      </wp:positionV>
                      <wp:extent cx="205740" cy="203200"/>
                      <wp:effectExtent l="6985" t="6985" r="6350" b="8890"/>
                      <wp:wrapNone/>
                      <wp:docPr id="143" name="Прямоугольник 1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5740" cy="203200"/>
                              </a:xfrm>
                              <a:prstGeom prst="rect">
                                <a:avLst/>
                              </a:prstGeom>
                              <a:pattFill prst="wdUpDiag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B8B66B" id="Прямоугольник 143" o:spid="_x0000_s1026" style="position:absolute;margin-left:23.35pt;margin-top:-1.9pt;width:16.2pt;height:1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" fillcolor="black" strokeweight="1pt">
                      <v:fill r:id="rId117" o:title="" type="pattern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542310CD" wp14:editId="455EEC8A">
                      <wp:simplePos x="0" y="0"/>
                      <wp:positionH relativeFrom="column">
                        <wp:posOffset>208915</wp:posOffset>
                      </wp:positionH>
                      <wp:positionV relativeFrom="paragraph">
                        <wp:posOffset>247015</wp:posOffset>
                      </wp:positionV>
                      <wp:extent cx="290830" cy="203200"/>
                      <wp:effectExtent l="0" t="0" r="13970" b="25400"/>
                      <wp:wrapNone/>
                      <wp:docPr id="142" name="Прямоугольник 1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0830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2E4E80" id="Прямоугольник 142" o:spid="_x0000_s1026" style="position:absolute;margin-left:16.45pt;margin-top:19.45pt;width:22.9pt;height:1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" fillcolor="black" strokeweight="1pt"/>
                  </w:pict>
                </mc:Fallback>
              </mc:AlternateContent>
            </w:r>
          </w:p>
        </w:tc>
        <w:tc>
          <w:tcPr>
            <w:tcW w:w="696" w:type="dxa"/>
            <w:shd w:val="clear" w:color="auto" w:fill="auto"/>
            <w:vAlign w:val="center"/>
          </w:tcPr>
          <w:p w14:paraId="10F5AC3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0" w:type="dxa"/>
            <w:shd w:val="clear" w:color="auto" w:fill="auto"/>
            <w:vAlign w:val="center"/>
          </w:tcPr>
          <w:p w14:paraId="3BDD9AE5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42" w:type="dxa"/>
            <w:shd w:val="clear" w:color="auto" w:fill="auto"/>
            <w:vAlign w:val="center"/>
          </w:tcPr>
          <w:p w14:paraId="3F8C0AE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7A8AECD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3EAE269D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3A0C3BC3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  <w:tr w:rsidR="00CB04D3" w:rsidRPr="00291F99" w14:paraId="5F50CE94" w14:textId="77777777" w:rsidTr="00C50B55">
        <w:trPr>
          <w:trHeight w:val="991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586FDFF1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2.2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56EF08D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Алгоритм эквивалентирования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2B337E0B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Руководитель / 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71774695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5 / 10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07DBB32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127382C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vAlign w:val="center"/>
          </w:tcPr>
          <w:p w14:paraId="746DEAC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96" w:type="dxa"/>
            <w:shd w:val="clear" w:color="auto" w:fill="auto"/>
            <w:vAlign w:val="center"/>
          </w:tcPr>
          <w:p w14:paraId="37D5D619" w14:textId="411811BD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04863CF" wp14:editId="70ECA237">
                      <wp:simplePos x="0" y="0"/>
                      <wp:positionH relativeFrom="column">
                        <wp:posOffset>300990</wp:posOffset>
                      </wp:positionH>
                      <wp:positionV relativeFrom="paragraph">
                        <wp:posOffset>27305</wp:posOffset>
                      </wp:positionV>
                      <wp:extent cx="205740" cy="203200"/>
                      <wp:effectExtent l="15240" t="8255" r="7620" b="7620"/>
                      <wp:wrapNone/>
                      <wp:docPr id="141" name="Прямоугольник 1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5740" cy="203200"/>
                              </a:xfrm>
                              <a:prstGeom prst="rect">
                                <a:avLst/>
                              </a:prstGeom>
                              <a:pattFill prst="wdUpDiag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F0457D" id="Прямоугольник 141" o:spid="_x0000_s1026" style="position:absolute;margin-left:23.7pt;margin-top:2.15pt;width:16.2pt;height:1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" fillcolor="black" strokeweight="1pt">
                      <v:fill r:id="rId117" o:title="" type="pattern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5429E626" wp14:editId="097D63BA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307340</wp:posOffset>
                      </wp:positionV>
                      <wp:extent cx="402590" cy="203200"/>
                      <wp:effectExtent l="0" t="0" r="16510" b="25400"/>
                      <wp:wrapNone/>
                      <wp:docPr id="140" name="Прямоугольник 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2590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D43D72" id="Прямоугольник 140" o:spid="_x0000_s1026" style="position:absolute;margin-left:8.2pt;margin-top:24.2pt;width:31.7pt;height:1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" fillcolor="black" strokeweight="1pt"/>
                  </w:pict>
                </mc:Fallback>
              </mc:AlternateContent>
            </w:r>
          </w:p>
        </w:tc>
        <w:tc>
          <w:tcPr>
            <w:tcW w:w="660" w:type="dxa"/>
            <w:shd w:val="clear" w:color="auto" w:fill="auto"/>
            <w:vAlign w:val="center"/>
          </w:tcPr>
          <w:p w14:paraId="21836143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42" w:type="dxa"/>
            <w:shd w:val="clear" w:color="auto" w:fill="auto"/>
            <w:vAlign w:val="center"/>
          </w:tcPr>
          <w:p w14:paraId="48371B8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05291D1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154D8A3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5ABB524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  <w:tr w:rsidR="00CB04D3" w:rsidRPr="00291F99" w14:paraId="065D2E0A" w14:textId="77777777" w:rsidTr="00C50B55">
        <w:trPr>
          <w:trHeight w:val="990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3A11DA9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2.3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59FC5A27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Концептуальное проектирование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411B6EF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Руководитель / 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547C1F84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3 / 10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38D1F07B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69037D3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vAlign w:val="center"/>
          </w:tcPr>
          <w:p w14:paraId="45E89634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96" w:type="dxa"/>
            <w:shd w:val="clear" w:color="auto" w:fill="auto"/>
            <w:vAlign w:val="center"/>
          </w:tcPr>
          <w:p w14:paraId="06D72B33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0" w:type="dxa"/>
            <w:shd w:val="clear" w:color="auto" w:fill="auto"/>
            <w:vAlign w:val="center"/>
          </w:tcPr>
          <w:p w14:paraId="07A102FF" w14:textId="1730E7AD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666F137F" wp14:editId="33928624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312420</wp:posOffset>
                      </wp:positionV>
                      <wp:extent cx="415290" cy="203200"/>
                      <wp:effectExtent l="0" t="0" r="22860" b="25400"/>
                      <wp:wrapNone/>
                      <wp:docPr id="139" name="Прямоугольник 1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5290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343FA9" id="Прямоугольник 139" o:spid="_x0000_s1026" style="position:absolute;margin-left:5.3pt;margin-top:24.6pt;width:32.7pt;height:1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" fillcolor="black" strokeweight="1pt"/>
                  </w:pict>
                </mc:Fallback>
              </mc:AlternateContent>
            </w:r>
          </w:p>
        </w:tc>
        <w:tc>
          <w:tcPr>
            <w:tcW w:w="642" w:type="dxa"/>
            <w:shd w:val="clear" w:color="auto" w:fill="auto"/>
            <w:vAlign w:val="center"/>
          </w:tcPr>
          <w:p w14:paraId="46FC9E58" w14:textId="4911F9D2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4E4BEB38" wp14:editId="4DE0EDDC">
                      <wp:simplePos x="0" y="0"/>
                      <wp:positionH relativeFrom="column">
                        <wp:posOffset>-44450</wp:posOffset>
                      </wp:positionH>
                      <wp:positionV relativeFrom="paragraph">
                        <wp:posOffset>-150495</wp:posOffset>
                      </wp:positionV>
                      <wp:extent cx="111125" cy="203200"/>
                      <wp:effectExtent l="6985" t="11430" r="15240" b="13970"/>
                      <wp:wrapNone/>
                      <wp:docPr id="138" name="Прямоугольник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1125" cy="203200"/>
                              </a:xfrm>
                              <a:prstGeom prst="rect">
                                <a:avLst/>
                              </a:prstGeom>
                              <a:pattFill prst="wdUpDiag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F214DD" id="Прямоугольник 138" o:spid="_x0000_s1026" style="position:absolute;margin-left:-3.5pt;margin-top:-11.85pt;width:8.75pt;height:1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" fillcolor="black" strokeweight="1pt">
                      <v:fill r:id="rId117" o:title="" type="pattern"/>
                    </v:rect>
                  </w:pict>
                </mc:Fallback>
              </mc:AlternateConten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6453682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6ECFF70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3B45F88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  <w:tr w:rsidR="00CB04D3" w:rsidRPr="00291F99" w14:paraId="526D628D" w14:textId="77777777" w:rsidTr="00C50B55">
        <w:trPr>
          <w:trHeight w:val="597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3FBBEFED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3.1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27F03D14" w14:textId="77777777" w:rsidR="00CB04D3" w:rsidRPr="00937AC4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Модуль взаимодействия с ПК «</w:t>
            </w: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RastrWin</w:t>
            </w:r>
            <w:proofErr w:type="spellEnd"/>
            <w:r w:rsidRPr="00C6019F">
              <w:rPr>
                <w:rFonts w:cs="Times New Roman"/>
                <w:sz w:val="24"/>
                <w:szCs w:val="24"/>
              </w:rPr>
              <w:t>3</w:t>
            </w:r>
            <w:r>
              <w:rPr>
                <w:rFonts w:cs="Times New Roman"/>
                <w:sz w:val="24"/>
                <w:szCs w:val="24"/>
              </w:rPr>
              <w:t>»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4663E3E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012B2B9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7034712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26E51C6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vAlign w:val="center"/>
          </w:tcPr>
          <w:p w14:paraId="3E7FE5A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96" w:type="dxa"/>
            <w:shd w:val="clear" w:color="auto" w:fill="auto"/>
            <w:vAlign w:val="center"/>
          </w:tcPr>
          <w:p w14:paraId="4B99F4A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0" w:type="dxa"/>
            <w:shd w:val="clear" w:color="auto" w:fill="auto"/>
            <w:vAlign w:val="center"/>
          </w:tcPr>
          <w:p w14:paraId="6C4BCBB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42" w:type="dxa"/>
            <w:shd w:val="clear" w:color="auto" w:fill="auto"/>
            <w:vAlign w:val="center"/>
          </w:tcPr>
          <w:p w14:paraId="32D2060A" w14:textId="5684F00E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518B9564" wp14:editId="25695F97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53975</wp:posOffset>
                      </wp:positionV>
                      <wp:extent cx="574040" cy="203200"/>
                      <wp:effectExtent l="0" t="0" r="16510" b="25400"/>
                      <wp:wrapNone/>
                      <wp:docPr id="137" name="Прямоугольник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74040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EDE4A5" id="Прямоугольник 137" o:spid="_x0000_s1026" style="position:absolute;margin-left:6.1pt;margin-top:4.25pt;width:45.2pt;height:1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" fillcolor="black" strokeweight="1pt"/>
                  </w:pict>
                </mc:Fallback>
              </mc:AlternateConten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3E3E8513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7F8402C4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066B0361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</w:tbl>
    <w:p w14:paraId="496A8B8C" w14:textId="77777777" w:rsidR="00CB04D3" w:rsidRDefault="00CB04D3" w:rsidP="00CB04D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77848E9" w14:textId="291FA36F" w:rsidR="00CB04D3" w:rsidRPr="00291F99" w:rsidRDefault="00CB04D3" w:rsidP="00CB04D3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291F99">
        <w:rPr>
          <w:rFonts w:cs="Times New Roman"/>
          <w:szCs w:val="28"/>
        </w:rPr>
        <w:lastRenderedPageBreak/>
        <w:t xml:space="preserve">Продолжение таблицы </w:t>
      </w:r>
      <w:r w:rsidR="00521765">
        <w:rPr>
          <w:rFonts w:cs="Times New Roman"/>
          <w:szCs w:val="28"/>
        </w:rPr>
        <w:t>5</w:t>
      </w:r>
      <w:r w:rsidRPr="00291F99">
        <w:rPr>
          <w:rFonts w:cs="Times New Roman"/>
          <w:szCs w:val="28"/>
        </w:rPr>
        <w:t>.1</w:t>
      </w:r>
      <w:r>
        <w:rPr>
          <w:rFonts w:cs="Times New Roman"/>
          <w:szCs w:val="28"/>
        </w:rPr>
        <w:t>5</w:t>
      </w:r>
      <w:r w:rsidRPr="00291F99">
        <w:rPr>
          <w:rFonts w:cs="Times New Roman"/>
          <w:szCs w:val="28"/>
        </w:rPr>
        <w:t xml:space="preserve"> – Календарный план-график проведения научного</w:t>
      </w:r>
      <w:r>
        <w:rPr>
          <w:rFonts w:cs="Times New Roman"/>
          <w:szCs w:val="28"/>
        </w:rPr>
        <w:t>-исследовательского проекта</w:t>
      </w:r>
    </w:p>
    <w:tbl>
      <w:tblPr>
        <w:tblW w:w="1442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443"/>
        <w:gridCol w:w="3675"/>
        <w:gridCol w:w="1986"/>
        <w:gridCol w:w="1341"/>
        <w:gridCol w:w="656"/>
        <w:gridCol w:w="666"/>
        <w:gridCol w:w="666"/>
        <w:gridCol w:w="696"/>
        <w:gridCol w:w="660"/>
        <w:gridCol w:w="642"/>
        <w:gridCol w:w="666"/>
        <w:gridCol w:w="666"/>
        <w:gridCol w:w="666"/>
      </w:tblGrid>
      <w:tr w:rsidR="00CB04D3" w:rsidRPr="00291F99" w14:paraId="25A656FC" w14:textId="77777777" w:rsidTr="00C50B55">
        <w:trPr>
          <w:trHeight w:val="200"/>
          <w:jc w:val="center"/>
        </w:trPr>
        <w:tc>
          <w:tcPr>
            <w:tcW w:w="1443" w:type="dxa"/>
            <w:vMerge w:val="restart"/>
            <w:shd w:val="clear" w:color="auto" w:fill="auto"/>
            <w:vAlign w:val="center"/>
          </w:tcPr>
          <w:p w14:paraId="7C91DE5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sz w:val="24"/>
                <w:szCs w:val="24"/>
                <w:lang w:eastAsia="ru-RU"/>
              </w:rPr>
              <w:t>Код работы (из ИСР)</w:t>
            </w:r>
          </w:p>
        </w:tc>
        <w:tc>
          <w:tcPr>
            <w:tcW w:w="3675" w:type="dxa"/>
            <w:vMerge w:val="restart"/>
            <w:shd w:val="clear" w:color="auto" w:fill="auto"/>
            <w:vAlign w:val="center"/>
          </w:tcPr>
          <w:p w14:paraId="030ADB2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Вид работ</w:t>
            </w:r>
          </w:p>
        </w:tc>
        <w:tc>
          <w:tcPr>
            <w:tcW w:w="1986" w:type="dxa"/>
            <w:vMerge w:val="restart"/>
            <w:shd w:val="clear" w:color="auto" w:fill="auto"/>
            <w:vAlign w:val="center"/>
          </w:tcPr>
          <w:p w14:paraId="528698F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Исполнители</w:t>
            </w:r>
          </w:p>
        </w:tc>
        <w:tc>
          <w:tcPr>
            <w:tcW w:w="1341" w:type="dxa"/>
            <w:vMerge w:val="restart"/>
            <w:shd w:val="clear" w:color="auto" w:fill="auto"/>
            <w:vAlign w:val="center"/>
          </w:tcPr>
          <w:p w14:paraId="10A76393" w14:textId="77777777" w:rsidR="00CB04D3" w:rsidRPr="00291F99" w:rsidRDefault="00CB04D3" w:rsidP="00C50B55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proofErr w:type="spellStart"/>
            <w:r w:rsidRPr="00291F99">
              <w:rPr>
                <w:rFonts w:cs="Times New Roman"/>
                <w:sz w:val="24"/>
                <w:szCs w:val="24"/>
                <w:lang w:eastAsia="ru-RU"/>
              </w:rPr>
              <w:t>Т</w:t>
            </w:r>
            <w:r w:rsidRPr="00291F99">
              <w:rPr>
                <w:rFonts w:cs="Times New Roman"/>
                <w:sz w:val="24"/>
                <w:szCs w:val="24"/>
                <w:vertAlign w:val="subscript"/>
                <w:lang w:eastAsia="ru-RU"/>
              </w:rPr>
              <w:t>к</w:t>
            </w:r>
            <w:proofErr w:type="spellEnd"/>
            <w:r w:rsidRPr="00291F99">
              <w:rPr>
                <w:rFonts w:cs="Times New Roman"/>
                <w:sz w:val="24"/>
                <w:szCs w:val="24"/>
                <w:vertAlign w:val="subscript"/>
                <w:lang w:eastAsia="ru-RU"/>
              </w:rPr>
              <w:t>,</w:t>
            </w:r>
            <w:r>
              <w:rPr>
                <w:rFonts w:cs="Times New Roman"/>
                <w:sz w:val="24"/>
                <w:szCs w:val="24"/>
                <w:vertAlign w:val="subscript"/>
                <w:lang w:eastAsia="ru-RU"/>
              </w:rPr>
              <w:t xml:space="preserve"> </w:t>
            </w:r>
            <w:r w:rsidRPr="00291F99">
              <w:rPr>
                <w:rFonts w:cs="Times New Roman"/>
                <w:sz w:val="24"/>
                <w:szCs w:val="24"/>
                <w:lang w:eastAsia="ru-RU"/>
              </w:rPr>
              <w:t xml:space="preserve">кал, </w:t>
            </w:r>
            <w:proofErr w:type="spellStart"/>
            <w:r w:rsidRPr="00291F99">
              <w:rPr>
                <w:rFonts w:cs="Times New Roman"/>
                <w:sz w:val="24"/>
                <w:szCs w:val="24"/>
                <w:lang w:eastAsia="ru-RU"/>
              </w:rPr>
              <w:t>дн</w:t>
            </w:r>
            <w:proofErr w:type="spellEnd"/>
            <w:r w:rsidRPr="00291F99">
              <w:rPr>
                <w:rFonts w:cs="Times New Roman"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5984" w:type="dxa"/>
            <w:gridSpan w:val="9"/>
            <w:vAlign w:val="center"/>
          </w:tcPr>
          <w:p w14:paraId="00A3C417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Продолжительность выполнения работ</w:t>
            </w:r>
          </w:p>
        </w:tc>
      </w:tr>
      <w:tr w:rsidR="00CB04D3" w:rsidRPr="00291F99" w14:paraId="19427B23" w14:textId="77777777" w:rsidTr="00C50B55">
        <w:trPr>
          <w:trHeight w:val="63"/>
          <w:jc w:val="center"/>
        </w:trPr>
        <w:tc>
          <w:tcPr>
            <w:tcW w:w="1443" w:type="dxa"/>
            <w:vMerge/>
            <w:shd w:val="clear" w:color="auto" w:fill="auto"/>
            <w:vAlign w:val="center"/>
          </w:tcPr>
          <w:p w14:paraId="7963D6F7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3675" w:type="dxa"/>
            <w:vMerge/>
            <w:shd w:val="clear" w:color="auto" w:fill="auto"/>
            <w:vAlign w:val="center"/>
          </w:tcPr>
          <w:p w14:paraId="063AA9C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1986" w:type="dxa"/>
            <w:vMerge/>
            <w:shd w:val="clear" w:color="auto" w:fill="auto"/>
            <w:vAlign w:val="center"/>
          </w:tcPr>
          <w:p w14:paraId="138FB95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1341" w:type="dxa"/>
            <w:vMerge/>
            <w:shd w:val="clear" w:color="auto" w:fill="auto"/>
            <w:vAlign w:val="center"/>
          </w:tcPr>
          <w:p w14:paraId="0BC52E9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1988" w:type="dxa"/>
            <w:gridSpan w:val="3"/>
            <w:shd w:val="clear" w:color="auto" w:fill="auto"/>
            <w:vAlign w:val="center"/>
          </w:tcPr>
          <w:p w14:paraId="269952B7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ноябрь</w:t>
            </w:r>
          </w:p>
        </w:tc>
        <w:tc>
          <w:tcPr>
            <w:tcW w:w="1998" w:type="dxa"/>
            <w:gridSpan w:val="3"/>
            <w:shd w:val="clear" w:color="auto" w:fill="auto"/>
            <w:vAlign w:val="center"/>
          </w:tcPr>
          <w:p w14:paraId="6306F39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декабрь</w:t>
            </w:r>
          </w:p>
        </w:tc>
        <w:tc>
          <w:tcPr>
            <w:tcW w:w="1998" w:type="dxa"/>
            <w:gridSpan w:val="3"/>
            <w:shd w:val="clear" w:color="auto" w:fill="auto"/>
            <w:vAlign w:val="center"/>
          </w:tcPr>
          <w:p w14:paraId="1CBCFCF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январь</w:t>
            </w:r>
          </w:p>
        </w:tc>
      </w:tr>
      <w:tr w:rsidR="00CB04D3" w:rsidRPr="00291F99" w14:paraId="1B5F2A2E" w14:textId="77777777" w:rsidTr="00C50B55">
        <w:trPr>
          <w:trHeight w:val="55"/>
          <w:jc w:val="center"/>
        </w:trPr>
        <w:tc>
          <w:tcPr>
            <w:tcW w:w="1443" w:type="dxa"/>
            <w:vMerge/>
            <w:shd w:val="clear" w:color="auto" w:fill="auto"/>
            <w:vAlign w:val="center"/>
          </w:tcPr>
          <w:p w14:paraId="267A9F8B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3675" w:type="dxa"/>
            <w:vMerge/>
            <w:shd w:val="clear" w:color="auto" w:fill="auto"/>
            <w:vAlign w:val="center"/>
          </w:tcPr>
          <w:p w14:paraId="49476951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1986" w:type="dxa"/>
            <w:vMerge/>
            <w:shd w:val="clear" w:color="auto" w:fill="auto"/>
            <w:vAlign w:val="center"/>
          </w:tcPr>
          <w:p w14:paraId="53A02FC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1341" w:type="dxa"/>
            <w:vMerge/>
            <w:shd w:val="clear" w:color="auto" w:fill="auto"/>
            <w:vAlign w:val="center"/>
          </w:tcPr>
          <w:p w14:paraId="4354C51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56" w:type="dxa"/>
            <w:shd w:val="clear" w:color="auto" w:fill="auto"/>
            <w:vAlign w:val="center"/>
          </w:tcPr>
          <w:p w14:paraId="261A1C9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52C76B6D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66" w:type="dxa"/>
            <w:vAlign w:val="center"/>
          </w:tcPr>
          <w:p w14:paraId="477112A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696" w:type="dxa"/>
            <w:shd w:val="clear" w:color="auto" w:fill="auto"/>
            <w:vAlign w:val="center"/>
          </w:tcPr>
          <w:p w14:paraId="57E4A91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60" w:type="dxa"/>
            <w:shd w:val="clear" w:color="auto" w:fill="auto"/>
            <w:vAlign w:val="center"/>
          </w:tcPr>
          <w:p w14:paraId="7A38BCA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42" w:type="dxa"/>
            <w:shd w:val="clear" w:color="auto" w:fill="auto"/>
            <w:vAlign w:val="center"/>
          </w:tcPr>
          <w:p w14:paraId="6DAB8F24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699F44C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1E1F3588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2E5559B4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3</w:t>
            </w:r>
          </w:p>
        </w:tc>
      </w:tr>
      <w:tr w:rsidR="00CB04D3" w:rsidRPr="00291F99" w14:paraId="3528634E" w14:textId="77777777" w:rsidTr="00C50B55">
        <w:trPr>
          <w:trHeight w:val="468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2CE1EDB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3.2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726A735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Модель данных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78D84205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1B69C39D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43821302" w14:textId="6FE37205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72EEF331" wp14:editId="69EACDBB">
                      <wp:simplePos x="0" y="0"/>
                      <wp:positionH relativeFrom="column">
                        <wp:posOffset>238125</wp:posOffset>
                      </wp:positionH>
                      <wp:positionV relativeFrom="paragraph">
                        <wp:posOffset>15875</wp:posOffset>
                      </wp:positionV>
                      <wp:extent cx="289560" cy="203200"/>
                      <wp:effectExtent l="0" t="0" r="15240" b="25400"/>
                      <wp:wrapNone/>
                      <wp:docPr id="136" name="Прямоугольник 1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9560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1A6136" id="Прямоугольник 136" o:spid="_x0000_s1026" style="position:absolute;margin-left:18.75pt;margin-top:1.25pt;width:22.8pt;height:1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" fillcolor="black" strokeweight="1pt"/>
                  </w:pict>
                </mc:Fallback>
              </mc:AlternateConten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70201DA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vAlign w:val="center"/>
          </w:tcPr>
          <w:p w14:paraId="1B1F498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96" w:type="dxa"/>
            <w:shd w:val="clear" w:color="auto" w:fill="auto"/>
            <w:vAlign w:val="center"/>
          </w:tcPr>
          <w:p w14:paraId="1A552F4B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0" w:type="dxa"/>
            <w:shd w:val="clear" w:color="auto" w:fill="auto"/>
            <w:vAlign w:val="center"/>
          </w:tcPr>
          <w:p w14:paraId="510402E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42" w:type="dxa"/>
            <w:shd w:val="clear" w:color="auto" w:fill="auto"/>
            <w:vAlign w:val="center"/>
          </w:tcPr>
          <w:p w14:paraId="21F0034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0FBB8155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275D63F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44D186AD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  <w:tr w:rsidR="00CB04D3" w:rsidRPr="00291F99" w14:paraId="48527D69" w14:textId="77777777" w:rsidTr="00C50B55">
        <w:trPr>
          <w:trHeight w:val="403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6976739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3.3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003E246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Модель представления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6B0853F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398B34C8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2C74A81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126210A4" w14:textId="77203A4E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53F4A525" wp14:editId="04B0364F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2540</wp:posOffset>
                      </wp:positionV>
                      <wp:extent cx="290195" cy="203200"/>
                      <wp:effectExtent l="0" t="0" r="14605" b="25400"/>
                      <wp:wrapNone/>
                      <wp:docPr id="135" name="Прямоугольник 1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0195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99D8149" id="Прямоугольник 135" o:spid="_x0000_s1026" style="position:absolute;margin-left:9.45pt;margin-top:.2pt;width:22.85pt;height:1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" fillcolor="black" strokeweight="1pt"/>
                  </w:pict>
                </mc:Fallback>
              </mc:AlternateContent>
            </w:r>
          </w:p>
        </w:tc>
        <w:tc>
          <w:tcPr>
            <w:tcW w:w="666" w:type="dxa"/>
            <w:vAlign w:val="center"/>
          </w:tcPr>
          <w:p w14:paraId="57252E95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96" w:type="dxa"/>
            <w:shd w:val="clear" w:color="auto" w:fill="auto"/>
            <w:vAlign w:val="center"/>
          </w:tcPr>
          <w:p w14:paraId="4878DD2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0" w:type="dxa"/>
            <w:shd w:val="clear" w:color="auto" w:fill="auto"/>
            <w:vAlign w:val="center"/>
          </w:tcPr>
          <w:p w14:paraId="5FC8DE88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42" w:type="dxa"/>
            <w:shd w:val="clear" w:color="auto" w:fill="auto"/>
            <w:vAlign w:val="center"/>
          </w:tcPr>
          <w:p w14:paraId="380DFE8B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0BEAECF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4E92A59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6AE7591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  <w:tr w:rsidR="00CB04D3" w:rsidRPr="00291F99" w14:paraId="330F3F5B" w14:textId="77777777" w:rsidTr="00C50B55">
        <w:trPr>
          <w:trHeight w:val="976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1FA1F0E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3.4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22A3738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Расчетный модуль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7394094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Руководитель / 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11353068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8 / 22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408EB51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3DC4F1E4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vAlign w:val="center"/>
          </w:tcPr>
          <w:p w14:paraId="478091D1" w14:textId="1608A3E2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6B707081" wp14:editId="6DA60B33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268605</wp:posOffset>
                      </wp:positionV>
                      <wp:extent cx="859155" cy="203200"/>
                      <wp:effectExtent l="0" t="0" r="17145" b="25400"/>
                      <wp:wrapNone/>
                      <wp:docPr id="134" name="Прямоугольник 1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9155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34EA8C" id="Прямоугольник 134" o:spid="_x0000_s1026" style="position:absolute;margin-left:-.1pt;margin-top:21.15pt;width:67.65pt;height:1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" fillcolor="black" strokeweight="1pt"/>
                  </w:pict>
                </mc:Fallback>
              </mc:AlternateContent>
            </w:r>
          </w:p>
        </w:tc>
        <w:tc>
          <w:tcPr>
            <w:tcW w:w="696" w:type="dxa"/>
            <w:shd w:val="clear" w:color="auto" w:fill="auto"/>
            <w:vAlign w:val="center"/>
          </w:tcPr>
          <w:p w14:paraId="2A66DE89" w14:textId="6ED73851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5398EC90" wp14:editId="523C5009">
                      <wp:simplePos x="0" y="0"/>
                      <wp:positionH relativeFrom="column">
                        <wp:posOffset>82550</wp:posOffset>
                      </wp:positionH>
                      <wp:positionV relativeFrom="paragraph">
                        <wp:posOffset>-164465</wp:posOffset>
                      </wp:positionV>
                      <wp:extent cx="346710" cy="203200"/>
                      <wp:effectExtent l="6350" t="14605" r="8890" b="10795"/>
                      <wp:wrapNone/>
                      <wp:docPr id="133" name="Прямоугольник 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6710" cy="203200"/>
                              </a:xfrm>
                              <a:prstGeom prst="rect">
                                <a:avLst/>
                              </a:prstGeom>
                              <a:pattFill prst="wdUpDiag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7EFC1A" id="Прямоугольник 133" o:spid="_x0000_s1026" style="position:absolute;margin-left:6.5pt;margin-top:-12.95pt;width:27.3pt;height:1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" fillcolor="black" strokeweight="1pt">
                      <v:fill r:id="rId117" o:title="" type="pattern"/>
                    </v:rect>
                  </w:pict>
                </mc:Fallback>
              </mc:AlternateContent>
            </w:r>
          </w:p>
        </w:tc>
        <w:tc>
          <w:tcPr>
            <w:tcW w:w="660" w:type="dxa"/>
            <w:shd w:val="clear" w:color="auto" w:fill="auto"/>
            <w:vAlign w:val="center"/>
          </w:tcPr>
          <w:p w14:paraId="4773FEEB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42" w:type="dxa"/>
            <w:shd w:val="clear" w:color="auto" w:fill="auto"/>
            <w:vAlign w:val="center"/>
          </w:tcPr>
          <w:p w14:paraId="48074C58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5B08B70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7862EA1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05BCB24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  <w:tr w:rsidR="00CB04D3" w:rsidRPr="00291F99" w14:paraId="459DDA4E" w14:textId="77777777" w:rsidTr="00C50B55">
        <w:trPr>
          <w:trHeight w:val="976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6AFE546E" w14:textId="77777777" w:rsidR="00CB04D3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3.5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39FA0004" w14:textId="77777777" w:rsidR="00CB04D3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Графический интерфейс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46DF5D43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Руководитель / 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0209BBF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6 / 14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4A7BD5E8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0BC9F875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vAlign w:val="center"/>
          </w:tcPr>
          <w:p w14:paraId="5E4D5C72" w14:textId="77777777" w:rsidR="00CB04D3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</w:rPr>
            </w:pPr>
          </w:p>
        </w:tc>
        <w:tc>
          <w:tcPr>
            <w:tcW w:w="696" w:type="dxa"/>
            <w:shd w:val="clear" w:color="auto" w:fill="auto"/>
            <w:vAlign w:val="center"/>
          </w:tcPr>
          <w:p w14:paraId="58E0673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0" w:type="dxa"/>
            <w:shd w:val="clear" w:color="auto" w:fill="auto"/>
            <w:vAlign w:val="center"/>
          </w:tcPr>
          <w:p w14:paraId="33E58998" w14:textId="306B3B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2CB83924" wp14:editId="72BBF9CE">
                      <wp:simplePos x="0" y="0"/>
                      <wp:positionH relativeFrom="column">
                        <wp:posOffset>50800</wp:posOffset>
                      </wp:positionH>
                      <wp:positionV relativeFrom="paragraph">
                        <wp:posOffset>271145</wp:posOffset>
                      </wp:positionV>
                      <wp:extent cx="565150" cy="203200"/>
                      <wp:effectExtent l="0" t="0" r="25400" b="25400"/>
                      <wp:wrapNone/>
                      <wp:docPr id="132" name="Прямоугольник 1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5150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EC2685" id="Прямоугольник 132" o:spid="_x0000_s1026" style="position:absolute;margin-left:4pt;margin-top:21.35pt;width:44.5pt;height:1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" fillcolor="black" strokeweight="1pt"/>
                  </w:pict>
                </mc:Fallback>
              </mc:AlternateContent>
            </w:r>
          </w:p>
        </w:tc>
        <w:tc>
          <w:tcPr>
            <w:tcW w:w="642" w:type="dxa"/>
            <w:shd w:val="clear" w:color="auto" w:fill="auto"/>
            <w:vAlign w:val="center"/>
          </w:tcPr>
          <w:p w14:paraId="07DC5E6B" w14:textId="14872F2F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3274D1FA" wp14:editId="5B883C89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-155575</wp:posOffset>
                      </wp:positionV>
                      <wp:extent cx="248285" cy="203200"/>
                      <wp:effectExtent l="11430" t="11430" r="6985" b="13970"/>
                      <wp:wrapNone/>
                      <wp:docPr id="131" name="Прямоугольник 1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8285" cy="203200"/>
                              </a:xfrm>
                              <a:prstGeom prst="rect">
                                <a:avLst/>
                              </a:prstGeom>
                              <a:pattFill prst="wdUpDiag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CB0231" id="Прямоугольник 131" o:spid="_x0000_s1026" style="position:absolute;margin-left:-3.15pt;margin-top:-12.25pt;width:19.55pt;height:1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" fillcolor="black" strokeweight="1pt">
                      <v:fill r:id="rId117" o:title="" type="pattern"/>
                    </v:rect>
                  </w:pict>
                </mc:Fallback>
              </mc:AlternateConten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2C1EEC5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395C90C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2F2BFD3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  <w:tr w:rsidR="00CB04D3" w:rsidRPr="00291F99" w14:paraId="14A49E09" w14:textId="77777777" w:rsidTr="00C50B55">
        <w:trPr>
          <w:trHeight w:val="991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53CCCC6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72CB9FF4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Тестирование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08C4477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Руководитель / 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6CF70CA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3</w:t>
            </w:r>
            <w:r>
              <w:rPr>
                <w:rFonts w:cs="Times New Roman"/>
                <w:iCs/>
                <w:sz w:val="24"/>
                <w:szCs w:val="24"/>
                <w:lang w:eastAsia="ru-RU"/>
              </w:rPr>
              <w:t xml:space="preserve"> / 8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5CAC594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5AE8C14B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vAlign w:val="center"/>
          </w:tcPr>
          <w:p w14:paraId="2E4C3A4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96" w:type="dxa"/>
            <w:shd w:val="clear" w:color="auto" w:fill="auto"/>
            <w:vAlign w:val="center"/>
          </w:tcPr>
          <w:p w14:paraId="3D6596E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0" w:type="dxa"/>
            <w:shd w:val="clear" w:color="auto" w:fill="auto"/>
            <w:vAlign w:val="center"/>
          </w:tcPr>
          <w:p w14:paraId="7D5C051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42" w:type="dxa"/>
            <w:shd w:val="clear" w:color="auto" w:fill="auto"/>
            <w:vAlign w:val="center"/>
          </w:tcPr>
          <w:p w14:paraId="4E3B70DC" w14:textId="6BC7AFC2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46A82AA1" wp14:editId="0D96C31C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268605</wp:posOffset>
                      </wp:positionV>
                      <wp:extent cx="353060" cy="203200"/>
                      <wp:effectExtent l="0" t="0" r="27940" b="25400"/>
                      <wp:wrapNone/>
                      <wp:docPr id="130" name="Прямоугольник 1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74937C" id="Прямоугольник 130" o:spid="_x0000_s1026" style="position:absolute;margin-left:17.95pt;margin-top:21.15pt;width:27.8pt;height:1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" fillcolor="black" strokeweight="1pt"/>
                  </w:pict>
                </mc:Fallback>
              </mc:AlternateConten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5965825C" w14:textId="384BC578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3C782EEA" wp14:editId="788242DB">
                      <wp:simplePos x="0" y="0"/>
                      <wp:positionH relativeFrom="column">
                        <wp:posOffset>62230</wp:posOffset>
                      </wp:positionH>
                      <wp:positionV relativeFrom="paragraph">
                        <wp:posOffset>-137795</wp:posOffset>
                      </wp:positionV>
                      <wp:extent cx="111125" cy="203200"/>
                      <wp:effectExtent l="6985" t="12700" r="15240" b="12700"/>
                      <wp:wrapNone/>
                      <wp:docPr id="129" name="Прямоугольник 1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1125" cy="203200"/>
                              </a:xfrm>
                              <a:prstGeom prst="rect">
                                <a:avLst/>
                              </a:prstGeom>
                              <a:pattFill prst="wdUpDiag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0ED9E2" id="Прямоугольник 129" o:spid="_x0000_s1026" style="position:absolute;margin-left:4.9pt;margin-top:-10.85pt;width:8.75pt;height:1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" fillcolor="black" strokeweight="1pt">
                      <v:fill r:id="rId117" o:title="" type="pattern"/>
                    </v:rect>
                  </w:pict>
                </mc:Fallback>
              </mc:AlternateConten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2646E67B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0904B51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  <w:tr w:rsidR="00CB04D3" w:rsidRPr="00291F99" w14:paraId="066E36BB" w14:textId="77777777" w:rsidTr="00C50B55">
        <w:trPr>
          <w:trHeight w:val="990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0A4F6ED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5.1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245C61C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Пояснительная записка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07202587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Руководитель / 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774C66C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3 / 8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4910167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0939DCC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vAlign w:val="center"/>
          </w:tcPr>
          <w:p w14:paraId="0BD744B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96" w:type="dxa"/>
            <w:shd w:val="clear" w:color="auto" w:fill="auto"/>
            <w:vAlign w:val="center"/>
          </w:tcPr>
          <w:p w14:paraId="5C74D1F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0" w:type="dxa"/>
            <w:shd w:val="clear" w:color="auto" w:fill="auto"/>
            <w:vAlign w:val="center"/>
          </w:tcPr>
          <w:p w14:paraId="08A7B944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42" w:type="dxa"/>
            <w:shd w:val="clear" w:color="auto" w:fill="auto"/>
            <w:vAlign w:val="center"/>
          </w:tcPr>
          <w:p w14:paraId="257B129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7D84D6C3" w14:textId="3F3ADC5D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69ACAB56" wp14:editId="2EE91798">
                      <wp:simplePos x="0" y="0"/>
                      <wp:positionH relativeFrom="column">
                        <wp:posOffset>188595</wp:posOffset>
                      </wp:positionH>
                      <wp:positionV relativeFrom="paragraph">
                        <wp:posOffset>284480</wp:posOffset>
                      </wp:positionV>
                      <wp:extent cx="297815" cy="203200"/>
                      <wp:effectExtent l="0" t="0" r="26035" b="25400"/>
                      <wp:wrapNone/>
                      <wp:docPr id="128" name="Прямоугольник 1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7815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ABCFDE" id="Прямоугольник 128" o:spid="_x0000_s1026" style="position:absolute;margin-left:14.85pt;margin-top:22.4pt;width:23.45pt;height:1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" fillcolor="black" strokeweight="1pt"/>
                  </w:pict>
                </mc:Fallback>
              </mc:AlternateConten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6C2FE19C" w14:textId="40533D35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2035E467" wp14:editId="3FDA9A03">
                      <wp:simplePos x="0" y="0"/>
                      <wp:positionH relativeFrom="column">
                        <wp:posOffset>-46355</wp:posOffset>
                      </wp:positionH>
                      <wp:positionV relativeFrom="paragraph">
                        <wp:posOffset>-156845</wp:posOffset>
                      </wp:positionV>
                      <wp:extent cx="111125" cy="203200"/>
                      <wp:effectExtent l="6985" t="9525" r="15240" b="6350"/>
                      <wp:wrapNone/>
                      <wp:docPr id="127" name="Прямоугольник 1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1125" cy="203200"/>
                              </a:xfrm>
                              <a:prstGeom prst="rect">
                                <a:avLst/>
                              </a:prstGeom>
                              <a:pattFill prst="wdUpDiag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922902" id="Прямоугольник 127" o:spid="_x0000_s1026" style="position:absolute;margin-left:-3.65pt;margin-top:-12.35pt;width:8.75pt;height:1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" fillcolor="black" strokeweight="1pt">
                      <v:fill r:id="rId117" o:title="" type="pattern"/>
                    </v:rect>
                  </w:pict>
                </mc:Fallback>
              </mc:AlternateConten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03EF17B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  <w:tr w:rsidR="00CB04D3" w:rsidRPr="00291F99" w14:paraId="4AE3D5F4" w14:textId="77777777" w:rsidTr="00C50B55">
        <w:trPr>
          <w:trHeight w:val="962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4D36569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5.2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38A48A3D" w14:textId="77777777" w:rsidR="00CB04D3" w:rsidRPr="00937AC4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Руководство пользователя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1B582685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1FCA866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3793A95D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36D51D3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vAlign w:val="center"/>
          </w:tcPr>
          <w:p w14:paraId="28CF9FCD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96" w:type="dxa"/>
            <w:shd w:val="clear" w:color="auto" w:fill="auto"/>
            <w:vAlign w:val="center"/>
          </w:tcPr>
          <w:p w14:paraId="403251D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0" w:type="dxa"/>
            <w:shd w:val="clear" w:color="auto" w:fill="auto"/>
            <w:vAlign w:val="center"/>
          </w:tcPr>
          <w:p w14:paraId="657B75A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42" w:type="dxa"/>
            <w:shd w:val="clear" w:color="auto" w:fill="auto"/>
            <w:vAlign w:val="center"/>
          </w:tcPr>
          <w:p w14:paraId="4C5E91B7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6308FCD5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6AD87209" w14:textId="61CAC700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E87F4F2" wp14:editId="55CE2E15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247015</wp:posOffset>
                      </wp:positionV>
                      <wp:extent cx="307340" cy="203200"/>
                      <wp:effectExtent l="0" t="0" r="16510" b="25400"/>
                      <wp:wrapNone/>
                      <wp:docPr id="126" name="Прямоугольник 1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7340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9A5B8A" id="Прямоугольник 126" o:spid="_x0000_s1026" style="position:absolute;margin-left:4.65pt;margin-top:19.45pt;width:24.2pt;height:1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" fillcolor="black" strokeweight="1pt"/>
                  </w:pict>
                </mc:Fallback>
              </mc:AlternateConten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0C9BAA6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</w:tbl>
    <w:p w14:paraId="2193CA82" w14:textId="77777777" w:rsidR="00CB04D3" w:rsidRPr="00291F99" w:rsidRDefault="00CB04D3" w:rsidP="00CB04D3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3DCCA10A" w14:textId="627BFAB3" w:rsidR="00CB04D3" w:rsidRPr="00291F99" w:rsidRDefault="00CB04D3" w:rsidP="00CB04D3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CCC43A" wp14:editId="2D604D23">
                <wp:simplePos x="0" y="0"/>
                <wp:positionH relativeFrom="column">
                  <wp:posOffset>13335</wp:posOffset>
                </wp:positionH>
                <wp:positionV relativeFrom="paragraph">
                  <wp:posOffset>37465</wp:posOffset>
                </wp:positionV>
                <wp:extent cx="353060" cy="203200"/>
                <wp:effectExtent l="9525" t="8890" r="8890" b="6985"/>
                <wp:wrapNone/>
                <wp:docPr id="125" name="Прямоугольник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3060" cy="203200"/>
                        </a:xfrm>
                        <a:prstGeom prst="rect">
                          <a:avLst/>
                        </a:prstGeom>
                        <a:pattFill prst="wdUpDiag">
                          <a:fgClr>
                            <a:srgbClr val="000000"/>
                          </a:fgClr>
                          <a:bgClr>
                            <a:srgbClr val="FFFFFF"/>
                          </a:bgClr>
                        </a:patt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448AAA" id="Прямоугольник 125" o:spid="_x0000_s1026" style="position:absolute;margin-left:1.05pt;margin-top:2.95pt;width:27.8pt;height:1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" fillcolor="black" strokeweight="1pt">
                <v:fill r:id="rId117" o:title="" type="pattern"/>
              </v:rect>
            </w:pict>
          </mc:Fallback>
        </mc:AlternateContent>
      </w:r>
      <w:r w:rsidRPr="00291F99">
        <w:rPr>
          <w:rFonts w:cs="Times New Roman"/>
          <w:szCs w:val="28"/>
        </w:rPr>
        <w:tab/>
        <w:t>- руководитель, Прохоров А.В.</w:t>
      </w:r>
    </w:p>
    <w:p w14:paraId="6E4ABEDE" w14:textId="59E05C68" w:rsidR="00CB04D3" w:rsidRDefault="00CB04D3" w:rsidP="00CB04D3">
      <w:pPr>
        <w:spacing w:after="160" w:line="259" w:lineRule="auto"/>
        <w:ind w:firstLine="0"/>
        <w:jc w:val="left"/>
        <w:sectPr w:rsidR="00CB04D3" w:rsidSect="00291F99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A90B684" wp14:editId="3FD49837">
                <wp:simplePos x="0" y="0"/>
                <wp:positionH relativeFrom="column">
                  <wp:posOffset>13335</wp:posOffset>
                </wp:positionH>
                <wp:positionV relativeFrom="paragraph">
                  <wp:posOffset>33020</wp:posOffset>
                </wp:positionV>
                <wp:extent cx="353060" cy="203200"/>
                <wp:effectExtent l="0" t="0" r="27940" b="25400"/>
                <wp:wrapNone/>
                <wp:docPr id="124" name="Прямоугольник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3060" cy="203200"/>
                        </a:xfrm>
                        <a:prstGeom prst="rect">
                          <a:avLst/>
                        </a:prstGeom>
                        <a:solidFill>
                          <a:sysClr val="windowText" lastClr="000000">
                            <a:lumMod val="100000"/>
                            <a:lumOff val="0"/>
                          </a:sysClr>
                        </a:solidFill>
                        <a:ln w="12700">
                          <a:solidFill>
                            <a:sysClr val="windowText" lastClr="000000">
                              <a:lumMod val="100000"/>
                              <a:lumOff val="0"/>
                            </a:sys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2E0D4D" id="Прямоугольник 124" o:spid="_x0000_s1026" style="position:absolute;margin-left:1.05pt;margin-top:2.6pt;width:27.8pt;height:1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" fillcolor="black" strokeweight="1pt"/>
            </w:pict>
          </mc:Fallback>
        </mc:AlternateContent>
      </w:r>
      <w:r w:rsidRPr="00291F99">
        <w:rPr>
          <w:rFonts w:cs="Times New Roman"/>
          <w:szCs w:val="28"/>
        </w:rPr>
        <w:tab/>
        <w:t>- исполнитель, Чернобров М.Е.</w:t>
      </w:r>
      <w:r>
        <w:br w:type="page"/>
      </w:r>
    </w:p>
    <w:p w14:paraId="44893A5E" w14:textId="77777777" w:rsidR="00CB04D3" w:rsidRDefault="00CB04D3" w:rsidP="00CB04D3">
      <w:r>
        <w:lastRenderedPageBreak/>
        <w:t xml:space="preserve">Календарная продолжительность выполнения </w:t>
      </w:r>
      <w:r w:rsidRPr="00291F99">
        <w:rPr>
          <w:rFonts w:cs="Times New Roman"/>
          <w:szCs w:val="28"/>
        </w:rPr>
        <w:t>научного</w:t>
      </w:r>
      <w:r>
        <w:rPr>
          <w:rFonts w:cs="Times New Roman"/>
          <w:szCs w:val="28"/>
        </w:rPr>
        <w:t>-исследовательского проекта</w:t>
      </w:r>
      <w:r>
        <w:t xml:space="preserve"> составляет 142 календарных дней.</w:t>
      </w:r>
    </w:p>
    <w:p w14:paraId="5F90FB64" w14:textId="1650F017" w:rsidR="00CB04D3" w:rsidRDefault="00CB04D3" w:rsidP="00CB04D3">
      <w:r>
        <w:t>Руководитель при этом задействован в течение 42 календарных дней (26 рабочих дней), а исполнитель в течение 142 календарных дней (91,2</w:t>
      </w:r>
      <w:r w:rsidR="00521765">
        <w:t> </w:t>
      </w:r>
      <w:r>
        <w:t xml:space="preserve">рабочих дня). </w:t>
      </w:r>
    </w:p>
    <w:p w14:paraId="580923F6" w14:textId="77777777" w:rsidR="00CB04D3" w:rsidRDefault="00CB04D3" w:rsidP="00CB04D3">
      <w:r>
        <w:t xml:space="preserve">Начало работ запланировано на 1 сентября 2022 г., окончание работ запланировано на 20 января 2023 г. </w:t>
      </w:r>
    </w:p>
    <w:p w14:paraId="71B57F23" w14:textId="77777777" w:rsidR="00CB04D3" w:rsidRDefault="00CB04D3" w:rsidP="00CB04D3">
      <w:r>
        <w:t>Учитывая вероятностный характер оценки трудоемкости, реальная продолжительность работ может быть меньше при благоприятном стечении обстоятельств.</w:t>
      </w:r>
    </w:p>
    <w:p w14:paraId="5ADB5BB2" w14:textId="7F5D19AE" w:rsidR="00CB04D3" w:rsidRDefault="00CB04D3" w:rsidP="00CB04D3">
      <w:r>
        <w:t>На основании рассчитанных объемов трудоемкости задач (таблица </w:t>
      </w:r>
      <w:r w:rsidR="00521765">
        <w:t>5</w:t>
      </w:r>
      <w:r>
        <w:t xml:space="preserve">.14) построен календарный план-график в виде диаграммы </w:t>
      </w:r>
      <w:proofErr w:type="spellStart"/>
      <w:r>
        <w:t>Ганта</w:t>
      </w:r>
      <w:proofErr w:type="spellEnd"/>
      <w:r>
        <w:t xml:space="preserve"> (таблица </w:t>
      </w:r>
      <w:r w:rsidR="00521765">
        <w:t>5</w:t>
      </w:r>
      <w:r>
        <w:t>.15). Диаграмма построена по декадам месяцем.</w:t>
      </w:r>
    </w:p>
    <w:p w14:paraId="2C59B0C7" w14:textId="77777777" w:rsidR="00CB04D3" w:rsidRDefault="00CB04D3" w:rsidP="00CB04D3">
      <w:r>
        <w:br w:type="page"/>
      </w:r>
    </w:p>
    <w:p w14:paraId="07DF9877" w14:textId="25585728" w:rsidR="00CB04D3" w:rsidRDefault="00521765" w:rsidP="00CB04D3">
      <w:pPr>
        <w:pStyle w:val="Heading3"/>
      </w:pPr>
      <w:bookmarkStart w:id="159" w:name="_Toc106538493"/>
      <w:bookmarkStart w:id="160" w:name="_Toc124974258"/>
      <w:r>
        <w:lastRenderedPageBreak/>
        <w:t>5</w:t>
      </w:r>
      <w:r w:rsidR="00CB04D3">
        <w:t xml:space="preserve">.4.4 </w:t>
      </w:r>
      <w:r w:rsidR="00CB04D3" w:rsidRPr="00963FB9">
        <w:t xml:space="preserve">Бюджет </w:t>
      </w:r>
      <w:bookmarkEnd w:id="159"/>
      <w:r w:rsidR="00CB04D3">
        <w:t>научно-исследовательского проекта</w:t>
      </w:r>
      <w:bookmarkEnd w:id="160"/>
    </w:p>
    <w:p w14:paraId="27E8BC5D" w14:textId="77777777" w:rsidR="00CB04D3" w:rsidRDefault="00CB04D3" w:rsidP="00CB04D3">
      <w:pPr>
        <w:rPr>
          <w:rFonts w:cs="Times New Roman"/>
          <w:szCs w:val="28"/>
        </w:rPr>
      </w:pPr>
      <w:r w:rsidRPr="00861F77">
        <w:rPr>
          <w:rFonts w:cs="Times New Roman"/>
          <w:szCs w:val="28"/>
        </w:rPr>
        <w:t xml:space="preserve">При планировании бюджета </w:t>
      </w:r>
      <w:r>
        <w:rPr>
          <w:rFonts w:cs="Times New Roman"/>
          <w:szCs w:val="28"/>
        </w:rPr>
        <w:t xml:space="preserve">проекта </w:t>
      </w:r>
      <w:r w:rsidRPr="00861F77">
        <w:rPr>
          <w:rFonts w:cs="Times New Roman"/>
          <w:szCs w:val="28"/>
        </w:rPr>
        <w:t>должно быть обеспечено полное и достоверное отражение всех видов планируемых</w:t>
      </w:r>
      <w:r>
        <w:rPr>
          <w:rFonts w:cs="Times New Roman"/>
          <w:szCs w:val="28"/>
        </w:rPr>
        <w:t xml:space="preserve"> </w:t>
      </w:r>
      <w:r w:rsidRPr="00861F77">
        <w:rPr>
          <w:rFonts w:cs="Times New Roman"/>
          <w:szCs w:val="28"/>
        </w:rPr>
        <w:t>расходов, необходимых для его выполнения. В процессе формирования бюджета, планируемые затраты группируются по статьям</w:t>
      </w:r>
      <w:r>
        <w:rPr>
          <w:rFonts w:cs="Times New Roman"/>
          <w:szCs w:val="28"/>
        </w:rPr>
        <w:t xml:space="preserve"> и </w:t>
      </w:r>
      <w:r w:rsidRPr="00861F77">
        <w:rPr>
          <w:rFonts w:cs="Times New Roman"/>
          <w:szCs w:val="28"/>
        </w:rPr>
        <w:t>представл</w:t>
      </w:r>
      <w:r>
        <w:rPr>
          <w:rFonts w:cs="Times New Roman"/>
          <w:szCs w:val="28"/>
        </w:rPr>
        <w:t>яются</w:t>
      </w:r>
      <w:r w:rsidRPr="00861F77">
        <w:rPr>
          <w:rFonts w:cs="Times New Roman"/>
          <w:szCs w:val="28"/>
        </w:rPr>
        <w:t xml:space="preserve"> в табли</w:t>
      </w:r>
      <w:r>
        <w:rPr>
          <w:rFonts w:cs="Times New Roman"/>
          <w:szCs w:val="28"/>
        </w:rPr>
        <w:t>чном виде.</w:t>
      </w:r>
    </w:p>
    <w:p w14:paraId="268EF8EE" w14:textId="77777777" w:rsidR="00CB04D3" w:rsidRDefault="00CB04D3" w:rsidP="00CB04D3">
      <w:pPr>
        <w:ind w:firstLine="0"/>
      </w:pPr>
    </w:p>
    <w:p w14:paraId="55F07E54" w14:textId="2DCF1563" w:rsidR="00CB04D3" w:rsidRDefault="00521765" w:rsidP="00CB04D3">
      <w:pPr>
        <w:pStyle w:val="Heading4"/>
        <w:ind w:firstLine="851"/>
      </w:pPr>
      <w:bookmarkStart w:id="161" w:name="_Toc106538495"/>
      <w:bookmarkStart w:id="162" w:name="_Toc124974259"/>
      <w:r>
        <w:t>5</w:t>
      </w:r>
      <w:r w:rsidR="00CB04D3" w:rsidRPr="00F659BC">
        <w:t>.4.4.</w:t>
      </w:r>
      <w:r w:rsidR="00CB04D3" w:rsidRPr="00CB04D3">
        <w:t>1</w:t>
      </w:r>
      <w:r w:rsidR="00CB04D3" w:rsidRPr="00F659BC">
        <w:t xml:space="preserve"> Специальное оборудование</w:t>
      </w:r>
      <w:bookmarkEnd w:id="161"/>
      <w:bookmarkEnd w:id="162"/>
    </w:p>
    <w:p w14:paraId="062B3B61" w14:textId="77777777" w:rsidR="00CB04D3" w:rsidRDefault="00CB04D3" w:rsidP="00CB04D3">
      <w:r w:rsidRPr="00963FB9">
        <w:t>Для проведения работ осуществлена закупка специального оборудования.</w:t>
      </w:r>
    </w:p>
    <w:p w14:paraId="4391AA11" w14:textId="13C8B1F8" w:rsidR="00CB04D3" w:rsidRDefault="00CB04D3" w:rsidP="00CB04D3">
      <w:pPr>
        <w:ind w:firstLine="0"/>
      </w:pPr>
      <w:r w:rsidRPr="00963FB9">
        <w:t xml:space="preserve">Таблица </w:t>
      </w:r>
      <w:r w:rsidR="00521765">
        <w:t>5</w:t>
      </w:r>
      <w:r w:rsidRPr="00963FB9">
        <w:t>.1</w:t>
      </w:r>
      <w:r w:rsidRPr="00F659BC">
        <w:t>6</w:t>
      </w:r>
      <w:r w:rsidRPr="00963FB9">
        <w:t xml:space="preserve"> – Специальное оборудование для научных (экспериментальных) работ</w:t>
      </w:r>
    </w:p>
    <w:tbl>
      <w:tblPr>
        <w:tblStyle w:val="TableNormal1"/>
        <w:tblW w:w="923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2835"/>
        <w:gridCol w:w="1843"/>
        <w:gridCol w:w="1647"/>
        <w:gridCol w:w="2207"/>
      </w:tblGrid>
      <w:tr w:rsidR="00CB04D3" w:rsidRPr="00963FB9" w14:paraId="16DBF9B9" w14:textId="77777777" w:rsidTr="00C50B55">
        <w:trPr>
          <w:cantSplit/>
          <w:trHeight w:val="691"/>
          <w:jc w:val="center"/>
        </w:trPr>
        <w:tc>
          <w:tcPr>
            <w:tcW w:w="704" w:type="dxa"/>
            <w:vAlign w:val="center"/>
          </w:tcPr>
          <w:p w14:paraId="46361FFF" w14:textId="77777777" w:rsidR="00CB04D3" w:rsidRPr="00E6425E" w:rsidRDefault="00CB04D3" w:rsidP="00C50B55">
            <w:pPr>
              <w:ind w:left="-26" w:right="44"/>
              <w:jc w:val="center"/>
              <w:rPr>
                <w:rFonts w:eastAsia="Times New Roman" w:cs="Times New Roman"/>
                <w:b/>
                <w:bCs/>
                <w:sz w:val="24"/>
              </w:rPr>
            </w:pPr>
            <w:r w:rsidRPr="00E6425E">
              <w:rPr>
                <w:rFonts w:eastAsia="Times New Roman" w:cs="Times New Roman"/>
                <w:b/>
                <w:bCs/>
                <w:sz w:val="24"/>
              </w:rPr>
              <w:t>№</w:t>
            </w:r>
            <w:r w:rsidRPr="00E6425E">
              <w:rPr>
                <w:rFonts w:eastAsia="Times New Roman" w:cs="Times New Roman"/>
                <w:b/>
                <w:bCs/>
                <w:spacing w:val="-1"/>
                <w:sz w:val="24"/>
              </w:rPr>
              <w:t xml:space="preserve"> </w:t>
            </w:r>
            <w:r w:rsidRPr="00E6425E">
              <w:rPr>
                <w:rFonts w:eastAsia="Times New Roman" w:cs="Times New Roman"/>
                <w:b/>
                <w:bCs/>
                <w:sz w:val="24"/>
              </w:rPr>
              <w:t>п/п</w:t>
            </w:r>
          </w:p>
        </w:tc>
        <w:tc>
          <w:tcPr>
            <w:tcW w:w="2835" w:type="dxa"/>
            <w:vAlign w:val="center"/>
          </w:tcPr>
          <w:p w14:paraId="257660F7" w14:textId="77777777" w:rsidR="00CB04D3" w:rsidRPr="00E6425E" w:rsidRDefault="00CB04D3" w:rsidP="00C50B55">
            <w:pPr>
              <w:jc w:val="center"/>
              <w:rPr>
                <w:rFonts w:eastAsia="Times New Roman" w:cs="Times New Roman"/>
                <w:b/>
                <w:bCs/>
                <w:sz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lang w:val="ru-RU"/>
              </w:rPr>
              <w:t>Наименование</w:t>
            </w:r>
          </w:p>
        </w:tc>
        <w:tc>
          <w:tcPr>
            <w:tcW w:w="1843" w:type="dxa"/>
            <w:vAlign w:val="center"/>
          </w:tcPr>
          <w:p w14:paraId="4972A9B7" w14:textId="77777777" w:rsidR="00CB04D3" w:rsidRPr="00E6425E" w:rsidRDefault="00CB04D3" w:rsidP="00C50B55">
            <w:pPr>
              <w:spacing w:before="138"/>
              <w:ind w:right="43"/>
              <w:jc w:val="center"/>
              <w:rPr>
                <w:rFonts w:eastAsia="Times New Roman" w:cs="Times New Roman"/>
                <w:b/>
                <w:bCs/>
                <w:sz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lang w:val="ru-RU"/>
              </w:rPr>
              <w:t>Количество единиц оборудования</w:t>
            </w:r>
          </w:p>
        </w:tc>
        <w:tc>
          <w:tcPr>
            <w:tcW w:w="1647" w:type="dxa"/>
            <w:vAlign w:val="center"/>
          </w:tcPr>
          <w:p w14:paraId="4EE59DFB" w14:textId="77777777" w:rsidR="00CB04D3" w:rsidRPr="00E6425E" w:rsidRDefault="00CB04D3" w:rsidP="00C50B55">
            <w:pPr>
              <w:spacing w:line="270" w:lineRule="atLeast"/>
              <w:ind w:left="-5" w:hanging="1"/>
              <w:jc w:val="center"/>
              <w:rPr>
                <w:rFonts w:eastAsia="Times New Roman" w:cs="Times New Roman"/>
                <w:b/>
                <w:bCs/>
                <w:sz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lang w:val="ru-RU"/>
              </w:rPr>
              <w:t>Цена единицы оборудования, руб.</w:t>
            </w:r>
          </w:p>
        </w:tc>
        <w:tc>
          <w:tcPr>
            <w:tcW w:w="2207" w:type="dxa"/>
            <w:vAlign w:val="center"/>
          </w:tcPr>
          <w:p w14:paraId="59EA917B" w14:textId="77777777" w:rsidR="00CB04D3" w:rsidRPr="00E6425E" w:rsidRDefault="00CB04D3" w:rsidP="00C50B55">
            <w:pPr>
              <w:spacing w:before="138"/>
              <w:ind w:hanging="17"/>
              <w:jc w:val="center"/>
              <w:rPr>
                <w:rFonts w:eastAsia="Times New Roman" w:cs="Times New Roman"/>
                <w:b/>
                <w:bCs/>
                <w:sz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lang w:val="ru-RU"/>
              </w:rPr>
              <w:t>Стоимость, руб.</w:t>
            </w:r>
          </w:p>
        </w:tc>
      </w:tr>
      <w:tr w:rsidR="00CB04D3" w:rsidRPr="00963FB9" w14:paraId="61F5CADA" w14:textId="77777777" w:rsidTr="00C50B55">
        <w:trPr>
          <w:cantSplit/>
          <w:trHeight w:val="458"/>
          <w:jc w:val="center"/>
        </w:trPr>
        <w:tc>
          <w:tcPr>
            <w:tcW w:w="704" w:type="dxa"/>
            <w:vAlign w:val="center"/>
          </w:tcPr>
          <w:p w14:paraId="1007E01D" w14:textId="77777777" w:rsidR="00CB04D3" w:rsidRPr="00963FB9" w:rsidRDefault="00CB04D3" w:rsidP="00C50B55">
            <w:pPr>
              <w:spacing w:before="135"/>
              <w:ind w:left="-26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2</w:t>
            </w:r>
          </w:p>
        </w:tc>
        <w:tc>
          <w:tcPr>
            <w:tcW w:w="2835" w:type="dxa"/>
            <w:vAlign w:val="center"/>
          </w:tcPr>
          <w:p w14:paraId="192D6AF7" w14:textId="77777777" w:rsidR="00CB04D3" w:rsidRPr="005A2F27" w:rsidRDefault="00CB04D3" w:rsidP="00C50B55">
            <w:pPr>
              <w:spacing w:line="276" w:lineRule="exact"/>
              <w:ind w:right="49"/>
              <w:jc w:val="center"/>
              <w:rPr>
                <w:rFonts w:eastAsia="Times New Roman" w:cs="Times New Roman"/>
                <w:sz w:val="24"/>
                <w:lang w:val="ru-RU"/>
              </w:rPr>
            </w:pPr>
            <w:r w:rsidRPr="005A2F27">
              <w:rPr>
                <w:rFonts w:eastAsia="Times New Roman" w:cs="Times New Roman"/>
                <w:sz w:val="24"/>
                <w:lang w:val="ru-RU"/>
              </w:rPr>
              <w:t xml:space="preserve">Интегрированная среда разработки </w:t>
            </w:r>
            <w:r>
              <w:rPr>
                <w:rFonts w:eastAsia="Times New Roman" w:cs="Times New Roman"/>
                <w:sz w:val="24"/>
              </w:rPr>
              <w:t>Visual</w:t>
            </w:r>
            <w:r w:rsidRPr="005A2F27">
              <w:rPr>
                <w:rFonts w:eastAsia="Times New Roman" w:cs="Times New Roman"/>
                <w:sz w:val="24"/>
                <w:lang w:val="ru-RU"/>
              </w:rPr>
              <w:t xml:space="preserve"> </w:t>
            </w:r>
            <w:r>
              <w:rPr>
                <w:rFonts w:eastAsia="Times New Roman" w:cs="Times New Roman"/>
                <w:sz w:val="24"/>
              </w:rPr>
              <w:t>Studio</w:t>
            </w:r>
          </w:p>
        </w:tc>
        <w:tc>
          <w:tcPr>
            <w:tcW w:w="1843" w:type="dxa"/>
            <w:vAlign w:val="center"/>
          </w:tcPr>
          <w:p w14:paraId="7E6D4292" w14:textId="77777777" w:rsidR="00CB04D3" w:rsidRPr="00963FB9" w:rsidRDefault="00CB04D3" w:rsidP="00C50B55">
            <w:pPr>
              <w:spacing w:before="135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1</w:t>
            </w:r>
          </w:p>
        </w:tc>
        <w:tc>
          <w:tcPr>
            <w:tcW w:w="1647" w:type="dxa"/>
            <w:vAlign w:val="center"/>
          </w:tcPr>
          <w:p w14:paraId="409FC7C3" w14:textId="77777777" w:rsidR="00CB04D3" w:rsidRPr="00963FB9" w:rsidRDefault="00CB04D3" w:rsidP="00C50B55">
            <w:pPr>
              <w:spacing w:before="135"/>
              <w:ind w:left="-5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20000</w:t>
            </w:r>
          </w:p>
        </w:tc>
        <w:tc>
          <w:tcPr>
            <w:tcW w:w="2207" w:type="dxa"/>
            <w:vAlign w:val="center"/>
          </w:tcPr>
          <w:p w14:paraId="4CBF4CE5" w14:textId="77777777" w:rsidR="00CB04D3" w:rsidRPr="00963FB9" w:rsidRDefault="00CB04D3" w:rsidP="00C50B55">
            <w:pPr>
              <w:spacing w:before="135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20000</w:t>
            </w:r>
          </w:p>
        </w:tc>
      </w:tr>
      <w:tr w:rsidR="00CB04D3" w:rsidRPr="00963FB9" w14:paraId="3AD43FFB" w14:textId="77777777" w:rsidTr="00C50B55">
        <w:trPr>
          <w:cantSplit/>
          <w:trHeight w:val="458"/>
          <w:jc w:val="center"/>
        </w:trPr>
        <w:tc>
          <w:tcPr>
            <w:tcW w:w="704" w:type="dxa"/>
            <w:vAlign w:val="center"/>
          </w:tcPr>
          <w:p w14:paraId="2D73E8FC" w14:textId="77777777" w:rsidR="00CB04D3" w:rsidRPr="00963FB9" w:rsidRDefault="00CB04D3" w:rsidP="00C50B55">
            <w:pPr>
              <w:spacing w:before="135"/>
              <w:ind w:left="-26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3</w:t>
            </w:r>
          </w:p>
        </w:tc>
        <w:tc>
          <w:tcPr>
            <w:tcW w:w="2835" w:type="dxa"/>
            <w:vAlign w:val="center"/>
          </w:tcPr>
          <w:p w14:paraId="52BDD294" w14:textId="77777777" w:rsidR="00CB04D3" w:rsidRPr="00963FB9" w:rsidRDefault="00CB04D3" w:rsidP="00C50B55">
            <w:pPr>
              <w:spacing w:line="276" w:lineRule="exact"/>
              <w:ind w:right="49"/>
              <w:jc w:val="center"/>
              <w:rPr>
                <w:rFonts w:eastAsia="Times New Roman" w:cs="Times New Roman"/>
                <w:sz w:val="24"/>
                <w:lang w:val="ru-RU"/>
              </w:rPr>
            </w:pPr>
            <w:r w:rsidRPr="00963FB9">
              <w:rPr>
                <w:rFonts w:eastAsia="Times New Roman" w:cs="Times New Roman"/>
                <w:sz w:val="24"/>
                <w:lang w:val="ru-RU"/>
              </w:rPr>
              <w:t xml:space="preserve">Офисный пакет приложений </w:t>
            </w:r>
            <w:r>
              <w:rPr>
                <w:rFonts w:eastAsia="Times New Roman" w:cs="Times New Roman"/>
                <w:sz w:val="24"/>
              </w:rPr>
              <w:t>Libra</w:t>
            </w:r>
            <w:r w:rsidRPr="00E6425E">
              <w:rPr>
                <w:rFonts w:eastAsia="Times New Roman" w:cs="Times New Roman"/>
                <w:sz w:val="24"/>
                <w:lang w:val="ru-RU"/>
              </w:rPr>
              <w:t xml:space="preserve"> </w:t>
            </w:r>
            <w:r>
              <w:rPr>
                <w:rFonts w:eastAsia="Times New Roman" w:cs="Times New Roman"/>
                <w:sz w:val="24"/>
              </w:rPr>
              <w:t>Office</w:t>
            </w:r>
          </w:p>
        </w:tc>
        <w:tc>
          <w:tcPr>
            <w:tcW w:w="1843" w:type="dxa"/>
            <w:vAlign w:val="center"/>
          </w:tcPr>
          <w:p w14:paraId="57445919" w14:textId="77777777" w:rsidR="00CB04D3" w:rsidRPr="00963FB9" w:rsidRDefault="00CB04D3" w:rsidP="00C50B55">
            <w:pPr>
              <w:spacing w:before="135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2</w:t>
            </w:r>
          </w:p>
        </w:tc>
        <w:tc>
          <w:tcPr>
            <w:tcW w:w="1647" w:type="dxa"/>
            <w:vAlign w:val="center"/>
          </w:tcPr>
          <w:p w14:paraId="741AEC0C" w14:textId="77777777" w:rsidR="00CB04D3" w:rsidRPr="00963FB9" w:rsidRDefault="00CB04D3" w:rsidP="00C50B55">
            <w:pPr>
              <w:spacing w:before="135"/>
              <w:ind w:left="-5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3600</w:t>
            </w:r>
          </w:p>
        </w:tc>
        <w:tc>
          <w:tcPr>
            <w:tcW w:w="2207" w:type="dxa"/>
            <w:vAlign w:val="center"/>
          </w:tcPr>
          <w:p w14:paraId="47DE6BA4" w14:textId="77777777" w:rsidR="00CB04D3" w:rsidRPr="00963FB9" w:rsidRDefault="00CB04D3" w:rsidP="00C50B55">
            <w:pPr>
              <w:spacing w:before="135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7200</w:t>
            </w:r>
          </w:p>
        </w:tc>
      </w:tr>
      <w:tr w:rsidR="00CB04D3" w:rsidRPr="00963FB9" w14:paraId="14142543" w14:textId="77777777" w:rsidTr="00C50B55">
        <w:trPr>
          <w:cantSplit/>
          <w:trHeight w:val="458"/>
          <w:jc w:val="center"/>
        </w:trPr>
        <w:tc>
          <w:tcPr>
            <w:tcW w:w="704" w:type="dxa"/>
            <w:vAlign w:val="center"/>
          </w:tcPr>
          <w:p w14:paraId="7BA74C02" w14:textId="77777777" w:rsidR="00CB04D3" w:rsidRPr="00963FB9" w:rsidRDefault="00CB04D3" w:rsidP="00C50B55">
            <w:pPr>
              <w:spacing w:before="135"/>
              <w:ind w:left="-26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4</w:t>
            </w:r>
          </w:p>
        </w:tc>
        <w:tc>
          <w:tcPr>
            <w:tcW w:w="2835" w:type="dxa"/>
            <w:vAlign w:val="center"/>
          </w:tcPr>
          <w:p w14:paraId="5C1BE209" w14:textId="77777777" w:rsidR="00CB04D3" w:rsidRPr="00963FB9" w:rsidRDefault="00CB04D3" w:rsidP="00C50B55">
            <w:pPr>
              <w:spacing w:line="276" w:lineRule="exact"/>
              <w:ind w:right="49"/>
              <w:jc w:val="center"/>
              <w:rPr>
                <w:rFonts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  <w:lang w:val="ru-RU"/>
              </w:rPr>
              <w:t>Персональный компьютер</w:t>
            </w:r>
            <w:r w:rsidRPr="00963FB9">
              <w:rPr>
                <w:rFonts w:eastAsia="Times New Roman" w:cs="Times New Roman"/>
                <w:sz w:val="24"/>
              </w:rPr>
              <w:t xml:space="preserve"> Lenovo С50-30</w:t>
            </w:r>
          </w:p>
        </w:tc>
        <w:tc>
          <w:tcPr>
            <w:tcW w:w="1843" w:type="dxa"/>
            <w:vAlign w:val="center"/>
          </w:tcPr>
          <w:p w14:paraId="34BB501B" w14:textId="77777777" w:rsidR="00CB04D3" w:rsidRPr="00963FB9" w:rsidRDefault="00CB04D3" w:rsidP="00C50B55">
            <w:pPr>
              <w:spacing w:before="135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2</w:t>
            </w:r>
          </w:p>
        </w:tc>
        <w:tc>
          <w:tcPr>
            <w:tcW w:w="1647" w:type="dxa"/>
            <w:vAlign w:val="center"/>
          </w:tcPr>
          <w:p w14:paraId="10FCF7AD" w14:textId="77777777" w:rsidR="00CB04D3" w:rsidRPr="00963FB9" w:rsidRDefault="00CB04D3" w:rsidP="00C50B55">
            <w:pPr>
              <w:spacing w:before="135"/>
              <w:ind w:left="-5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50000</w:t>
            </w:r>
          </w:p>
        </w:tc>
        <w:tc>
          <w:tcPr>
            <w:tcW w:w="2207" w:type="dxa"/>
            <w:vAlign w:val="center"/>
          </w:tcPr>
          <w:p w14:paraId="53B64F7C" w14:textId="77777777" w:rsidR="00CB04D3" w:rsidRPr="00963FB9" w:rsidRDefault="00CB04D3" w:rsidP="00C50B55">
            <w:pPr>
              <w:spacing w:before="135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100000</w:t>
            </w:r>
          </w:p>
        </w:tc>
      </w:tr>
      <w:tr w:rsidR="00CB04D3" w:rsidRPr="00963FB9" w14:paraId="1B8E5629" w14:textId="77777777" w:rsidTr="00C50B55">
        <w:trPr>
          <w:cantSplit/>
          <w:trHeight w:val="229"/>
          <w:jc w:val="center"/>
        </w:trPr>
        <w:tc>
          <w:tcPr>
            <w:tcW w:w="7029" w:type="dxa"/>
            <w:gridSpan w:val="4"/>
            <w:vAlign w:val="center"/>
          </w:tcPr>
          <w:p w14:paraId="63E62D51" w14:textId="77777777" w:rsidR="00CB04D3" w:rsidRPr="00E6425E" w:rsidRDefault="00CB04D3" w:rsidP="00C50B55">
            <w:pPr>
              <w:spacing w:line="255" w:lineRule="exact"/>
              <w:ind w:right="-2133"/>
              <w:jc w:val="center"/>
              <w:rPr>
                <w:rFonts w:eastAsia="Times New Roman" w:cs="Times New Roman"/>
                <w:sz w:val="24"/>
                <w:lang w:val="ru-RU"/>
              </w:rPr>
            </w:pPr>
            <w:r>
              <w:rPr>
                <w:rFonts w:eastAsia="Times New Roman" w:cs="Times New Roman"/>
                <w:sz w:val="24"/>
                <w:lang w:val="ru-RU"/>
              </w:rPr>
              <w:t>Итого:</w:t>
            </w:r>
          </w:p>
        </w:tc>
        <w:tc>
          <w:tcPr>
            <w:tcW w:w="2207" w:type="dxa"/>
            <w:vAlign w:val="center"/>
          </w:tcPr>
          <w:p w14:paraId="10655C30" w14:textId="77777777" w:rsidR="00CB04D3" w:rsidRPr="00963FB9" w:rsidRDefault="00CB04D3" w:rsidP="00C50B55">
            <w:pPr>
              <w:spacing w:line="255" w:lineRule="exact"/>
              <w:jc w:val="center"/>
              <w:rPr>
                <w:rFonts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1</w:t>
            </w:r>
            <w:r w:rsidRPr="00963FB9">
              <w:rPr>
                <w:rFonts w:eastAsia="Times New Roman" w:cs="Times New Roman"/>
                <w:sz w:val="24"/>
              </w:rPr>
              <w:t>27200</w:t>
            </w:r>
          </w:p>
        </w:tc>
      </w:tr>
    </w:tbl>
    <w:p w14:paraId="3E8C29A1" w14:textId="77777777" w:rsidR="00CB04D3" w:rsidRDefault="00CB04D3" w:rsidP="00CB04D3">
      <w:pPr>
        <w:ind w:firstLine="0"/>
      </w:pPr>
    </w:p>
    <w:p w14:paraId="2225CAF3" w14:textId="2822541F" w:rsidR="00CB04D3" w:rsidRDefault="00521765" w:rsidP="00CB04D3">
      <w:pPr>
        <w:pStyle w:val="Heading4"/>
        <w:ind w:firstLine="851"/>
      </w:pPr>
      <w:bookmarkStart w:id="163" w:name="_Toc106538496"/>
      <w:bookmarkStart w:id="164" w:name="_Toc124974260"/>
      <w:r>
        <w:t>5</w:t>
      </w:r>
      <w:r w:rsidR="00CB04D3">
        <w:t>.4.4.</w:t>
      </w:r>
      <w:r w:rsidR="00CB04D3">
        <w:rPr>
          <w:lang w:val="en-US"/>
        </w:rPr>
        <w:t>2</w:t>
      </w:r>
      <w:r w:rsidR="00CB04D3">
        <w:t xml:space="preserve"> Основная заработная плата</w:t>
      </w:r>
      <w:bookmarkEnd w:id="163"/>
      <w:bookmarkEnd w:id="164"/>
    </w:p>
    <w:p w14:paraId="1EE78E5E" w14:textId="77777777" w:rsidR="00CB04D3" w:rsidRDefault="00CB04D3" w:rsidP="00CB04D3">
      <w:r>
        <w:t>При определении расходов на заработную плату необходимо опираться на трудоемкость выполняемых видов работ, а также учесть действующие оклады и тарифные ставки организации.</w:t>
      </w:r>
    </w:p>
    <w:p w14:paraId="344D6791" w14:textId="77777777" w:rsidR="00CB04D3" w:rsidRDefault="00CB04D3" w:rsidP="00CB04D3">
      <w:r>
        <w:t>Состав заработной платы: оклад, стимулирующие выплаты, иные выплаты и районный коэффициент.</w:t>
      </w:r>
    </w:p>
    <w:p w14:paraId="188B0117" w14:textId="77777777" w:rsidR="00CB04D3" w:rsidRDefault="00CB04D3" w:rsidP="00CB04D3">
      <w:r>
        <w:t xml:space="preserve">Полная заработная плата включает основную и дополнительную заработную плату и определяется согласно </w:t>
      </w:r>
      <w:r w:rsidRPr="00521765">
        <w:rPr>
          <w:highlight w:val="yellow"/>
        </w:rPr>
        <w:t>[1]:</w:t>
      </w:r>
    </w:p>
    <w:p w14:paraId="27B599E9" w14:textId="0FC5138D" w:rsidR="00CB04D3" w:rsidRPr="000C153D" w:rsidRDefault="00CB04D3" w:rsidP="00CB04D3">
      <w:pPr>
        <w:tabs>
          <w:tab w:val="center" w:pos="4820"/>
          <w:tab w:val="right" w:pos="9354"/>
        </w:tabs>
        <w:ind w:firstLine="0"/>
        <w:rPr>
          <w:rFonts w:cs="Times New Roman"/>
        </w:rPr>
      </w:pPr>
      <w:r>
        <w:rPr>
          <w:rFonts w:ascii="Calibri" w:eastAsia="Calibri" w:hAnsi="Calibri" w:cs="Times New Roman"/>
        </w:rPr>
        <w:tab/>
      </w:r>
      <w:r w:rsidRPr="00A61790">
        <w:rPr>
          <w:rFonts w:ascii="Calibri" w:eastAsia="Calibri" w:hAnsi="Calibri" w:cs="Times New Roman"/>
          <w:position w:val="-14"/>
        </w:rPr>
        <w:object w:dxaOrig="1915" w:dyaOrig="408" w14:anchorId="4FD82E4A">
          <v:shape id="_x0000_i1040" type="#_x0000_t75" style="width:110.75pt;height:23.5pt" o:ole="">
            <v:imagedata r:id="rId118" o:title=""/>
          </v:shape>
          <o:OLEObject Type="Embed" ProgID="Equation.DSMT4" ShapeID="_x0000_i1040" DrawAspect="Content" ObjectID="_1736261762" r:id="rId119"/>
        </w:object>
      </w:r>
      <w:r>
        <w:rPr>
          <w:rFonts w:ascii="Calibri" w:eastAsia="Calibri" w:hAnsi="Calibri" w:cs="Times New Roman"/>
        </w:rPr>
        <w:tab/>
      </w:r>
      <w:r w:rsidRPr="000C153D">
        <w:rPr>
          <w:rFonts w:eastAsia="Calibri" w:cs="Times New Roman"/>
        </w:rPr>
        <w:t>(</w:t>
      </w:r>
      <w:r w:rsidR="00521765">
        <w:rPr>
          <w:rFonts w:eastAsia="Calibri" w:cs="Times New Roman"/>
        </w:rPr>
        <w:t>5</w:t>
      </w:r>
      <w:r w:rsidRPr="000C153D">
        <w:rPr>
          <w:rFonts w:eastAsia="Calibri" w:cs="Times New Roman"/>
        </w:rPr>
        <w:t>.7)</w:t>
      </w:r>
    </w:p>
    <w:p w14:paraId="7CDE4F37" w14:textId="77777777" w:rsidR="00CB04D3" w:rsidRDefault="00CB04D3" w:rsidP="00CB04D3">
      <w:pPr>
        <w:ind w:firstLine="0"/>
      </w:pPr>
      <w:r>
        <w:t>где</w:t>
      </w:r>
      <w:r>
        <w:tab/>
      </w:r>
      <w:proofErr w:type="spellStart"/>
      <w:r>
        <w:t>З</w:t>
      </w:r>
      <w:r w:rsidRPr="00963FB9">
        <w:rPr>
          <w:vertAlign w:val="subscript"/>
        </w:rPr>
        <w:t>осн</w:t>
      </w:r>
      <w:proofErr w:type="spellEnd"/>
      <w:r>
        <w:t xml:space="preserve"> </w:t>
      </w:r>
      <w:r w:rsidRPr="00963FB9">
        <w:t xml:space="preserve">– </w:t>
      </w:r>
      <w:r>
        <w:t>основная заработная плата;</w:t>
      </w:r>
    </w:p>
    <w:p w14:paraId="7791ED6F" w14:textId="77777777" w:rsidR="00CB04D3" w:rsidRDefault="00CB04D3" w:rsidP="00CB04D3">
      <w:proofErr w:type="spellStart"/>
      <w:r>
        <w:t>З</w:t>
      </w:r>
      <w:r>
        <w:rPr>
          <w:vertAlign w:val="subscript"/>
        </w:rPr>
        <w:t>доп</w:t>
      </w:r>
      <w:proofErr w:type="spellEnd"/>
      <w:r>
        <w:t xml:space="preserve"> – дополнительная заработная плата.</w:t>
      </w:r>
    </w:p>
    <w:p w14:paraId="344EB04A" w14:textId="0C8C7298" w:rsidR="00CB04D3" w:rsidRDefault="00CB04D3" w:rsidP="00CB04D3">
      <w:pPr>
        <w:ind w:firstLine="0"/>
      </w:pPr>
      <w:r>
        <w:lastRenderedPageBreak/>
        <w:t xml:space="preserve">Таблица </w:t>
      </w:r>
      <w:r w:rsidR="00521765">
        <w:t>5</w:t>
      </w:r>
      <w:r>
        <w:t>.1</w:t>
      </w:r>
      <w:r w:rsidRPr="00CB04D3">
        <w:t>7</w:t>
      </w:r>
      <w:r>
        <w:t xml:space="preserve"> – </w:t>
      </w:r>
      <w:r w:rsidRPr="00963FB9">
        <w:t>Баланс рабочего времени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6190"/>
        <w:gridCol w:w="1601"/>
        <w:gridCol w:w="1553"/>
      </w:tblGrid>
      <w:tr w:rsidR="00CB04D3" w:rsidRPr="00963FB9" w14:paraId="7F7CD7D6" w14:textId="77777777" w:rsidTr="00C50B55">
        <w:trPr>
          <w:trHeight w:val="403"/>
          <w:jc w:val="center"/>
        </w:trPr>
        <w:tc>
          <w:tcPr>
            <w:tcW w:w="3316" w:type="pct"/>
            <w:shd w:val="clear" w:color="auto" w:fill="FFFFFF"/>
            <w:vAlign w:val="center"/>
            <w:hideMark/>
          </w:tcPr>
          <w:p w14:paraId="49CDCF30" w14:textId="77777777" w:rsidR="00CB04D3" w:rsidRPr="00335ECA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bCs/>
                <w:sz w:val="24"/>
              </w:rPr>
            </w:pPr>
            <w:r w:rsidRPr="00335ECA">
              <w:rPr>
                <w:rFonts w:eastAsia="Calibri" w:cs="Times New Roman"/>
                <w:b/>
                <w:bCs/>
                <w:sz w:val="24"/>
              </w:rPr>
              <w:t>Показатели рабочего времени</w:t>
            </w:r>
          </w:p>
        </w:tc>
        <w:tc>
          <w:tcPr>
            <w:tcW w:w="849" w:type="pct"/>
            <w:shd w:val="clear" w:color="auto" w:fill="FFFFFF"/>
            <w:vAlign w:val="center"/>
            <w:hideMark/>
          </w:tcPr>
          <w:p w14:paraId="77924923" w14:textId="77777777" w:rsidR="00CB04D3" w:rsidRPr="00335ECA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bCs/>
                <w:sz w:val="24"/>
              </w:rPr>
            </w:pPr>
            <w:r w:rsidRPr="00335ECA">
              <w:rPr>
                <w:rFonts w:eastAsia="Calibri" w:cs="Times New Roman"/>
                <w:b/>
                <w:bCs/>
                <w:sz w:val="24"/>
              </w:rPr>
              <w:t>Руководитель</w:t>
            </w:r>
          </w:p>
        </w:tc>
        <w:tc>
          <w:tcPr>
            <w:tcW w:w="835" w:type="pct"/>
            <w:shd w:val="clear" w:color="auto" w:fill="FFFFFF"/>
            <w:vAlign w:val="center"/>
            <w:hideMark/>
          </w:tcPr>
          <w:p w14:paraId="420CC8B6" w14:textId="77777777" w:rsidR="00CB04D3" w:rsidRPr="00335ECA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bCs/>
                <w:sz w:val="24"/>
              </w:rPr>
            </w:pPr>
            <w:r>
              <w:rPr>
                <w:rFonts w:eastAsia="Calibri" w:cs="Times New Roman"/>
                <w:b/>
                <w:bCs/>
                <w:sz w:val="24"/>
              </w:rPr>
              <w:t>Исполнитель</w:t>
            </w:r>
          </w:p>
        </w:tc>
      </w:tr>
      <w:tr w:rsidR="00CB04D3" w:rsidRPr="00963FB9" w14:paraId="34892E99" w14:textId="77777777" w:rsidTr="00C50B55">
        <w:trPr>
          <w:trHeight w:val="403"/>
          <w:jc w:val="center"/>
        </w:trPr>
        <w:tc>
          <w:tcPr>
            <w:tcW w:w="3316" w:type="pct"/>
            <w:shd w:val="clear" w:color="auto" w:fill="FFFFFF"/>
            <w:vAlign w:val="center"/>
            <w:hideMark/>
          </w:tcPr>
          <w:p w14:paraId="73713842" w14:textId="77777777" w:rsidR="00CB04D3" w:rsidRPr="00963FB9" w:rsidRDefault="00CB04D3" w:rsidP="00C50B55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Календарное число дней</w:t>
            </w:r>
          </w:p>
        </w:tc>
        <w:tc>
          <w:tcPr>
            <w:tcW w:w="849" w:type="pct"/>
            <w:shd w:val="clear" w:color="auto" w:fill="FFFFFF"/>
            <w:vAlign w:val="center"/>
            <w:hideMark/>
          </w:tcPr>
          <w:p w14:paraId="59881E35" w14:textId="77777777" w:rsidR="00CB04D3" w:rsidRPr="00963FB9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365</w:t>
            </w:r>
          </w:p>
        </w:tc>
        <w:tc>
          <w:tcPr>
            <w:tcW w:w="835" w:type="pct"/>
            <w:shd w:val="clear" w:color="auto" w:fill="FFFFFF"/>
            <w:vAlign w:val="center"/>
            <w:hideMark/>
          </w:tcPr>
          <w:p w14:paraId="55FBB630" w14:textId="77777777" w:rsidR="00CB04D3" w:rsidRPr="00963FB9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365</w:t>
            </w:r>
          </w:p>
        </w:tc>
      </w:tr>
      <w:tr w:rsidR="00CB04D3" w:rsidRPr="00963FB9" w14:paraId="7EE64DDC" w14:textId="77777777" w:rsidTr="00C50B55">
        <w:trPr>
          <w:trHeight w:val="105"/>
          <w:jc w:val="center"/>
        </w:trPr>
        <w:tc>
          <w:tcPr>
            <w:tcW w:w="3316" w:type="pct"/>
            <w:shd w:val="clear" w:color="auto" w:fill="FFFFFF"/>
            <w:vAlign w:val="center"/>
            <w:hideMark/>
          </w:tcPr>
          <w:p w14:paraId="0DCD7149" w14:textId="77777777" w:rsidR="00CB04D3" w:rsidRPr="00963FB9" w:rsidRDefault="00CB04D3" w:rsidP="00C50B55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Количество нерабочих дней</w:t>
            </w:r>
            <w:r>
              <w:rPr>
                <w:rFonts w:eastAsia="Calibri" w:cs="Times New Roman"/>
                <w:sz w:val="24"/>
              </w:rPr>
              <w:t xml:space="preserve"> (</w:t>
            </w:r>
            <w:r w:rsidRPr="00963FB9">
              <w:rPr>
                <w:rFonts w:eastAsia="Calibri" w:cs="Times New Roman"/>
                <w:sz w:val="24"/>
              </w:rPr>
              <w:t>выходные и праздничные дни</w:t>
            </w:r>
            <w:r>
              <w:rPr>
                <w:rFonts w:eastAsia="Calibri" w:cs="Times New Roman"/>
                <w:sz w:val="24"/>
              </w:rPr>
              <w:t>)</w:t>
            </w:r>
          </w:p>
        </w:tc>
        <w:tc>
          <w:tcPr>
            <w:tcW w:w="849" w:type="pct"/>
            <w:shd w:val="clear" w:color="auto" w:fill="FFFFFF"/>
            <w:vAlign w:val="center"/>
            <w:hideMark/>
          </w:tcPr>
          <w:p w14:paraId="1D7FBEDC" w14:textId="77777777" w:rsidR="00CB04D3" w:rsidRPr="00963FB9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11</w:t>
            </w:r>
            <w:r>
              <w:rPr>
                <w:rFonts w:eastAsia="Calibri" w:cs="Times New Roman"/>
                <w:sz w:val="24"/>
              </w:rPr>
              <w:t>5</w:t>
            </w:r>
          </w:p>
        </w:tc>
        <w:tc>
          <w:tcPr>
            <w:tcW w:w="835" w:type="pct"/>
            <w:shd w:val="clear" w:color="auto" w:fill="FFFFFF"/>
            <w:vAlign w:val="center"/>
            <w:hideMark/>
          </w:tcPr>
          <w:p w14:paraId="48C9C062" w14:textId="77777777" w:rsidR="00CB04D3" w:rsidRPr="00963FB9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11</w:t>
            </w:r>
            <w:r>
              <w:rPr>
                <w:rFonts w:eastAsia="Calibri" w:cs="Times New Roman"/>
                <w:sz w:val="24"/>
              </w:rPr>
              <w:t>5</w:t>
            </w:r>
          </w:p>
        </w:tc>
      </w:tr>
      <w:tr w:rsidR="00CB04D3" w:rsidRPr="00963FB9" w14:paraId="5A9D02B7" w14:textId="77777777" w:rsidTr="00C50B55">
        <w:trPr>
          <w:trHeight w:val="116"/>
          <w:jc w:val="center"/>
        </w:trPr>
        <w:tc>
          <w:tcPr>
            <w:tcW w:w="3316" w:type="pct"/>
            <w:shd w:val="clear" w:color="auto" w:fill="FFFFFF"/>
            <w:vAlign w:val="center"/>
            <w:hideMark/>
          </w:tcPr>
          <w:p w14:paraId="6445DE17" w14:textId="77777777" w:rsidR="00CB04D3" w:rsidRPr="00963FB9" w:rsidRDefault="00CB04D3" w:rsidP="00C50B55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Потери рабочего времени:</w:t>
            </w:r>
          </w:p>
          <w:p w14:paraId="67660B38" w14:textId="77777777" w:rsidR="00CB04D3" w:rsidRPr="00335ECA" w:rsidRDefault="00CB04D3" w:rsidP="00C50B55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– отпуск</w:t>
            </w:r>
            <w:r w:rsidRPr="00CB04D3">
              <w:rPr>
                <w:rFonts w:eastAsia="Calibri" w:cs="Times New Roman"/>
                <w:sz w:val="24"/>
              </w:rPr>
              <w:t>;</w:t>
            </w:r>
          </w:p>
          <w:p w14:paraId="50C94EA4" w14:textId="77777777" w:rsidR="00CB04D3" w:rsidRPr="00963FB9" w:rsidRDefault="00CB04D3" w:rsidP="00C50B55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– невыходы по болезни</w:t>
            </w:r>
          </w:p>
        </w:tc>
        <w:tc>
          <w:tcPr>
            <w:tcW w:w="849" w:type="pct"/>
            <w:shd w:val="clear" w:color="auto" w:fill="FFFFFF"/>
            <w:vAlign w:val="center"/>
            <w:hideMark/>
          </w:tcPr>
          <w:p w14:paraId="55DAC79D" w14:textId="77777777" w:rsidR="00CB04D3" w:rsidRPr="00963FB9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32</w:t>
            </w:r>
          </w:p>
          <w:p w14:paraId="4528AA4D" w14:textId="77777777" w:rsidR="00CB04D3" w:rsidRPr="00963FB9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7</w:t>
            </w:r>
          </w:p>
        </w:tc>
        <w:tc>
          <w:tcPr>
            <w:tcW w:w="835" w:type="pct"/>
            <w:shd w:val="clear" w:color="auto" w:fill="FFFFFF"/>
            <w:vAlign w:val="center"/>
            <w:hideMark/>
          </w:tcPr>
          <w:p w14:paraId="441A24C3" w14:textId="77777777" w:rsidR="00CB04D3" w:rsidRPr="00963FB9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28</w:t>
            </w:r>
          </w:p>
          <w:p w14:paraId="3A01300C" w14:textId="77777777" w:rsidR="00CB04D3" w:rsidRPr="00963FB9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7</w:t>
            </w:r>
          </w:p>
        </w:tc>
      </w:tr>
      <w:tr w:rsidR="00CB04D3" w:rsidRPr="00963FB9" w14:paraId="3B073765" w14:textId="77777777" w:rsidTr="00C50B55">
        <w:trPr>
          <w:trHeight w:val="85"/>
          <w:jc w:val="center"/>
        </w:trPr>
        <w:tc>
          <w:tcPr>
            <w:tcW w:w="3316" w:type="pct"/>
            <w:shd w:val="clear" w:color="auto" w:fill="FFFFFF"/>
            <w:vAlign w:val="center"/>
            <w:hideMark/>
          </w:tcPr>
          <w:p w14:paraId="547E15D3" w14:textId="77777777" w:rsidR="00CB04D3" w:rsidRPr="00963FB9" w:rsidRDefault="00CB04D3" w:rsidP="00C50B55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Действительный годовой фонд рабочего времени</w:t>
            </w:r>
          </w:p>
        </w:tc>
        <w:tc>
          <w:tcPr>
            <w:tcW w:w="849" w:type="pct"/>
            <w:shd w:val="clear" w:color="auto" w:fill="FFFFFF"/>
            <w:vAlign w:val="center"/>
            <w:hideMark/>
          </w:tcPr>
          <w:p w14:paraId="04181659" w14:textId="77777777" w:rsidR="00CB04D3" w:rsidRPr="00963FB9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211</w:t>
            </w:r>
          </w:p>
        </w:tc>
        <w:tc>
          <w:tcPr>
            <w:tcW w:w="835" w:type="pct"/>
            <w:shd w:val="clear" w:color="auto" w:fill="FFFFFF"/>
            <w:vAlign w:val="center"/>
            <w:hideMark/>
          </w:tcPr>
          <w:p w14:paraId="2B1E0DE1" w14:textId="77777777" w:rsidR="00CB04D3" w:rsidRPr="00963FB9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215</w:t>
            </w:r>
          </w:p>
        </w:tc>
      </w:tr>
    </w:tbl>
    <w:p w14:paraId="1EE5028C" w14:textId="77777777" w:rsidR="00CB04D3" w:rsidRDefault="00CB04D3" w:rsidP="00CB04D3">
      <w:pPr>
        <w:ind w:firstLine="0"/>
      </w:pPr>
    </w:p>
    <w:p w14:paraId="529F7B11" w14:textId="77777777" w:rsidR="00CB04D3" w:rsidRDefault="00CB04D3" w:rsidP="00CB04D3">
      <w:r w:rsidRPr="00963FB9">
        <w:t>Месячный должностной оклад работника</w:t>
      </w:r>
      <w:r>
        <w:rPr>
          <w:lang w:val="en-US"/>
        </w:rPr>
        <w:t xml:space="preserve"> </w:t>
      </w:r>
      <w:r w:rsidRPr="00521765">
        <w:rPr>
          <w:highlight w:val="yellow"/>
          <w:lang w:val="en-US"/>
        </w:rPr>
        <w:t>[1]</w:t>
      </w:r>
      <w:r w:rsidRPr="00521765">
        <w:rPr>
          <w:highlight w:val="yellow"/>
        </w:rPr>
        <w:t>:</w:t>
      </w:r>
    </w:p>
    <w:p w14:paraId="4B411C95" w14:textId="5664F201" w:rsidR="00CB04D3" w:rsidRDefault="00CB04D3" w:rsidP="00CB04D3">
      <w:pPr>
        <w:tabs>
          <w:tab w:val="center" w:pos="4820"/>
          <w:tab w:val="right" w:pos="9354"/>
        </w:tabs>
        <w:ind w:firstLine="0"/>
      </w:pPr>
      <w:r>
        <w:rPr>
          <w:rFonts w:eastAsia="Calibri" w:cs="Times New Roman"/>
        </w:rPr>
        <w:tab/>
      </w:r>
      <w:r w:rsidRPr="00D93329">
        <w:rPr>
          <w:rFonts w:eastAsia="Calibri" w:cs="Times New Roman"/>
          <w:position w:val="-14"/>
        </w:rPr>
        <w:object w:dxaOrig="2078" w:dyaOrig="408" w14:anchorId="3374AE71">
          <v:shape id="_x0000_i1041" type="#_x0000_t75" style="width:112pt;height:22.75pt" o:ole="">
            <v:imagedata r:id="rId120" o:title=""/>
          </v:shape>
          <o:OLEObject Type="Embed" ProgID="Equation.DSMT4" ShapeID="_x0000_i1041" DrawAspect="Content" ObjectID="_1736261763" r:id="rId121"/>
        </w:object>
      </w:r>
      <w:r>
        <w:rPr>
          <w:rFonts w:eastAsia="Calibri" w:cs="Times New Roman"/>
        </w:rPr>
        <w:tab/>
        <w:t>(</w:t>
      </w:r>
      <w:r w:rsidR="00521765">
        <w:rPr>
          <w:rFonts w:eastAsia="Calibri" w:cs="Times New Roman"/>
        </w:rPr>
        <w:t>5</w:t>
      </w:r>
      <w:r>
        <w:rPr>
          <w:rFonts w:eastAsia="Calibri" w:cs="Times New Roman"/>
        </w:rPr>
        <w:t>.8)</w:t>
      </w:r>
    </w:p>
    <w:p w14:paraId="1BF25F11" w14:textId="77777777" w:rsidR="00CB04D3" w:rsidRPr="00963FB9" w:rsidRDefault="00CB04D3" w:rsidP="00CB04D3">
      <w:pPr>
        <w:ind w:left="567" w:hanging="567"/>
      </w:pPr>
      <w:r>
        <w:t>где</w:t>
      </w:r>
      <w:r>
        <w:tab/>
      </w:r>
      <w:proofErr w:type="spellStart"/>
      <w:r>
        <w:t>З</w:t>
      </w:r>
      <w:r w:rsidRPr="00963FB9">
        <w:rPr>
          <w:vertAlign w:val="subscript"/>
        </w:rPr>
        <w:t>б</w:t>
      </w:r>
      <w:proofErr w:type="spellEnd"/>
      <w:r>
        <w:t xml:space="preserve"> – базовый оклад, руб.</w:t>
      </w:r>
      <w:r w:rsidRPr="00963FB9">
        <w:t>;</w:t>
      </w:r>
    </w:p>
    <w:p w14:paraId="3C35C7F9" w14:textId="77777777" w:rsidR="00CB04D3" w:rsidRPr="005657B9" w:rsidRDefault="00CB04D3" w:rsidP="00CB04D3">
      <w:pPr>
        <w:ind w:firstLine="567"/>
      </w:pPr>
      <w:r w:rsidRPr="00963FB9">
        <w:rPr>
          <w:i/>
          <w:iCs/>
          <w:lang w:val="en-US"/>
        </w:rPr>
        <w:t>k</w:t>
      </w:r>
      <w:proofErr w:type="spellStart"/>
      <w:r w:rsidRPr="00963FB9">
        <w:rPr>
          <w:vertAlign w:val="subscript"/>
        </w:rPr>
        <w:t>пр</w:t>
      </w:r>
      <w:proofErr w:type="spellEnd"/>
      <w:r>
        <w:t xml:space="preserve"> – премиальный коэффициент</w:t>
      </w:r>
      <w:r w:rsidRPr="005657B9">
        <w:t>;</w:t>
      </w:r>
    </w:p>
    <w:p w14:paraId="76456928" w14:textId="77777777" w:rsidR="00CB04D3" w:rsidRPr="005657B9" w:rsidRDefault="00CB04D3" w:rsidP="00CB04D3">
      <w:pPr>
        <w:ind w:left="567" w:firstLine="0"/>
      </w:pPr>
      <w:r w:rsidRPr="00963FB9">
        <w:rPr>
          <w:i/>
          <w:iCs/>
          <w:lang w:val="en-US"/>
        </w:rPr>
        <w:t>k</w:t>
      </w:r>
      <w:r>
        <w:rPr>
          <w:vertAlign w:val="subscript"/>
        </w:rPr>
        <w:t>д</w:t>
      </w:r>
      <w:r>
        <w:t xml:space="preserve"> – коэффициент доплат и надбавок</w:t>
      </w:r>
      <w:r w:rsidRPr="005657B9">
        <w:t>;</w:t>
      </w:r>
    </w:p>
    <w:p w14:paraId="5FE00B3B" w14:textId="77777777" w:rsidR="00CB04D3" w:rsidRDefault="00CB04D3" w:rsidP="00CB04D3">
      <w:pPr>
        <w:ind w:firstLine="567"/>
      </w:pPr>
      <w:r w:rsidRPr="00963FB9">
        <w:rPr>
          <w:i/>
          <w:iCs/>
          <w:lang w:val="en-US"/>
        </w:rPr>
        <w:t>k</w:t>
      </w:r>
      <w:r>
        <w:rPr>
          <w:vertAlign w:val="subscript"/>
        </w:rPr>
        <w:t>р</w:t>
      </w:r>
      <w:r>
        <w:t xml:space="preserve"> </w:t>
      </w:r>
      <w:r w:rsidRPr="008D6520">
        <w:t xml:space="preserve">– </w:t>
      </w:r>
      <w:r>
        <w:t xml:space="preserve">районный коэффициент, равный 1,3 для города Томска согласно </w:t>
      </w:r>
      <w:r w:rsidRPr="00521765">
        <w:rPr>
          <w:highlight w:val="yellow"/>
        </w:rPr>
        <w:t>[4].</w:t>
      </w:r>
    </w:p>
    <w:p w14:paraId="311BBF42" w14:textId="77777777" w:rsidR="00CB04D3" w:rsidRDefault="00CB04D3" w:rsidP="00CB04D3">
      <w:r>
        <w:t xml:space="preserve">Согласно </w:t>
      </w:r>
      <w:r w:rsidRPr="00521765">
        <w:rPr>
          <w:highlight w:val="yellow"/>
        </w:rPr>
        <w:t>[5]</w:t>
      </w:r>
      <w:r>
        <w:t xml:space="preserve"> и </w:t>
      </w:r>
      <w:r w:rsidRPr="00521765">
        <w:rPr>
          <w:highlight w:val="yellow"/>
        </w:rPr>
        <w:t>[6]</w:t>
      </w:r>
      <w:r>
        <w:t xml:space="preserve"> установлена следующая оплата труда для работников Томского политехнического университета:</w:t>
      </w:r>
    </w:p>
    <w:p w14:paraId="1085253D" w14:textId="77777777" w:rsidR="00CB04D3" w:rsidRDefault="00CB04D3" w:rsidP="00D137C4">
      <w:pPr>
        <w:pStyle w:val="ListParagraph"/>
        <w:numPr>
          <w:ilvl w:val="0"/>
          <w:numId w:val="53"/>
        </w:numPr>
      </w:pPr>
      <w:r>
        <w:t>доцент при наличии степени кандидата наук – 37700 руб. (без учета РК), что соответствует руководителю по проекту</w:t>
      </w:r>
      <w:r w:rsidRPr="008B0571">
        <w:t>;</w:t>
      </w:r>
    </w:p>
    <w:p w14:paraId="5EF25BF7" w14:textId="77777777" w:rsidR="00CB04D3" w:rsidRDefault="00CB04D3" w:rsidP="00D137C4">
      <w:pPr>
        <w:pStyle w:val="ListParagraph"/>
        <w:numPr>
          <w:ilvl w:val="0"/>
          <w:numId w:val="53"/>
        </w:numPr>
      </w:pPr>
      <w:r>
        <w:t>инженер-исследователь без степени кандидата наук – 23800 руб. (без учета РК), что формально советует исполнителю по проекту.</w:t>
      </w:r>
    </w:p>
    <w:p w14:paraId="12BF0586" w14:textId="77777777" w:rsidR="00CB04D3" w:rsidRDefault="00CB04D3" w:rsidP="00CB04D3">
      <w:r>
        <w:t xml:space="preserve">Размер премии согласно </w:t>
      </w:r>
      <w:r w:rsidRPr="00521765">
        <w:rPr>
          <w:highlight w:val="yellow"/>
        </w:rPr>
        <w:t>[7]</w:t>
      </w:r>
      <w:r w:rsidRPr="005657B9">
        <w:t xml:space="preserve"> </w:t>
      </w:r>
      <w:r>
        <w:t xml:space="preserve">составляет не менее 500 руб. В практических расчетах, с учетом выполнения проекта в отношении частной организации, примем </w:t>
      </w:r>
      <w:r w:rsidRPr="00963FB9">
        <w:rPr>
          <w:i/>
          <w:iCs/>
          <w:lang w:val="en-US"/>
        </w:rPr>
        <w:t>k</w:t>
      </w:r>
      <w:proofErr w:type="spellStart"/>
      <w:r w:rsidRPr="00963FB9">
        <w:rPr>
          <w:vertAlign w:val="subscript"/>
        </w:rPr>
        <w:t>пр</w:t>
      </w:r>
      <w:proofErr w:type="spellEnd"/>
      <w:r>
        <w:t xml:space="preserve"> = 10%.</w:t>
      </w:r>
    </w:p>
    <w:p w14:paraId="4543A3A5" w14:textId="77777777" w:rsidR="00CB04D3" w:rsidRPr="005657B9" w:rsidRDefault="00CB04D3" w:rsidP="00CB04D3">
      <w:r>
        <w:t xml:space="preserve">Коэффициент доплат и надбавок определим за выслугу лет (профессиональное мастерство), и в дальнейшем в практических расчетах определим </w:t>
      </w:r>
      <w:r w:rsidRPr="00963FB9">
        <w:rPr>
          <w:i/>
          <w:iCs/>
          <w:lang w:val="en-US"/>
        </w:rPr>
        <w:t>k</w:t>
      </w:r>
      <w:r>
        <w:rPr>
          <w:vertAlign w:val="subscript"/>
        </w:rPr>
        <w:t>д</w:t>
      </w:r>
      <w:r>
        <w:t xml:space="preserve"> = 5% для исполнителя и </w:t>
      </w:r>
      <w:r w:rsidRPr="00963FB9">
        <w:rPr>
          <w:i/>
          <w:iCs/>
          <w:lang w:val="en-US"/>
        </w:rPr>
        <w:t>k</w:t>
      </w:r>
      <w:r>
        <w:rPr>
          <w:vertAlign w:val="subscript"/>
        </w:rPr>
        <w:t>д</w:t>
      </w:r>
      <w:r>
        <w:t xml:space="preserve"> = 10% для руководителя.</w:t>
      </w:r>
    </w:p>
    <w:p w14:paraId="4EE9D319" w14:textId="77777777" w:rsidR="00CB04D3" w:rsidRDefault="00CB04D3" w:rsidP="00CB04D3">
      <w:r w:rsidRPr="008D6520">
        <w:t>Таким образом, месячный оклад руководителя проекта:</w:t>
      </w:r>
    </w:p>
    <w:p w14:paraId="7B543DF8" w14:textId="77777777" w:rsidR="00CB04D3" w:rsidRDefault="00CB04D3" w:rsidP="00CB04D3">
      <w:pPr>
        <w:ind w:firstLine="0"/>
        <w:jc w:val="center"/>
      </w:pPr>
      <w:r w:rsidRPr="005221D0">
        <w:rPr>
          <w:rFonts w:eastAsia="Calibri" w:cs="Times New Roman"/>
          <w:position w:val="-14"/>
        </w:rPr>
        <w:object w:dxaOrig="5960" w:dyaOrig="380" w14:anchorId="1E54EB90">
          <v:shape id="_x0000_i1042" type="#_x0000_t75" style="width:357pt;height:22pt" o:ole="">
            <v:imagedata r:id="rId122" o:title=""/>
          </v:shape>
          <o:OLEObject Type="Embed" ProgID="Equation.DSMT4" ShapeID="_x0000_i1042" DrawAspect="Content" ObjectID="_1736261764" r:id="rId123"/>
        </w:object>
      </w:r>
    </w:p>
    <w:p w14:paraId="69DA55C4" w14:textId="77777777" w:rsidR="00CB04D3" w:rsidRDefault="00CB04D3" w:rsidP="00CB04D3">
      <w:r w:rsidRPr="008D6520">
        <w:t>Месячный оклад инженера-исследователя:</w:t>
      </w:r>
    </w:p>
    <w:p w14:paraId="78193803" w14:textId="77777777" w:rsidR="00CB04D3" w:rsidRDefault="00CB04D3" w:rsidP="00CB04D3">
      <w:pPr>
        <w:ind w:firstLine="0"/>
        <w:jc w:val="center"/>
      </w:pPr>
      <w:r w:rsidRPr="005221D0">
        <w:rPr>
          <w:rFonts w:eastAsia="Calibri" w:cs="Times New Roman"/>
          <w:position w:val="-14"/>
        </w:rPr>
        <w:object w:dxaOrig="6140" w:dyaOrig="380" w14:anchorId="3ADDA3DE">
          <v:shape id="_x0000_i1043" type="#_x0000_t75" style="width:366.75pt;height:22pt" o:ole="">
            <v:imagedata r:id="rId124" o:title=""/>
          </v:shape>
          <o:OLEObject Type="Embed" ProgID="Equation.DSMT4" ShapeID="_x0000_i1043" DrawAspect="Content" ObjectID="_1736261765" r:id="rId125"/>
        </w:object>
      </w:r>
    </w:p>
    <w:p w14:paraId="7A86B5EF" w14:textId="77777777" w:rsidR="00CB04D3" w:rsidRDefault="00CB04D3" w:rsidP="00CB04D3">
      <w:pPr>
        <w:ind w:firstLine="709"/>
      </w:pPr>
      <w:r w:rsidRPr="008D6520">
        <w:t>Среднедневная заработная плата рассчитывается по формуле</w:t>
      </w:r>
      <w:r w:rsidRPr="00A81CC1">
        <w:t xml:space="preserve"> </w:t>
      </w:r>
      <w:r w:rsidRPr="00521765">
        <w:rPr>
          <w:highlight w:val="yellow"/>
        </w:rPr>
        <w:t>[1]:</w:t>
      </w:r>
    </w:p>
    <w:p w14:paraId="1CFE92EE" w14:textId="477D2CC5" w:rsidR="00CB04D3" w:rsidRDefault="00CB04D3" w:rsidP="00CB04D3">
      <w:pPr>
        <w:tabs>
          <w:tab w:val="center" w:pos="4820"/>
          <w:tab w:val="right" w:pos="9214"/>
        </w:tabs>
        <w:ind w:firstLine="0"/>
      </w:pPr>
      <w:r>
        <w:rPr>
          <w:rFonts w:eastAsia="Calibri" w:cs="Times New Roman"/>
        </w:rPr>
        <w:tab/>
      </w:r>
      <w:r w:rsidRPr="005221D0">
        <w:rPr>
          <w:rFonts w:eastAsia="Calibri" w:cs="Times New Roman"/>
          <w:position w:val="-32"/>
        </w:rPr>
        <w:object w:dxaOrig="1277" w:dyaOrig="761" w14:anchorId="63E44A19">
          <v:shape id="_x0000_i1044" type="#_x0000_t75" style="width:66pt;height:38pt" o:ole="">
            <v:imagedata r:id="rId126" o:title=""/>
          </v:shape>
          <o:OLEObject Type="Embed" ProgID="Equation.DSMT4" ShapeID="_x0000_i1044" DrawAspect="Content" ObjectID="_1736261766" r:id="rId127"/>
        </w:object>
      </w:r>
      <w:r>
        <w:rPr>
          <w:rFonts w:eastAsia="Calibri" w:cs="Times New Roman"/>
        </w:rPr>
        <w:tab/>
        <w:t>(</w:t>
      </w:r>
      <w:r w:rsidR="00521765">
        <w:rPr>
          <w:rFonts w:eastAsia="Calibri" w:cs="Times New Roman"/>
        </w:rPr>
        <w:t>5</w:t>
      </w:r>
      <w:r>
        <w:rPr>
          <w:rFonts w:eastAsia="Calibri" w:cs="Times New Roman"/>
        </w:rPr>
        <w:t>.9)</w:t>
      </w:r>
    </w:p>
    <w:p w14:paraId="6D5766BC" w14:textId="77777777" w:rsidR="00CB04D3" w:rsidRDefault="00CB04D3" w:rsidP="00CB04D3">
      <w:pPr>
        <w:ind w:firstLine="0"/>
      </w:pPr>
      <w:r>
        <w:t>где</w:t>
      </w:r>
      <w:r>
        <w:tab/>
      </w:r>
      <w:proofErr w:type="spellStart"/>
      <w:r>
        <w:t>З</w:t>
      </w:r>
      <w:r w:rsidRPr="008D6520">
        <w:rPr>
          <w:vertAlign w:val="subscript"/>
        </w:rPr>
        <w:t>м</w:t>
      </w:r>
      <w:proofErr w:type="spellEnd"/>
      <w:r>
        <w:t xml:space="preserve"> – месячный должностной оклад работника, руб.;</w:t>
      </w:r>
    </w:p>
    <w:p w14:paraId="4D0D35EE" w14:textId="77777777" w:rsidR="00CB04D3" w:rsidRPr="005922A0" w:rsidRDefault="00CB04D3" w:rsidP="00CB04D3">
      <w:pPr>
        <w:ind w:firstLine="708"/>
      </w:pPr>
      <w:r w:rsidRPr="008D6520">
        <w:rPr>
          <w:i/>
          <w:iCs/>
        </w:rPr>
        <w:t>М</w:t>
      </w:r>
      <w:r>
        <w:t xml:space="preserve"> – количество месяцев работы без отпуска в течение года</w:t>
      </w:r>
      <w:r w:rsidRPr="005922A0">
        <w:t>;</w:t>
      </w:r>
    </w:p>
    <w:p w14:paraId="0EDABA37" w14:textId="77777777" w:rsidR="00CB04D3" w:rsidRDefault="00CB04D3" w:rsidP="00CB04D3">
      <w:pPr>
        <w:ind w:firstLine="708"/>
      </w:pPr>
      <w:proofErr w:type="spellStart"/>
      <w:r w:rsidRPr="008D6520">
        <w:rPr>
          <w:i/>
          <w:iCs/>
        </w:rPr>
        <w:t>F</w:t>
      </w:r>
      <w:r w:rsidRPr="008D6520">
        <w:rPr>
          <w:vertAlign w:val="subscript"/>
        </w:rPr>
        <w:t>д</w:t>
      </w:r>
      <w:proofErr w:type="spellEnd"/>
      <w:r>
        <w:t xml:space="preserve"> – действительный годовой фонд рабочего времени исполнителей научно-исследовательского проекта, раб. </w:t>
      </w:r>
      <w:proofErr w:type="spellStart"/>
      <w:r>
        <w:t>дн</w:t>
      </w:r>
      <w:proofErr w:type="spellEnd"/>
      <w:r>
        <w:t>. (таблица 7.17).</w:t>
      </w:r>
    </w:p>
    <w:p w14:paraId="78267FC8" w14:textId="77777777" w:rsidR="00CB04D3" w:rsidRDefault="00CB04D3" w:rsidP="00CB04D3">
      <w:r>
        <w:t>При пятидневной рабочей неделе и отпуске:</w:t>
      </w:r>
    </w:p>
    <w:p w14:paraId="78011782" w14:textId="77777777" w:rsidR="00CB04D3" w:rsidRPr="00D1574F" w:rsidRDefault="00CB04D3" w:rsidP="00D137C4">
      <w:pPr>
        <w:pStyle w:val="ListParagraph"/>
        <w:numPr>
          <w:ilvl w:val="0"/>
          <w:numId w:val="54"/>
        </w:numPr>
        <w:ind w:left="851"/>
      </w:pPr>
      <w:r>
        <w:t>32 рабочих дней – М = 10,9 месяца</w:t>
      </w:r>
      <w:r w:rsidRPr="00D1574F">
        <w:t>;</w:t>
      </w:r>
    </w:p>
    <w:p w14:paraId="5CEFE02B" w14:textId="77777777" w:rsidR="00CB04D3" w:rsidRDefault="00CB04D3" w:rsidP="00D137C4">
      <w:pPr>
        <w:pStyle w:val="ListParagraph"/>
        <w:numPr>
          <w:ilvl w:val="0"/>
          <w:numId w:val="54"/>
        </w:numPr>
        <w:ind w:left="851"/>
      </w:pPr>
      <w:r>
        <w:t>28 рабочих дней – М = 11,1 месяца.</w:t>
      </w:r>
    </w:p>
    <w:p w14:paraId="7977BAE4" w14:textId="77777777" w:rsidR="00CB04D3" w:rsidRDefault="00CB04D3" w:rsidP="00CB04D3">
      <w:r w:rsidRPr="008D6520">
        <w:t>Отсюда среднедневная заработная плата руководителя</w:t>
      </w:r>
      <w:r>
        <w:t xml:space="preserve"> проекта</w:t>
      </w:r>
      <w:r w:rsidRPr="008D6520">
        <w:t>:</w:t>
      </w:r>
    </w:p>
    <w:p w14:paraId="0149C4E7" w14:textId="77777777" w:rsidR="00CB04D3" w:rsidRDefault="00CB04D3" w:rsidP="00CB04D3">
      <w:pPr>
        <w:ind w:firstLine="0"/>
        <w:jc w:val="center"/>
      </w:pPr>
      <w:r w:rsidRPr="00624D05">
        <w:rPr>
          <w:rFonts w:eastAsia="Calibri" w:cs="Times New Roman"/>
          <w:position w:val="-32"/>
        </w:rPr>
        <w:object w:dxaOrig="4040" w:dyaOrig="700" w14:anchorId="47FB81BD">
          <v:shape id="_x0000_i1045" type="#_x0000_t75" style="width:231pt;height:38.75pt" o:ole="">
            <v:imagedata r:id="rId128" o:title=""/>
          </v:shape>
          <o:OLEObject Type="Embed" ProgID="Equation.DSMT4" ShapeID="_x0000_i1045" DrawAspect="Content" ObjectID="_1736261767" r:id="rId129"/>
        </w:object>
      </w:r>
    </w:p>
    <w:p w14:paraId="06138001" w14:textId="77777777" w:rsidR="00CB04D3" w:rsidRDefault="00CB04D3" w:rsidP="00CB04D3">
      <w:r w:rsidRPr="008D6520">
        <w:t xml:space="preserve">Среднедневная заработная плата </w:t>
      </w:r>
      <w:r>
        <w:t>исполнителя по проекту</w:t>
      </w:r>
      <w:r w:rsidRPr="008D6520">
        <w:t>:</w:t>
      </w:r>
    </w:p>
    <w:p w14:paraId="35224EAD" w14:textId="77777777" w:rsidR="00CB04D3" w:rsidRDefault="00CB04D3" w:rsidP="00CB04D3">
      <w:pPr>
        <w:ind w:firstLine="0"/>
        <w:jc w:val="center"/>
      </w:pPr>
      <w:r w:rsidRPr="00624D05">
        <w:rPr>
          <w:rFonts w:eastAsia="Calibri" w:cs="Times New Roman"/>
          <w:position w:val="-32"/>
        </w:rPr>
        <w:object w:dxaOrig="3960" w:dyaOrig="700" w14:anchorId="16AD15A4">
          <v:shape id="_x0000_i1046" type="#_x0000_t75" style="width:222.75pt;height:38.75pt" o:ole="">
            <v:imagedata r:id="rId130" o:title=""/>
          </v:shape>
          <o:OLEObject Type="Embed" ProgID="Equation.DSMT4" ShapeID="_x0000_i1046" DrawAspect="Content" ObjectID="_1736261768" r:id="rId131"/>
        </w:object>
      </w:r>
    </w:p>
    <w:p w14:paraId="00311D8C" w14:textId="24F398B6" w:rsidR="00CB04D3" w:rsidRPr="008D6520" w:rsidRDefault="00CB04D3" w:rsidP="00CB04D3">
      <w:pPr>
        <w:spacing w:before="240"/>
        <w:ind w:firstLine="0"/>
        <w:jc w:val="left"/>
        <w:rPr>
          <w:rFonts w:eastAsia="Calibri" w:cs="Times New Roman"/>
        </w:rPr>
      </w:pPr>
      <w:r w:rsidRPr="008D6520">
        <w:rPr>
          <w:rFonts w:eastAsia="Calibri" w:cs="Times New Roman"/>
        </w:rPr>
        <w:t xml:space="preserve">Таблица </w:t>
      </w:r>
      <w:r w:rsidR="00521765">
        <w:rPr>
          <w:rFonts w:eastAsia="Calibri" w:cs="Times New Roman"/>
        </w:rPr>
        <w:t>5</w:t>
      </w:r>
      <w:r w:rsidRPr="008D6520">
        <w:rPr>
          <w:rFonts w:eastAsia="Calibri" w:cs="Times New Roman"/>
        </w:rPr>
        <w:t>.1</w:t>
      </w:r>
      <w:r w:rsidRPr="00F659BC">
        <w:rPr>
          <w:rFonts w:eastAsia="Calibri" w:cs="Times New Roman"/>
        </w:rPr>
        <w:t>8</w:t>
      </w:r>
      <w:r w:rsidRPr="008D6520">
        <w:rPr>
          <w:rFonts w:eastAsia="Calibri" w:cs="Times New Roman"/>
        </w:rPr>
        <w:t xml:space="preserve"> – Расчёт основной заработной </w:t>
      </w:r>
      <w:r w:rsidRPr="008D6520">
        <w:rPr>
          <w:rFonts w:eastAsia="Calibri" w:cs="Times New Roman"/>
          <w:bCs/>
        </w:rPr>
        <w:t>платы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1974"/>
        <w:gridCol w:w="1277"/>
        <w:gridCol w:w="568"/>
        <w:gridCol w:w="568"/>
        <w:gridCol w:w="577"/>
        <w:gridCol w:w="976"/>
        <w:gridCol w:w="981"/>
        <w:gridCol w:w="1018"/>
        <w:gridCol w:w="1405"/>
      </w:tblGrid>
      <w:tr w:rsidR="00CB04D3" w:rsidRPr="00264427" w14:paraId="14ACD3BD" w14:textId="77777777" w:rsidTr="00C50B55">
        <w:trPr>
          <w:trHeight w:val="737"/>
        </w:trPr>
        <w:tc>
          <w:tcPr>
            <w:tcW w:w="1056" w:type="pct"/>
            <w:shd w:val="clear" w:color="auto" w:fill="FFFFFF"/>
            <w:vAlign w:val="center"/>
            <w:hideMark/>
          </w:tcPr>
          <w:p w14:paraId="77473E1D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Исполнители по проекту</w:t>
            </w:r>
          </w:p>
        </w:tc>
        <w:tc>
          <w:tcPr>
            <w:tcW w:w="683" w:type="pct"/>
            <w:shd w:val="clear" w:color="auto" w:fill="FFFFFF"/>
            <w:vAlign w:val="center"/>
            <w:hideMark/>
          </w:tcPr>
          <w:p w14:paraId="0326D437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264427">
              <w:rPr>
                <w:rFonts w:eastAsia="Calibri" w:cs="Times New Roman"/>
                <w:iCs/>
                <w:sz w:val="24"/>
                <w:szCs w:val="24"/>
              </w:rPr>
              <w:t>З</w:t>
            </w:r>
            <w:r w:rsidRPr="00264427">
              <w:rPr>
                <w:rFonts w:eastAsia="Calibri" w:cs="Times New Roman"/>
                <w:iCs/>
                <w:sz w:val="24"/>
                <w:szCs w:val="24"/>
                <w:vertAlign w:val="subscript"/>
              </w:rPr>
              <w:t>б</w:t>
            </w:r>
            <w:proofErr w:type="spellEnd"/>
            <w:r w:rsidRPr="00264427">
              <w:rPr>
                <w:rFonts w:eastAsia="Calibri" w:cs="Times New Roman"/>
                <w:iCs/>
                <w:sz w:val="24"/>
                <w:szCs w:val="24"/>
              </w:rPr>
              <w:t xml:space="preserve">, </w:t>
            </w:r>
            <w:r w:rsidRPr="00264427">
              <w:rPr>
                <w:rFonts w:eastAsia="Calibri" w:cs="Times New Roman"/>
                <w:sz w:val="24"/>
                <w:szCs w:val="24"/>
              </w:rPr>
              <w:t>руб.</w:t>
            </w:r>
          </w:p>
        </w:tc>
        <w:tc>
          <w:tcPr>
            <w:tcW w:w="304" w:type="pct"/>
            <w:shd w:val="clear" w:color="auto" w:fill="FFFFFF"/>
            <w:vAlign w:val="center"/>
            <w:hideMark/>
          </w:tcPr>
          <w:p w14:paraId="03A7FB01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i/>
                <w:sz w:val="24"/>
                <w:szCs w:val="24"/>
                <w:lang w:val="en-US"/>
              </w:rPr>
              <w:t>k</w:t>
            </w:r>
            <w:proofErr w:type="spellStart"/>
            <w:r w:rsidRPr="00264427">
              <w:rPr>
                <w:rFonts w:eastAsia="Calibri" w:cs="Times New Roman"/>
                <w:sz w:val="24"/>
                <w:szCs w:val="24"/>
                <w:vertAlign w:val="subscript"/>
              </w:rPr>
              <w:t>пр</w:t>
            </w:r>
            <w:proofErr w:type="spellEnd"/>
          </w:p>
        </w:tc>
        <w:tc>
          <w:tcPr>
            <w:tcW w:w="304" w:type="pct"/>
            <w:shd w:val="clear" w:color="auto" w:fill="FFFFFF"/>
            <w:vAlign w:val="center"/>
            <w:hideMark/>
          </w:tcPr>
          <w:p w14:paraId="5E55119B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i/>
                <w:sz w:val="24"/>
                <w:szCs w:val="24"/>
                <w:lang w:val="en-US"/>
              </w:rPr>
              <w:t>k</w:t>
            </w:r>
            <w:r w:rsidRPr="00264427">
              <w:rPr>
                <w:rFonts w:eastAsia="Calibri" w:cs="Times New Roman"/>
                <w:sz w:val="24"/>
                <w:szCs w:val="24"/>
                <w:vertAlign w:val="subscript"/>
              </w:rPr>
              <w:t>д</w:t>
            </w:r>
          </w:p>
        </w:tc>
        <w:tc>
          <w:tcPr>
            <w:tcW w:w="309" w:type="pct"/>
            <w:shd w:val="clear" w:color="auto" w:fill="FFFFFF"/>
            <w:vAlign w:val="center"/>
            <w:hideMark/>
          </w:tcPr>
          <w:p w14:paraId="009159A5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i/>
                <w:sz w:val="24"/>
                <w:szCs w:val="24"/>
                <w:lang w:val="en-US"/>
              </w:rPr>
              <w:t>k</w:t>
            </w:r>
            <w:r w:rsidRPr="00264427">
              <w:rPr>
                <w:rFonts w:eastAsia="Calibri" w:cs="Times New Roman"/>
                <w:sz w:val="24"/>
                <w:szCs w:val="24"/>
                <w:vertAlign w:val="subscript"/>
              </w:rPr>
              <w:t>р</w:t>
            </w:r>
          </w:p>
        </w:tc>
        <w:tc>
          <w:tcPr>
            <w:tcW w:w="522" w:type="pct"/>
            <w:shd w:val="clear" w:color="auto" w:fill="FFFFFF"/>
            <w:vAlign w:val="center"/>
            <w:hideMark/>
          </w:tcPr>
          <w:p w14:paraId="6328BA2C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264427">
              <w:rPr>
                <w:rFonts w:eastAsia="Calibri" w:cs="Times New Roman"/>
                <w:iCs/>
                <w:sz w:val="24"/>
                <w:szCs w:val="24"/>
              </w:rPr>
              <w:t>З</w:t>
            </w:r>
            <w:r w:rsidRPr="00264427">
              <w:rPr>
                <w:rFonts w:eastAsia="Calibri" w:cs="Times New Roman"/>
                <w:iCs/>
                <w:sz w:val="24"/>
                <w:szCs w:val="24"/>
                <w:vertAlign w:val="subscript"/>
              </w:rPr>
              <w:t>м</w:t>
            </w:r>
            <w:proofErr w:type="spellEnd"/>
            <w:r w:rsidRPr="00264427">
              <w:rPr>
                <w:rFonts w:eastAsia="Calibri" w:cs="Times New Roman"/>
                <w:sz w:val="24"/>
                <w:szCs w:val="24"/>
              </w:rPr>
              <w:t xml:space="preserve">, </w:t>
            </w:r>
            <w:proofErr w:type="spellStart"/>
            <w:r w:rsidRPr="00264427">
              <w:rPr>
                <w:rFonts w:eastAsia="Calibri" w:cs="Times New Roman"/>
                <w:sz w:val="24"/>
                <w:szCs w:val="24"/>
              </w:rPr>
              <w:t>руб</w:t>
            </w:r>
            <w:proofErr w:type="spellEnd"/>
          </w:p>
        </w:tc>
        <w:tc>
          <w:tcPr>
            <w:tcW w:w="525" w:type="pct"/>
            <w:shd w:val="clear" w:color="auto" w:fill="FFFFFF"/>
            <w:vAlign w:val="center"/>
            <w:hideMark/>
          </w:tcPr>
          <w:p w14:paraId="2C7B22C5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264427">
              <w:rPr>
                <w:rFonts w:eastAsia="Calibri" w:cs="Times New Roman"/>
                <w:iCs/>
                <w:sz w:val="24"/>
                <w:szCs w:val="24"/>
              </w:rPr>
              <w:t>З</w:t>
            </w:r>
            <w:r w:rsidRPr="00264427">
              <w:rPr>
                <w:rFonts w:eastAsia="Calibri" w:cs="Times New Roman"/>
                <w:iCs/>
                <w:sz w:val="24"/>
                <w:szCs w:val="24"/>
                <w:vertAlign w:val="subscript"/>
              </w:rPr>
              <w:t>дн</w:t>
            </w:r>
            <w:proofErr w:type="spellEnd"/>
            <w:r w:rsidRPr="00264427">
              <w:rPr>
                <w:rFonts w:eastAsia="Calibri" w:cs="Times New Roman"/>
                <w:iCs/>
                <w:sz w:val="24"/>
                <w:szCs w:val="24"/>
              </w:rPr>
              <w:t xml:space="preserve">, </w:t>
            </w:r>
            <w:r w:rsidRPr="00264427">
              <w:rPr>
                <w:rFonts w:eastAsia="Calibri" w:cs="Times New Roman"/>
                <w:sz w:val="24"/>
                <w:szCs w:val="24"/>
              </w:rPr>
              <w:t>руб.</w:t>
            </w:r>
          </w:p>
        </w:tc>
        <w:tc>
          <w:tcPr>
            <w:tcW w:w="544" w:type="pct"/>
            <w:shd w:val="clear" w:color="auto" w:fill="FFFFFF"/>
            <w:vAlign w:val="center"/>
            <w:hideMark/>
          </w:tcPr>
          <w:p w14:paraId="0AF1BD61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proofErr w:type="spellStart"/>
            <w:r w:rsidRPr="00264427">
              <w:rPr>
                <w:rFonts w:eastAsia="Calibri" w:cs="Times New Roman"/>
                <w:i/>
                <w:color w:val="000000"/>
                <w:sz w:val="24"/>
                <w:szCs w:val="24"/>
              </w:rPr>
              <w:t>Т</w:t>
            </w:r>
            <w:r w:rsidRPr="00264427">
              <w:rPr>
                <w:rFonts w:eastAsia="Calibri" w:cs="Times New Roman"/>
                <w:iCs/>
                <w:color w:val="000000"/>
                <w:sz w:val="24"/>
                <w:szCs w:val="24"/>
                <w:vertAlign w:val="subscript"/>
              </w:rPr>
              <w:t>р</w:t>
            </w:r>
            <w:proofErr w:type="spellEnd"/>
            <w:r w:rsidRPr="00264427">
              <w:rPr>
                <w:rFonts w:eastAsia="Calibri" w:cs="Times New Roman"/>
                <w:iCs/>
                <w:color w:val="000000"/>
                <w:sz w:val="24"/>
                <w:szCs w:val="24"/>
                <w:vertAlign w:val="subscript"/>
              </w:rPr>
              <w:t xml:space="preserve">, </w:t>
            </w:r>
            <w:r w:rsidRPr="00264427">
              <w:rPr>
                <w:rFonts w:eastAsia="Calibri" w:cs="Times New Roman"/>
                <w:color w:val="000000"/>
                <w:sz w:val="24"/>
                <w:szCs w:val="24"/>
              </w:rPr>
              <w:t xml:space="preserve">раб. </w:t>
            </w:r>
            <w:proofErr w:type="spellStart"/>
            <w:r w:rsidRPr="00264427">
              <w:rPr>
                <w:rFonts w:eastAsia="Calibri" w:cs="Times New Roman"/>
                <w:color w:val="000000"/>
                <w:sz w:val="24"/>
                <w:szCs w:val="24"/>
              </w:rPr>
              <w:t>дн</w:t>
            </w:r>
            <w:proofErr w:type="spellEnd"/>
            <w:r w:rsidRPr="00264427">
              <w:rPr>
                <w:rFonts w:eastAsia="Calibri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752" w:type="pct"/>
            <w:shd w:val="clear" w:color="auto" w:fill="FFFFFF"/>
            <w:vAlign w:val="center"/>
            <w:hideMark/>
          </w:tcPr>
          <w:p w14:paraId="76FAF599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264427">
              <w:rPr>
                <w:rFonts w:eastAsia="Calibri" w:cs="Times New Roman"/>
                <w:iCs/>
                <w:sz w:val="24"/>
                <w:szCs w:val="24"/>
              </w:rPr>
              <w:t>З</w:t>
            </w:r>
            <w:r w:rsidRPr="00264427">
              <w:rPr>
                <w:rFonts w:eastAsia="Calibri" w:cs="Times New Roman"/>
                <w:iCs/>
                <w:sz w:val="24"/>
                <w:szCs w:val="24"/>
                <w:vertAlign w:val="subscript"/>
              </w:rPr>
              <w:t>осн</w:t>
            </w:r>
            <w:proofErr w:type="spellEnd"/>
            <w:r w:rsidRPr="00264427">
              <w:rPr>
                <w:rFonts w:eastAsia="Calibri" w:cs="Times New Roman"/>
                <w:iCs/>
                <w:sz w:val="24"/>
                <w:szCs w:val="24"/>
                <w:vertAlign w:val="subscript"/>
              </w:rPr>
              <w:t xml:space="preserve">, </w:t>
            </w:r>
            <w:r w:rsidRPr="00264427">
              <w:rPr>
                <w:rFonts w:eastAsia="Calibri" w:cs="Times New Roman"/>
                <w:sz w:val="24"/>
                <w:szCs w:val="24"/>
              </w:rPr>
              <w:t>руб.</w:t>
            </w:r>
          </w:p>
        </w:tc>
      </w:tr>
      <w:tr w:rsidR="00CB04D3" w:rsidRPr="00264427" w14:paraId="632785E7" w14:textId="77777777" w:rsidTr="00C50B55">
        <w:trPr>
          <w:trHeight w:val="80"/>
        </w:trPr>
        <w:tc>
          <w:tcPr>
            <w:tcW w:w="1056" w:type="pct"/>
            <w:shd w:val="clear" w:color="auto" w:fill="FFFFFF"/>
            <w:vAlign w:val="center"/>
            <w:hideMark/>
          </w:tcPr>
          <w:p w14:paraId="4543B587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683" w:type="pct"/>
            <w:shd w:val="clear" w:color="auto" w:fill="FFFFFF"/>
            <w:vAlign w:val="center"/>
            <w:hideMark/>
          </w:tcPr>
          <w:p w14:paraId="5197DAE7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58812</w:t>
            </w:r>
          </w:p>
        </w:tc>
        <w:tc>
          <w:tcPr>
            <w:tcW w:w="304" w:type="pct"/>
            <w:shd w:val="clear" w:color="auto" w:fill="FFFFFF"/>
            <w:vAlign w:val="center"/>
            <w:hideMark/>
          </w:tcPr>
          <w:p w14:paraId="49B5A81C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0,1</w:t>
            </w:r>
          </w:p>
        </w:tc>
        <w:tc>
          <w:tcPr>
            <w:tcW w:w="304" w:type="pct"/>
            <w:shd w:val="clear" w:color="auto" w:fill="FFFFFF"/>
            <w:vAlign w:val="center"/>
            <w:hideMark/>
          </w:tcPr>
          <w:p w14:paraId="58FF0BFE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0,1</w:t>
            </w:r>
          </w:p>
        </w:tc>
        <w:tc>
          <w:tcPr>
            <w:tcW w:w="309" w:type="pct"/>
            <w:shd w:val="clear" w:color="auto" w:fill="FFFFFF"/>
            <w:vAlign w:val="center"/>
            <w:hideMark/>
          </w:tcPr>
          <w:p w14:paraId="4B7BF699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1,3</w:t>
            </w:r>
          </w:p>
        </w:tc>
        <w:tc>
          <w:tcPr>
            <w:tcW w:w="522" w:type="pct"/>
            <w:shd w:val="clear" w:color="auto" w:fill="FFFFFF"/>
            <w:vAlign w:val="center"/>
            <w:hideMark/>
          </w:tcPr>
          <w:p w14:paraId="6DB037ED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58812</w:t>
            </w:r>
          </w:p>
        </w:tc>
        <w:tc>
          <w:tcPr>
            <w:tcW w:w="525" w:type="pct"/>
            <w:shd w:val="clear" w:color="auto" w:fill="FFFFFF"/>
            <w:vAlign w:val="center"/>
            <w:hideMark/>
          </w:tcPr>
          <w:p w14:paraId="1C5E71F7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3038,2</w:t>
            </w:r>
          </w:p>
        </w:tc>
        <w:tc>
          <w:tcPr>
            <w:tcW w:w="544" w:type="pct"/>
            <w:shd w:val="clear" w:color="auto" w:fill="FFFFFF"/>
            <w:vAlign w:val="center"/>
            <w:hideMark/>
          </w:tcPr>
          <w:p w14:paraId="6E46D5BD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264427">
              <w:rPr>
                <w:rFonts w:eastAsia="Calibri" w:cs="Times New Roman"/>
                <w:color w:val="000000"/>
                <w:sz w:val="24"/>
                <w:szCs w:val="24"/>
              </w:rPr>
              <w:t>26</w:t>
            </w:r>
          </w:p>
        </w:tc>
        <w:tc>
          <w:tcPr>
            <w:tcW w:w="752" w:type="pct"/>
            <w:shd w:val="clear" w:color="auto" w:fill="FFFFFF"/>
            <w:vAlign w:val="center"/>
            <w:hideMark/>
          </w:tcPr>
          <w:p w14:paraId="2E8298AA" w14:textId="77777777" w:rsidR="00CB04D3" w:rsidRPr="00264427" w:rsidRDefault="00CB04D3" w:rsidP="00C50B55">
            <w:pPr>
              <w:spacing w:line="276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78993,2</w:t>
            </w:r>
          </w:p>
        </w:tc>
      </w:tr>
      <w:tr w:rsidR="00CB04D3" w:rsidRPr="00264427" w14:paraId="7B07080B" w14:textId="77777777" w:rsidTr="00C50B55">
        <w:trPr>
          <w:trHeight w:val="77"/>
        </w:trPr>
        <w:tc>
          <w:tcPr>
            <w:tcW w:w="1056" w:type="pct"/>
            <w:shd w:val="clear" w:color="auto" w:fill="FFFFFF"/>
            <w:vAlign w:val="center"/>
            <w:hideMark/>
          </w:tcPr>
          <w:p w14:paraId="7E48C814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Исполнитель</w:t>
            </w:r>
          </w:p>
        </w:tc>
        <w:tc>
          <w:tcPr>
            <w:tcW w:w="683" w:type="pct"/>
            <w:shd w:val="clear" w:color="auto" w:fill="FFFFFF"/>
            <w:vAlign w:val="center"/>
            <w:hideMark/>
          </w:tcPr>
          <w:p w14:paraId="4930AD50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23800</w:t>
            </w:r>
          </w:p>
        </w:tc>
        <w:tc>
          <w:tcPr>
            <w:tcW w:w="304" w:type="pct"/>
            <w:shd w:val="clear" w:color="auto" w:fill="FFFFFF"/>
            <w:vAlign w:val="center"/>
            <w:hideMark/>
          </w:tcPr>
          <w:p w14:paraId="6B75AE40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0,1</w:t>
            </w:r>
          </w:p>
        </w:tc>
        <w:tc>
          <w:tcPr>
            <w:tcW w:w="304" w:type="pct"/>
            <w:shd w:val="clear" w:color="auto" w:fill="FFFFFF"/>
            <w:vAlign w:val="center"/>
            <w:hideMark/>
          </w:tcPr>
          <w:p w14:paraId="1CAAC570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0,05</w:t>
            </w:r>
          </w:p>
        </w:tc>
        <w:tc>
          <w:tcPr>
            <w:tcW w:w="309" w:type="pct"/>
            <w:shd w:val="clear" w:color="auto" w:fill="FFFFFF"/>
            <w:vAlign w:val="center"/>
            <w:hideMark/>
          </w:tcPr>
          <w:p w14:paraId="5E651AA6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1,3</w:t>
            </w:r>
          </w:p>
        </w:tc>
        <w:tc>
          <w:tcPr>
            <w:tcW w:w="522" w:type="pct"/>
            <w:shd w:val="clear" w:color="auto" w:fill="FFFFFF"/>
            <w:vAlign w:val="center"/>
            <w:hideMark/>
          </w:tcPr>
          <w:p w14:paraId="67BC3EA6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35581</w:t>
            </w:r>
          </w:p>
        </w:tc>
        <w:tc>
          <w:tcPr>
            <w:tcW w:w="525" w:type="pct"/>
            <w:shd w:val="clear" w:color="auto" w:fill="FFFFFF"/>
            <w:vAlign w:val="center"/>
            <w:hideMark/>
          </w:tcPr>
          <w:p w14:paraId="3BBC592C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1837,0</w:t>
            </w:r>
          </w:p>
        </w:tc>
        <w:tc>
          <w:tcPr>
            <w:tcW w:w="544" w:type="pct"/>
            <w:shd w:val="clear" w:color="auto" w:fill="FFFFFF"/>
            <w:vAlign w:val="center"/>
            <w:hideMark/>
          </w:tcPr>
          <w:p w14:paraId="43B5B1EB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264427">
              <w:rPr>
                <w:rFonts w:eastAsia="Calibri" w:cs="Times New Roman"/>
                <w:color w:val="000000"/>
                <w:sz w:val="24"/>
                <w:szCs w:val="24"/>
              </w:rPr>
              <w:t>91,2</w:t>
            </w:r>
          </w:p>
        </w:tc>
        <w:tc>
          <w:tcPr>
            <w:tcW w:w="752" w:type="pct"/>
            <w:shd w:val="clear" w:color="auto" w:fill="FFFFFF"/>
            <w:vAlign w:val="center"/>
            <w:hideMark/>
          </w:tcPr>
          <w:p w14:paraId="2C776268" w14:textId="77777777" w:rsidR="00CB04D3" w:rsidRPr="00264427" w:rsidRDefault="00CB04D3" w:rsidP="00C50B55">
            <w:pPr>
              <w:spacing w:line="276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167534,4</w:t>
            </w:r>
          </w:p>
        </w:tc>
      </w:tr>
      <w:tr w:rsidR="00CB04D3" w:rsidRPr="00264427" w14:paraId="59A1EF51" w14:textId="77777777" w:rsidTr="00C50B55">
        <w:trPr>
          <w:trHeight w:val="77"/>
        </w:trPr>
        <w:tc>
          <w:tcPr>
            <w:tcW w:w="4248" w:type="pct"/>
            <w:gridSpan w:val="8"/>
            <w:shd w:val="clear" w:color="auto" w:fill="FFFFFF"/>
            <w:vAlign w:val="center"/>
          </w:tcPr>
          <w:p w14:paraId="57CC8D26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Итого</w:t>
            </w:r>
          </w:p>
        </w:tc>
        <w:tc>
          <w:tcPr>
            <w:tcW w:w="752" w:type="pct"/>
            <w:shd w:val="clear" w:color="auto" w:fill="FFFFFF"/>
            <w:vAlign w:val="center"/>
          </w:tcPr>
          <w:p w14:paraId="5D4FCE15" w14:textId="77777777" w:rsidR="00CB04D3" w:rsidRPr="00264427" w:rsidRDefault="00CB04D3" w:rsidP="00C50B55">
            <w:pPr>
              <w:spacing w:line="276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246527,6</w:t>
            </w:r>
          </w:p>
        </w:tc>
      </w:tr>
    </w:tbl>
    <w:p w14:paraId="3466E1A6" w14:textId="77777777" w:rsidR="00CB04D3" w:rsidRDefault="00CB04D3" w:rsidP="00CB04D3">
      <w:pPr>
        <w:ind w:firstLine="0"/>
      </w:pPr>
      <w:r>
        <w:br w:type="page"/>
      </w:r>
    </w:p>
    <w:p w14:paraId="69EB745E" w14:textId="2BB75345" w:rsidR="00CB04D3" w:rsidRDefault="00521765" w:rsidP="00CB04D3">
      <w:pPr>
        <w:pStyle w:val="Heading4"/>
        <w:ind w:firstLine="851"/>
      </w:pPr>
      <w:bookmarkStart w:id="165" w:name="_Toc106538497"/>
      <w:bookmarkStart w:id="166" w:name="_Toc124974261"/>
      <w:r>
        <w:lastRenderedPageBreak/>
        <w:t>5</w:t>
      </w:r>
      <w:r w:rsidR="00CB04D3">
        <w:t>.4.4.</w:t>
      </w:r>
      <w:r w:rsidR="00CB04D3" w:rsidRPr="00F659BC">
        <w:t>3</w:t>
      </w:r>
      <w:r w:rsidR="00CB04D3">
        <w:t xml:space="preserve"> </w:t>
      </w:r>
      <w:r w:rsidR="00CB04D3" w:rsidRPr="0001370D">
        <w:t>Дополнительная заработная плата научно-производственного персонала</w:t>
      </w:r>
      <w:bookmarkEnd w:id="165"/>
      <w:bookmarkEnd w:id="166"/>
    </w:p>
    <w:p w14:paraId="08DC3CE7" w14:textId="77777777" w:rsidR="00CB04D3" w:rsidRDefault="00CB04D3" w:rsidP="00CB04D3">
      <w:r>
        <w:t xml:space="preserve">В данную статью включается сумма выплат, предусмотренных законодательством о труде. Например, оплата очередных и дополнительных отпусков; оплата времени, связанного с выполнением государственных и общественных обязанностей; выплата вознаграждения за выслугу лет и т. п. </w:t>
      </w:r>
    </w:p>
    <w:p w14:paraId="04191BF9" w14:textId="77777777" w:rsidR="00CB04D3" w:rsidRDefault="00CB04D3" w:rsidP="00CB04D3">
      <w:r>
        <w:t>Расчет дополнительной заработной платы производится по следующей формуле</w:t>
      </w:r>
      <w:r w:rsidRPr="00A81CC1">
        <w:t xml:space="preserve"> </w:t>
      </w:r>
      <w:r w:rsidRPr="00521765">
        <w:rPr>
          <w:highlight w:val="yellow"/>
        </w:rPr>
        <w:t>[1]:</w:t>
      </w:r>
    </w:p>
    <w:p w14:paraId="5252DFD2" w14:textId="793010C4" w:rsidR="00CB04D3" w:rsidRDefault="00CB04D3" w:rsidP="00CB04D3">
      <w:pPr>
        <w:tabs>
          <w:tab w:val="center" w:pos="4820"/>
          <w:tab w:val="right" w:pos="9354"/>
        </w:tabs>
        <w:ind w:firstLine="0"/>
      </w:pPr>
      <w:r>
        <w:rPr>
          <w:rFonts w:eastAsia="Calibri" w:cs="Times New Roman"/>
        </w:rPr>
        <w:tab/>
      </w:r>
      <w:r w:rsidRPr="00605A07">
        <w:rPr>
          <w:rFonts w:eastAsia="Calibri" w:cs="Times New Roman"/>
          <w:position w:val="-14"/>
        </w:rPr>
        <w:object w:dxaOrig="1848" w:dyaOrig="435" w14:anchorId="0923F03A">
          <v:shape id="_x0000_i1047" type="#_x0000_t75" style="width:92.5pt;height:21.25pt" o:ole="">
            <v:imagedata r:id="rId132" o:title=""/>
          </v:shape>
          <o:OLEObject Type="Embed" ProgID="Equation.DSMT4" ShapeID="_x0000_i1047" DrawAspect="Content" ObjectID="_1736261769" r:id="rId133"/>
        </w:object>
      </w:r>
      <w:r>
        <w:rPr>
          <w:rFonts w:eastAsia="Calibri" w:cs="Times New Roman"/>
        </w:rPr>
        <w:tab/>
        <w:t>(</w:t>
      </w:r>
      <w:r w:rsidR="00521765">
        <w:rPr>
          <w:rFonts w:eastAsia="Calibri" w:cs="Times New Roman"/>
        </w:rPr>
        <w:t>5</w:t>
      </w:r>
      <w:r>
        <w:rPr>
          <w:rFonts w:eastAsia="Calibri" w:cs="Times New Roman"/>
        </w:rPr>
        <w:t>.10)</w:t>
      </w:r>
    </w:p>
    <w:p w14:paraId="50615640" w14:textId="77777777" w:rsidR="00CB04D3" w:rsidRDefault="00CB04D3" w:rsidP="00CB04D3">
      <w:pPr>
        <w:ind w:firstLine="0"/>
      </w:pPr>
      <w:r>
        <w:t>где</w:t>
      </w:r>
      <w:r>
        <w:tab/>
      </w:r>
      <w:proofErr w:type="spellStart"/>
      <w:r w:rsidRPr="0001370D">
        <w:rPr>
          <w:i/>
          <w:iCs/>
        </w:rPr>
        <w:t>k</w:t>
      </w:r>
      <w:r w:rsidRPr="0001370D">
        <w:rPr>
          <w:vertAlign w:val="subscript"/>
        </w:rPr>
        <w:t>доп</w:t>
      </w:r>
      <w:proofErr w:type="spellEnd"/>
      <w:r w:rsidRPr="0001370D">
        <w:t xml:space="preserve"> – коэффициент дополнительной заработной платы</w:t>
      </w:r>
      <w:r>
        <w:t xml:space="preserve"> (12-20%), в дальнейшем в практических расчетах принята равным 20%</w:t>
      </w:r>
      <w:r w:rsidRPr="0001370D">
        <w:t>;</w:t>
      </w:r>
    </w:p>
    <w:p w14:paraId="4136C2B8" w14:textId="77777777" w:rsidR="00CB04D3" w:rsidRDefault="00CB04D3" w:rsidP="00CB04D3">
      <w:pPr>
        <w:ind w:firstLine="0"/>
      </w:pPr>
      <w:r>
        <w:tab/>
      </w:r>
      <w:proofErr w:type="spellStart"/>
      <w:r>
        <w:t>З</w:t>
      </w:r>
      <w:r>
        <w:rPr>
          <w:vertAlign w:val="subscript"/>
        </w:rPr>
        <w:t>осн</w:t>
      </w:r>
      <w:proofErr w:type="spellEnd"/>
      <w:r w:rsidRPr="0001370D">
        <w:t xml:space="preserve"> </w:t>
      </w:r>
      <w:r>
        <w:t xml:space="preserve">– </w:t>
      </w:r>
      <w:r w:rsidRPr="0001370D">
        <w:t>основная заработная плата</w:t>
      </w:r>
    </w:p>
    <w:p w14:paraId="6CD8F524" w14:textId="52C92153" w:rsidR="00CB04D3" w:rsidRDefault="00CB04D3" w:rsidP="00CB04D3">
      <w:pPr>
        <w:ind w:firstLine="0"/>
      </w:pPr>
      <w:r w:rsidRPr="0001370D">
        <w:t xml:space="preserve">Таблица </w:t>
      </w:r>
      <w:r w:rsidR="00521765">
        <w:t>5</w:t>
      </w:r>
      <w:r w:rsidRPr="0001370D">
        <w:t>.</w:t>
      </w:r>
      <w:r w:rsidRPr="00CB04D3">
        <w:t>19</w:t>
      </w:r>
      <w:r w:rsidRPr="0001370D">
        <w:t xml:space="preserve"> – Дополнительная заработная плата</w:t>
      </w:r>
    </w:p>
    <w:tbl>
      <w:tblPr>
        <w:tblStyle w:val="45"/>
        <w:tblW w:w="0" w:type="auto"/>
        <w:jc w:val="center"/>
        <w:tblLook w:val="04A0" w:firstRow="1" w:lastRow="0" w:firstColumn="1" w:lastColumn="0" w:noHBand="0" w:noVBand="1"/>
      </w:tblPr>
      <w:tblGrid>
        <w:gridCol w:w="3096"/>
        <w:gridCol w:w="3096"/>
        <w:gridCol w:w="3096"/>
      </w:tblGrid>
      <w:tr w:rsidR="00CB04D3" w:rsidRPr="0001370D" w14:paraId="4521D4AD" w14:textId="77777777" w:rsidTr="00C50B55">
        <w:trPr>
          <w:jc w:val="center"/>
        </w:trPr>
        <w:tc>
          <w:tcPr>
            <w:tcW w:w="3096" w:type="dxa"/>
            <w:vAlign w:val="center"/>
          </w:tcPr>
          <w:p w14:paraId="5A416049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96" w:type="dxa"/>
            <w:vAlign w:val="center"/>
            <w:hideMark/>
          </w:tcPr>
          <w:p w14:paraId="1917B440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r w:rsidRPr="0001370D">
              <w:rPr>
                <w:sz w:val="24"/>
                <w:szCs w:val="24"/>
              </w:rPr>
              <w:t>Руководитель</w:t>
            </w:r>
          </w:p>
        </w:tc>
        <w:tc>
          <w:tcPr>
            <w:tcW w:w="3096" w:type="dxa"/>
            <w:vAlign w:val="center"/>
            <w:hideMark/>
          </w:tcPr>
          <w:p w14:paraId="3D6ACC06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</w:tr>
      <w:tr w:rsidR="00CB04D3" w:rsidRPr="0001370D" w14:paraId="220C7F9F" w14:textId="77777777" w:rsidTr="00C50B55">
        <w:trPr>
          <w:jc w:val="center"/>
        </w:trPr>
        <w:tc>
          <w:tcPr>
            <w:tcW w:w="3096" w:type="dxa"/>
            <w:vAlign w:val="center"/>
            <w:hideMark/>
          </w:tcPr>
          <w:p w14:paraId="3DE8CA2A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proofErr w:type="spellStart"/>
            <w:r w:rsidRPr="0001370D">
              <w:rPr>
                <w:rFonts w:eastAsia="Calibri"/>
                <w:iCs/>
                <w:sz w:val="24"/>
              </w:rPr>
              <w:t>З</w:t>
            </w:r>
            <w:r w:rsidRPr="0001370D">
              <w:rPr>
                <w:rFonts w:eastAsia="Calibri"/>
                <w:iCs/>
                <w:sz w:val="24"/>
                <w:vertAlign w:val="subscript"/>
              </w:rPr>
              <w:t>доп</w:t>
            </w:r>
            <w:proofErr w:type="spellEnd"/>
            <w:r w:rsidRPr="0001370D">
              <w:rPr>
                <w:rFonts w:eastAsia="Calibri"/>
                <w:iCs/>
                <w:sz w:val="24"/>
                <w:vertAlign w:val="subscript"/>
              </w:rPr>
              <w:t xml:space="preserve">, </w:t>
            </w:r>
            <w:r w:rsidRPr="0001370D">
              <w:rPr>
                <w:rFonts w:eastAsia="Calibri"/>
                <w:sz w:val="24"/>
              </w:rPr>
              <w:t>руб.</w:t>
            </w:r>
          </w:p>
        </w:tc>
        <w:tc>
          <w:tcPr>
            <w:tcW w:w="3096" w:type="dxa"/>
            <w:vAlign w:val="center"/>
            <w:hideMark/>
          </w:tcPr>
          <w:p w14:paraId="26A07484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</w:rPr>
              <w:t>15798,6</w:t>
            </w:r>
          </w:p>
        </w:tc>
        <w:tc>
          <w:tcPr>
            <w:tcW w:w="3096" w:type="dxa"/>
            <w:vAlign w:val="center"/>
            <w:hideMark/>
          </w:tcPr>
          <w:p w14:paraId="74A2BBD3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</w:rPr>
              <w:t>33506,9</w:t>
            </w:r>
          </w:p>
        </w:tc>
      </w:tr>
      <w:tr w:rsidR="00CB04D3" w:rsidRPr="0001370D" w14:paraId="7A62FC3D" w14:textId="77777777" w:rsidTr="00C50B55">
        <w:trPr>
          <w:trHeight w:val="340"/>
          <w:jc w:val="center"/>
        </w:trPr>
        <w:tc>
          <w:tcPr>
            <w:tcW w:w="3096" w:type="dxa"/>
            <w:vAlign w:val="center"/>
            <w:hideMark/>
          </w:tcPr>
          <w:p w14:paraId="5488B4E0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r w:rsidRPr="0001370D">
              <w:rPr>
                <w:sz w:val="24"/>
                <w:szCs w:val="24"/>
              </w:rPr>
              <w:t>Итого</w:t>
            </w:r>
          </w:p>
        </w:tc>
        <w:tc>
          <w:tcPr>
            <w:tcW w:w="6192" w:type="dxa"/>
            <w:gridSpan w:val="2"/>
            <w:vAlign w:val="center"/>
            <w:hideMark/>
          </w:tcPr>
          <w:p w14:paraId="1B8FE578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49305,5</w:t>
            </w:r>
          </w:p>
        </w:tc>
      </w:tr>
    </w:tbl>
    <w:p w14:paraId="4273B396" w14:textId="77777777" w:rsidR="00CB04D3" w:rsidRDefault="00CB04D3" w:rsidP="00CB04D3">
      <w:pPr>
        <w:ind w:firstLine="0"/>
      </w:pPr>
    </w:p>
    <w:p w14:paraId="6BBD4C0B" w14:textId="52C7D5B1" w:rsidR="00CB04D3" w:rsidRPr="00605A07" w:rsidRDefault="00CB04D3" w:rsidP="00CB04D3">
      <w:pPr>
        <w:ind w:firstLine="709"/>
        <w:rPr>
          <w:rFonts w:eastAsia="Times New Roman" w:cs="Times New Roman"/>
          <w:szCs w:val="28"/>
          <w:lang w:eastAsia="ru-RU"/>
        </w:rPr>
      </w:pPr>
      <w:r w:rsidRPr="00605A07">
        <w:rPr>
          <w:rFonts w:eastAsia="Times New Roman" w:cs="Times New Roman"/>
          <w:szCs w:val="28"/>
          <w:lang w:eastAsia="ru-RU"/>
        </w:rPr>
        <w:t xml:space="preserve">В таблице </w:t>
      </w:r>
      <w:r w:rsidR="00521765">
        <w:rPr>
          <w:rFonts w:eastAsia="Times New Roman" w:cs="Times New Roman"/>
          <w:szCs w:val="28"/>
          <w:lang w:eastAsia="ru-RU"/>
        </w:rPr>
        <w:t>5</w:t>
      </w:r>
      <w:r w:rsidRPr="00605A07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>2</w:t>
      </w:r>
      <w:r w:rsidRPr="00F659BC">
        <w:rPr>
          <w:rFonts w:eastAsia="Times New Roman" w:cs="Times New Roman"/>
          <w:szCs w:val="28"/>
          <w:lang w:eastAsia="ru-RU"/>
        </w:rPr>
        <w:t>0</w:t>
      </w:r>
      <w:r w:rsidRPr="00605A07">
        <w:rPr>
          <w:rFonts w:eastAsia="Times New Roman" w:cs="Times New Roman"/>
          <w:szCs w:val="28"/>
          <w:lang w:eastAsia="ru-RU"/>
        </w:rPr>
        <w:t xml:space="preserve"> приведена форма расч</w:t>
      </w:r>
      <w:r>
        <w:rPr>
          <w:rFonts w:eastAsia="Times New Roman" w:cs="Times New Roman"/>
          <w:szCs w:val="28"/>
          <w:lang w:eastAsia="ru-RU"/>
        </w:rPr>
        <w:t>е</w:t>
      </w:r>
      <w:r w:rsidRPr="00605A07">
        <w:rPr>
          <w:rFonts w:eastAsia="Times New Roman" w:cs="Times New Roman"/>
          <w:szCs w:val="28"/>
          <w:lang w:eastAsia="ru-RU"/>
        </w:rPr>
        <w:t>та основной и дополнительной заработной платы.</w:t>
      </w:r>
    </w:p>
    <w:p w14:paraId="581B37EF" w14:textId="43D2A7B9" w:rsidR="00CB04D3" w:rsidRPr="00605A07" w:rsidRDefault="00CB04D3" w:rsidP="00CB04D3">
      <w:pPr>
        <w:ind w:firstLine="0"/>
        <w:jc w:val="left"/>
        <w:rPr>
          <w:rFonts w:eastAsia="Times New Roman" w:cs="Times New Roman"/>
          <w:szCs w:val="28"/>
          <w:lang w:eastAsia="ru-RU"/>
        </w:rPr>
      </w:pPr>
      <w:r w:rsidRPr="00605A07">
        <w:rPr>
          <w:rFonts w:eastAsia="Times New Roman" w:cs="Times New Roman"/>
          <w:szCs w:val="28"/>
          <w:lang w:eastAsia="ru-RU"/>
        </w:rPr>
        <w:t xml:space="preserve">Таблица </w:t>
      </w:r>
      <w:r w:rsidR="00521765">
        <w:rPr>
          <w:rFonts w:eastAsia="Times New Roman" w:cs="Times New Roman"/>
          <w:szCs w:val="28"/>
          <w:lang w:eastAsia="ru-RU"/>
        </w:rPr>
        <w:t>5</w:t>
      </w:r>
      <w:r w:rsidRPr="00605A07">
        <w:rPr>
          <w:rFonts w:eastAsia="Times New Roman" w:cs="Times New Roman"/>
          <w:szCs w:val="28"/>
          <w:lang w:eastAsia="ru-RU"/>
        </w:rPr>
        <w:t>.</w:t>
      </w:r>
      <w:r w:rsidRPr="00F659BC">
        <w:rPr>
          <w:rFonts w:eastAsia="Times New Roman" w:cs="Times New Roman"/>
          <w:szCs w:val="28"/>
          <w:lang w:eastAsia="ru-RU"/>
        </w:rPr>
        <w:t>20</w:t>
      </w:r>
      <w:r w:rsidRPr="00605A07">
        <w:rPr>
          <w:rFonts w:eastAsia="Times New Roman" w:cs="Times New Roman"/>
          <w:szCs w:val="28"/>
          <w:lang w:eastAsia="ru-RU"/>
        </w:rPr>
        <w:t xml:space="preserve"> – Заработная плата исполнителей </w:t>
      </w:r>
      <w:r>
        <w:rPr>
          <w:rFonts w:eastAsia="Times New Roman" w:cs="Times New Roman"/>
          <w:szCs w:val="28"/>
          <w:lang w:eastAsia="ru-RU"/>
        </w:rPr>
        <w:t>проекта</w:t>
      </w:r>
    </w:p>
    <w:tbl>
      <w:tblPr>
        <w:tblStyle w:val="46"/>
        <w:tblW w:w="0" w:type="auto"/>
        <w:jc w:val="center"/>
        <w:tblLook w:val="04A0" w:firstRow="1" w:lastRow="0" w:firstColumn="1" w:lastColumn="0" w:noHBand="0" w:noVBand="1"/>
      </w:tblPr>
      <w:tblGrid>
        <w:gridCol w:w="3096"/>
        <w:gridCol w:w="3096"/>
        <w:gridCol w:w="3096"/>
      </w:tblGrid>
      <w:tr w:rsidR="00CB04D3" w:rsidRPr="0001370D" w14:paraId="289D3E31" w14:textId="77777777" w:rsidTr="00C50B55">
        <w:trPr>
          <w:jc w:val="center"/>
        </w:trPr>
        <w:tc>
          <w:tcPr>
            <w:tcW w:w="3096" w:type="dxa"/>
            <w:vAlign w:val="center"/>
          </w:tcPr>
          <w:p w14:paraId="273DA212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96" w:type="dxa"/>
            <w:vAlign w:val="center"/>
            <w:hideMark/>
          </w:tcPr>
          <w:p w14:paraId="027F42A4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r w:rsidRPr="0001370D">
              <w:rPr>
                <w:sz w:val="24"/>
                <w:szCs w:val="24"/>
              </w:rPr>
              <w:t>Руководитель</w:t>
            </w:r>
          </w:p>
        </w:tc>
        <w:tc>
          <w:tcPr>
            <w:tcW w:w="3096" w:type="dxa"/>
            <w:vAlign w:val="center"/>
            <w:hideMark/>
          </w:tcPr>
          <w:p w14:paraId="672C4699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</w:tr>
      <w:tr w:rsidR="00CB04D3" w:rsidRPr="0001370D" w14:paraId="08B1FC4C" w14:textId="77777777" w:rsidTr="00C50B55">
        <w:trPr>
          <w:jc w:val="center"/>
        </w:trPr>
        <w:tc>
          <w:tcPr>
            <w:tcW w:w="3096" w:type="dxa"/>
            <w:vAlign w:val="center"/>
            <w:hideMark/>
          </w:tcPr>
          <w:p w14:paraId="3367A9C7" w14:textId="77777777" w:rsidR="00CB04D3" w:rsidRPr="0001370D" w:rsidRDefault="00CB04D3" w:rsidP="00C50B55">
            <w:pPr>
              <w:jc w:val="center"/>
              <w:rPr>
                <w:rFonts w:eastAsia="Calibri"/>
                <w:iCs/>
                <w:sz w:val="24"/>
                <w:vertAlign w:val="subscript"/>
              </w:rPr>
            </w:pPr>
            <w:proofErr w:type="spellStart"/>
            <w:r w:rsidRPr="0001370D">
              <w:rPr>
                <w:rFonts w:eastAsia="Calibri"/>
                <w:iCs/>
                <w:sz w:val="24"/>
              </w:rPr>
              <w:t>З</w:t>
            </w:r>
            <w:r w:rsidRPr="0001370D">
              <w:rPr>
                <w:rFonts w:eastAsia="Calibri"/>
                <w:iCs/>
                <w:sz w:val="24"/>
                <w:vertAlign w:val="subscript"/>
              </w:rPr>
              <w:t>осн</w:t>
            </w:r>
            <w:proofErr w:type="spellEnd"/>
            <w:r w:rsidRPr="0001370D">
              <w:rPr>
                <w:rFonts w:eastAsia="Calibri"/>
                <w:iCs/>
                <w:sz w:val="24"/>
                <w:vertAlign w:val="subscript"/>
              </w:rPr>
              <w:t xml:space="preserve">, </w:t>
            </w:r>
            <w:r w:rsidRPr="0001370D">
              <w:rPr>
                <w:rFonts w:eastAsia="Calibri"/>
                <w:sz w:val="24"/>
              </w:rPr>
              <w:t>руб.</w:t>
            </w:r>
          </w:p>
        </w:tc>
        <w:tc>
          <w:tcPr>
            <w:tcW w:w="3096" w:type="dxa"/>
            <w:vAlign w:val="center"/>
            <w:hideMark/>
          </w:tcPr>
          <w:p w14:paraId="2AE9182D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 w:rsidRPr="00264427">
              <w:rPr>
                <w:rFonts w:eastAsia="Calibri"/>
                <w:sz w:val="24"/>
              </w:rPr>
              <w:t>78993,2</w:t>
            </w:r>
          </w:p>
        </w:tc>
        <w:tc>
          <w:tcPr>
            <w:tcW w:w="3096" w:type="dxa"/>
            <w:vAlign w:val="center"/>
            <w:hideMark/>
          </w:tcPr>
          <w:p w14:paraId="4B514ADE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 w:rsidRPr="00264427">
              <w:rPr>
                <w:rFonts w:eastAsia="Calibri"/>
                <w:sz w:val="24"/>
              </w:rPr>
              <w:t>167534,4</w:t>
            </w:r>
          </w:p>
        </w:tc>
      </w:tr>
      <w:tr w:rsidR="00CB04D3" w:rsidRPr="0001370D" w14:paraId="6AC9E315" w14:textId="77777777" w:rsidTr="00C50B55">
        <w:trPr>
          <w:jc w:val="center"/>
        </w:trPr>
        <w:tc>
          <w:tcPr>
            <w:tcW w:w="3096" w:type="dxa"/>
            <w:vAlign w:val="center"/>
            <w:hideMark/>
          </w:tcPr>
          <w:p w14:paraId="2F289453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proofErr w:type="spellStart"/>
            <w:r w:rsidRPr="0001370D">
              <w:rPr>
                <w:rFonts w:eastAsia="Calibri"/>
                <w:iCs/>
                <w:sz w:val="24"/>
              </w:rPr>
              <w:t>З</w:t>
            </w:r>
            <w:r w:rsidRPr="0001370D">
              <w:rPr>
                <w:rFonts w:eastAsia="Calibri"/>
                <w:iCs/>
                <w:sz w:val="24"/>
                <w:vertAlign w:val="subscript"/>
              </w:rPr>
              <w:t>доп</w:t>
            </w:r>
            <w:proofErr w:type="spellEnd"/>
            <w:r w:rsidRPr="0001370D">
              <w:rPr>
                <w:rFonts w:eastAsia="Calibri"/>
                <w:iCs/>
                <w:sz w:val="24"/>
                <w:vertAlign w:val="subscript"/>
              </w:rPr>
              <w:t xml:space="preserve">, </w:t>
            </w:r>
            <w:r w:rsidRPr="0001370D">
              <w:rPr>
                <w:rFonts w:eastAsia="Calibri"/>
                <w:sz w:val="24"/>
              </w:rPr>
              <w:t>руб.</w:t>
            </w:r>
          </w:p>
        </w:tc>
        <w:tc>
          <w:tcPr>
            <w:tcW w:w="3096" w:type="dxa"/>
            <w:vAlign w:val="center"/>
          </w:tcPr>
          <w:p w14:paraId="42CF0E24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</w:rPr>
              <w:t>15798,6</w:t>
            </w:r>
          </w:p>
        </w:tc>
        <w:tc>
          <w:tcPr>
            <w:tcW w:w="3096" w:type="dxa"/>
            <w:vAlign w:val="center"/>
          </w:tcPr>
          <w:p w14:paraId="1C5E5AB0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</w:rPr>
              <w:t>33506,9</w:t>
            </w:r>
          </w:p>
        </w:tc>
      </w:tr>
      <w:tr w:rsidR="00CB04D3" w:rsidRPr="0001370D" w14:paraId="6D161A23" w14:textId="77777777" w:rsidTr="00C50B55">
        <w:trPr>
          <w:trHeight w:val="231"/>
          <w:jc w:val="center"/>
        </w:trPr>
        <w:tc>
          <w:tcPr>
            <w:tcW w:w="3096" w:type="dxa"/>
            <w:vAlign w:val="center"/>
            <w:hideMark/>
          </w:tcPr>
          <w:p w14:paraId="5E1991F7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r w:rsidRPr="0001370D">
              <w:rPr>
                <w:rFonts w:eastAsiaTheme="minorHAnsi" w:cstheme="minorBidi"/>
                <w:position w:val="-12"/>
                <w:sz w:val="24"/>
                <w:szCs w:val="24"/>
                <w:lang w:eastAsia="en-US"/>
              </w:rPr>
              <w:object w:dxaOrig="312" w:dyaOrig="367" w14:anchorId="42C384A9">
                <v:shape id="_x0000_i1048" type="#_x0000_t75" style="width:16.75pt;height:19pt" o:ole="">
                  <v:imagedata r:id="rId134" o:title=""/>
                </v:shape>
                <o:OLEObject Type="Embed" ProgID="Equation.DSMT4" ShapeID="_x0000_i1048" DrawAspect="Content" ObjectID="_1736261770" r:id="rId135"/>
              </w:object>
            </w:r>
            <w:r w:rsidRPr="0001370D">
              <w:rPr>
                <w:sz w:val="24"/>
                <w:szCs w:val="24"/>
              </w:rPr>
              <w:t>, руб.</w:t>
            </w:r>
          </w:p>
        </w:tc>
        <w:tc>
          <w:tcPr>
            <w:tcW w:w="3096" w:type="dxa"/>
            <w:vAlign w:val="center"/>
          </w:tcPr>
          <w:p w14:paraId="16019BF5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94791,8</w:t>
            </w:r>
          </w:p>
        </w:tc>
        <w:tc>
          <w:tcPr>
            <w:tcW w:w="3096" w:type="dxa"/>
            <w:vAlign w:val="center"/>
          </w:tcPr>
          <w:p w14:paraId="56C8B6B5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201041,3</w:t>
            </w:r>
          </w:p>
        </w:tc>
      </w:tr>
      <w:tr w:rsidR="00CB04D3" w:rsidRPr="0001370D" w14:paraId="3C751877" w14:textId="77777777" w:rsidTr="00C50B55">
        <w:trPr>
          <w:trHeight w:val="340"/>
          <w:jc w:val="center"/>
        </w:trPr>
        <w:tc>
          <w:tcPr>
            <w:tcW w:w="3096" w:type="dxa"/>
            <w:vAlign w:val="center"/>
            <w:hideMark/>
          </w:tcPr>
          <w:p w14:paraId="03F5AF7F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r w:rsidRPr="0001370D">
              <w:rPr>
                <w:sz w:val="24"/>
                <w:szCs w:val="24"/>
              </w:rPr>
              <w:t xml:space="preserve">Итого по статье </w:t>
            </w:r>
            <w:proofErr w:type="spellStart"/>
            <w:r w:rsidRPr="0001370D">
              <w:rPr>
                <w:i/>
                <w:iCs/>
                <w:sz w:val="24"/>
                <w:szCs w:val="24"/>
              </w:rPr>
              <w:t>С</w:t>
            </w:r>
            <w:r w:rsidRPr="0001370D">
              <w:rPr>
                <w:sz w:val="24"/>
                <w:szCs w:val="24"/>
                <w:vertAlign w:val="subscript"/>
              </w:rPr>
              <w:t>зп</w:t>
            </w:r>
            <w:proofErr w:type="spellEnd"/>
            <w:r w:rsidRPr="0001370D">
              <w:rPr>
                <w:sz w:val="24"/>
                <w:szCs w:val="24"/>
              </w:rPr>
              <w:t>, руб.</w:t>
            </w:r>
          </w:p>
        </w:tc>
        <w:tc>
          <w:tcPr>
            <w:tcW w:w="6192" w:type="dxa"/>
            <w:gridSpan w:val="2"/>
            <w:vAlign w:val="center"/>
            <w:hideMark/>
          </w:tcPr>
          <w:p w14:paraId="035A5B81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295833,1</w:t>
            </w:r>
          </w:p>
        </w:tc>
      </w:tr>
    </w:tbl>
    <w:p w14:paraId="73385456" w14:textId="77777777" w:rsidR="00CB04D3" w:rsidRDefault="00CB04D3" w:rsidP="00CB04D3">
      <w:r>
        <w:br w:type="page"/>
      </w:r>
    </w:p>
    <w:p w14:paraId="53084F8B" w14:textId="5D4B4429" w:rsidR="00CB04D3" w:rsidRDefault="00521765" w:rsidP="00CB04D3">
      <w:pPr>
        <w:pStyle w:val="Heading4"/>
        <w:ind w:firstLine="851"/>
      </w:pPr>
      <w:bookmarkStart w:id="167" w:name="_Toc106538498"/>
      <w:bookmarkStart w:id="168" w:name="_Toc124974262"/>
      <w:r>
        <w:lastRenderedPageBreak/>
        <w:t>5</w:t>
      </w:r>
      <w:r w:rsidR="00CB04D3">
        <w:t>.4.4.</w:t>
      </w:r>
      <w:r w:rsidR="00CB04D3">
        <w:rPr>
          <w:lang w:val="en-US"/>
        </w:rPr>
        <w:t>4</w:t>
      </w:r>
      <w:r w:rsidR="00CB04D3">
        <w:t xml:space="preserve"> </w:t>
      </w:r>
      <w:r w:rsidR="00CB04D3" w:rsidRPr="0001370D">
        <w:t>Отчисления на социальные нужды</w:t>
      </w:r>
      <w:bookmarkEnd w:id="167"/>
      <w:bookmarkEnd w:id="168"/>
    </w:p>
    <w:p w14:paraId="00E05B58" w14:textId="77777777" w:rsidR="00CB04D3" w:rsidRDefault="00CB04D3" w:rsidP="00CB04D3">
      <w:r w:rsidRPr="0001370D">
        <w:t xml:space="preserve">В данной статье расходов отражаются обязательные отчисления </w:t>
      </w:r>
      <w:r>
        <w:t xml:space="preserve">согласно </w:t>
      </w:r>
      <w:r w:rsidRPr="00521765">
        <w:rPr>
          <w:highlight w:val="yellow"/>
        </w:rPr>
        <w:t>[8]</w:t>
      </w:r>
      <w:r w:rsidRPr="00765157">
        <w:t xml:space="preserve"> </w:t>
      </w:r>
      <w:r>
        <w:t>на нужды</w:t>
      </w:r>
      <w:r w:rsidRPr="0001370D">
        <w:t xml:space="preserve"> государственного социального страхования (ФСС) – 2,9%, пенсионного фонда (ПФ) – </w:t>
      </w:r>
      <w:r>
        <w:t>22</w:t>
      </w:r>
      <w:r w:rsidRPr="0001370D">
        <w:t>%, медицинского страхования (ФФОМС) – 5,1% от затрат на оплату труда работников</w:t>
      </w:r>
      <w:r w:rsidRPr="00E64D7B">
        <w:t xml:space="preserve"> </w:t>
      </w:r>
      <w:r w:rsidRPr="00521765">
        <w:rPr>
          <w:highlight w:val="yellow"/>
        </w:rPr>
        <w:t>[1].</w:t>
      </w:r>
    </w:p>
    <w:p w14:paraId="3A1CFC43" w14:textId="509C81A2" w:rsidR="00CB04D3" w:rsidRDefault="00CB04D3" w:rsidP="00CB04D3">
      <w:pPr>
        <w:tabs>
          <w:tab w:val="center" w:pos="4820"/>
          <w:tab w:val="right" w:pos="9354"/>
        </w:tabs>
        <w:ind w:firstLine="0"/>
      </w:pPr>
      <w:r>
        <w:rPr>
          <w:rFonts w:eastAsia="Calibri" w:cs="Times New Roman"/>
        </w:rPr>
        <w:tab/>
      </w:r>
      <w:r w:rsidRPr="00605A07">
        <w:rPr>
          <w:rFonts w:eastAsia="Calibri" w:cs="Times New Roman"/>
          <w:position w:val="-14"/>
        </w:rPr>
        <w:object w:dxaOrig="2839" w:dyaOrig="435" w14:anchorId="61C52BF2">
          <v:shape id="_x0000_i1049" type="#_x0000_t75" style="width:134.75pt;height:20.5pt" o:ole="">
            <v:imagedata r:id="rId136" o:title=""/>
          </v:shape>
          <o:OLEObject Type="Embed" ProgID="Equation.DSMT4" ShapeID="_x0000_i1049" DrawAspect="Content" ObjectID="_1736261771" r:id="rId137"/>
        </w:object>
      </w:r>
      <w:r>
        <w:rPr>
          <w:rFonts w:eastAsia="Calibri" w:cs="Times New Roman"/>
        </w:rPr>
        <w:tab/>
        <w:t>(</w:t>
      </w:r>
      <w:r w:rsidR="00521765">
        <w:rPr>
          <w:rFonts w:eastAsia="Calibri" w:cs="Times New Roman"/>
        </w:rPr>
        <w:t>5</w:t>
      </w:r>
      <w:r>
        <w:rPr>
          <w:rFonts w:eastAsia="Calibri" w:cs="Times New Roman"/>
        </w:rPr>
        <w:t>.11)</w:t>
      </w:r>
    </w:p>
    <w:p w14:paraId="05066026" w14:textId="77777777" w:rsidR="00CB04D3" w:rsidRDefault="00CB04D3" w:rsidP="00CB04D3">
      <w:pPr>
        <w:ind w:firstLine="0"/>
      </w:pPr>
      <w:r>
        <w:t>где</w:t>
      </w:r>
      <w:r>
        <w:tab/>
      </w:r>
      <w:proofErr w:type="spellStart"/>
      <w:r w:rsidRPr="0001370D">
        <w:rPr>
          <w:i/>
          <w:iCs/>
        </w:rPr>
        <w:t>k</w:t>
      </w:r>
      <w:r>
        <w:rPr>
          <w:vertAlign w:val="subscript"/>
        </w:rPr>
        <w:t>внеб</w:t>
      </w:r>
      <w:proofErr w:type="spellEnd"/>
      <w:r w:rsidRPr="0001370D">
        <w:t xml:space="preserve"> </w:t>
      </w:r>
      <w:r>
        <w:t xml:space="preserve">– </w:t>
      </w:r>
      <w:r w:rsidRPr="0001370D">
        <w:t xml:space="preserve">коэффициент отчислений на </w:t>
      </w:r>
      <w:r>
        <w:t>о</w:t>
      </w:r>
      <w:r w:rsidRPr="0001370D">
        <w:t>плату во внебюджетные фонды (пенсионный фонд, фонд обязательного медицинского страхования и пр.)</w:t>
      </w:r>
    </w:p>
    <w:p w14:paraId="60A34D85" w14:textId="0DECF336" w:rsidR="00CB04D3" w:rsidRDefault="00CB04D3" w:rsidP="00CB04D3">
      <w:pPr>
        <w:ind w:firstLine="0"/>
      </w:pPr>
      <w:r w:rsidRPr="0001370D">
        <w:t xml:space="preserve">Таблица </w:t>
      </w:r>
      <w:r w:rsidR="00521765">
        <w:t>5</w:t>
      </w:r>
      <w:r w:rsidRPr="0001370D">
        <w:t>.2</w:t>
      </w:r>
      <w:r w:rsidRPr="00F659BC">
        <w:t>1</w:t>
      </w:r>
      <w:r w:rsidRPr="0001370D">
        <w:t xml:space="preserve"> – Отчисления на социальные нужды</w:t>
      </w:r>
    </w:p>
    <w:tbl>
      <w:tblPr>
        <w:tblStyle w:val="47"/>
        <w:tblW w:w="0" w:type="auto"/>
        <w:jc w:val="center"/>
        <w:tblLook w:val="04A0" w:firstRow="1" w:lastRow="0" w:firstColumn="1" w:lastColumn="0" w:noHBand="0" w:noVBand="1"/>
      </w:tblPr>
      <w:tblGrid>
        <w:gridCol w:w="3510"/>
        <w:gridCol w:w="2835"/>
        <w:gridCol w:w="2943"/>
      </w:tblGrid>
      <w:tr w:rsidR="00CB04D3" w:rsidRPr="0001370D" w14:paraId="1C9F40F1" w14:textId="77777777" w:rsidTr="00C50B55">
        <w:trPr>
          <w:jc w:val="center"/>
        </w:trPr>
        <w:tc>
          <w:tcPr>
            <w:tcW w:w="3510" w:type="dxa"/>
            <w:vAlign w:val="center"/>
          </w:tcPr>
          <w:p w14:paraId="73E1DE99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Align w:val="center"/>
            <w:hideMark/>
          </w:tcPr>
          <w:p w14:paraId="3B259A61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r w:rsidRPr="0001370D">
              <w:rPr>
                <w:sz w:val="24"/>
                <w:szCs w:val="24"/>
              </w:rPr>
              <w:t>Руководитель</w:t>
            </w:r>
          </w:p>
        </w:tc>
        <w:tc>
          <w:tcPr>
            <w:tcW w:w="2943" w:type="dxa"/>
            <w:vAlign w:val="center"/>
            <w:hideMark/>
          </w:tcPr>
          <w:p w14:paraId="2CA04C63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</w:tr>
      <w:tr w:rsidR="00CB04D3" w:rsidRPr="0001370D" w14:paraId="05871761" w14:textId="77777777" w:rsidTr="00C50B55">
        <w:trPr>
          <w:jc w:val="center"/>
        </w:trPr>
        <w:tc>
          <w:tcPr>
            <w:tcW w:w="3510" w:type="dxa"/>
            <w:vAlign w:val="center"/>
            <w:hideMark/>
          </w:tcPr>
          <w:p w14:paraId="248B2243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r w:rsidRPr="0001370D">
              <w:rPr>
                <w:rFonts w:eastAsiaTheme="minorHAnsi" w:cstheme="minorBidi"/>
                <w:position w:val="-12"/>
                <w:sz w:val="24"/>
                <w:szCs w:val="24"/>
                <w:lang w:eastAsia="en-US"/>
              </w:rPr>
              <w:object w:dxaOrig="312" w:dyaOrig="367" w14:anchorId="6433D9F9">
                <v:shape id="_x0000_i1050" type="#_x0000_t75" style="width:16.75pt;height:19pt" o:ole="">
                  <v:imagedata r:id="rId134" o:title=""/>
                </v:shape>
                <o:OLEObject Type="Embed" ProgID="Equation.DSMT4" ShapeID="_x0000_i1050" DrawAspect="Content" ObjectID="_1736261772" r:id="rId138"/>
              </w:object>
            </w:r>
            <w:r w:rsidRPr="0001370D">
              <w:rPr>
                <w:sz w:val="24"/>
                <w:szCs w:val="24"/>
              </w:rPr>
              <w:t>, руб.</w:t>
            </w:r>
          </w:p>
        </w:tc>
        <w:tc>
          <w:tcPr>
            <w:tcW w:w="2835" w:type="dxa"/>
            <w:vAlign w:val="center"/>
            <w:hideMark/>
          </w:tcPr>
          <w:p w14:paraId="08AE2D79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94791,8</w:t>
            </w:r>
          </w:p>
        </w:tc>
        <w:tc>
          <w:tcPr>
            <w:tcW w:w="2943" w:type="dxa"/>
            <w:vAlign w:val="center"/>
            <w:hideMark/>
          </w:tcPr>
          <w:p w14:paraId="1D13393A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201041,3</w:t>
            </w:r>
          </w:p>
        </w:tc>
      </w:tr>
      <w:tr w:rsidR="00CB04D3" w:rsidRPr="0001370D" w14:paraId="562F184B" w14:textId="77777777" w:rsidTr="00C50B55">
        <w:trPr>
          <w:jc w:val="center"/>
        </w:trPr>
        <w:tc>
          <w:tcPr>
            <w:tcW w:w="3510" w:type="dxa"/>
            <w:vAlign w:val="center"/>
            <w:hideMark/>
          </w:tcPr>
          <w:p w14:paraId="2A988549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proofErr w:type="spellStart"/>
            <w:r w:rsidRPr="0001370D">
              <w:rPr>
                <w:i/>
                <w:iCs/>
                <w:sz w:val="24"/>
                <w:szCs w:val="24"/>
              </w:rPr>
              <w:t>С</w:t>
            </w:r>
            <w:r w:rsidRPr="0001370D">
              <w:rPr>
                <w:sz w:val="24"/>
                <w:szCs w:val="24"/>
                <w:vertAlign w:val="subscript"/>
              </w:rPr>
              <w:t>внеб</w:t>
            </w:r>
            <w:proofErr w:type="spellEnd"/>
            <w:r w:rsidRPr="0001370D">
              <w:rPr>
                <w:sz w:val="24"/>
                <w:szCs w:val="24"/>
              </w:rPr>
              <w:t>, руб.</w:t>
            </w:r>
          </w:p>
        </w:tc>
        <w:tc>
          <w:tcPr>
            <w:tcW w:w="2835" w:type="dxa"/>
            <w:vAlign w:val="center"/>
            <w:hideMark/>
          </w:tcPr>
          <w:p w14:paraId="383DF8F8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28437,5</w:t>
            </w:r>
          </w:p>
        </w:tc>
        <w:tc>
          <w:tcPr>
            <w:tcW w:w="2943" w:type="dxa"/>
            <w:vAlign w:val="center"/>
            <w:hideMark/>
          </w:tcPr>
          <w:p w14:paraId="3C850574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60312,4</w:t>
            </w:r>
          </w:p>
        </w:tc>
      </w:tr>
      <w:tr w:rsidR="00CB04D3" w:rsidRPr="0001370D" w14:paraId="3020E31F" w14:textId="77777777" w:rsidTr="00C50B55">
        <w:trPr>
          <w:jc w:val="center"/>
        </w:trPr>
        <w:tc>
          <w:tcPr>
            <w:tcW w:w="3510" w:type="dxa"/>
            <w:vAlign w:val="center"/>
            <w:hideMark/>
          </w:tcPr>
          <w:p w14:paraId="67C3D753" w14:textId="77777777" w:rsidR="00CB04D3" w:rsidRPr="0001370D" w:rsidRDefault="00CB04D3" w:rsidP="00C50B55">
            <w:pPr>
              <w:jc w:val="center"/>
              <w:rPr>
                <w:i/>
                <w:iCs/>
                <w:sz w:val="24"/>
                <w:szCs w:val="24"/>
              </w:rPr>
            </w:pPr>
            <w:r w:rsidRPr="0001370D">
              <w:rPr>
                <w:rFonts w:eastAsia="Calibri"/>
                <w:sz w:val="24"/>
                <w:szCs w:val="24"/>
              </w:rPr>
              <w:t>Итого по статье</w:t>
            </w:r>
            <w:r w:rsidRPr="0001370D">
              <w:rPr>
                <w:rFonts w:eastAsia="Calibri" w:cstheme="minorBidi"/>
                <w:position w:val="-12"/>
                <w:sz w:val="24"/>
                <w:szCs w:val="24"/>
                <w:lang w:eastAsia="en-US"/>
              </w:rPr>
              <w:object w:dxaOrig="1209" w:dyaOrig="380" w14:anchorId="343E1759">
                <v:shape id="_x0000_i1051" type="#_x0000_t75" style="width:62.25pt;height:19.75pt" o:ole="">
                  <v:imagedata r:id="rId139" o:title=""/>
                </v:shape>
                <o:OLEObject Type="Embed" ProgID="Equation.DSMT4" ShapeID="_x0000_i1051" DrawAspect="Content" ObjectID="_1736261773" r:id="rId140"/>
              </w:object>
            </w:r>
          </w:p>
        </w:tc>
        <w:tc>
          <w:tcPr>
            <w:tcW w:w="5778" w:type="dxa"/>
            <w:gridSpan w:val="2"/>
            <w:vAlign w:val="center"/>
            <w:hideMark/>
          </w:tcPr>
          <w:p w14:paraId="5F288270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88749,9</w:t>
            </w:r>
          </w:p>
        </w:tc>
      </w:tr>
    </w:tbl>
    <w:p w14:paraId="78B5ED55" w14:textId="77777777" w:rsidR="00CB04D3" w:rsidRDefault="00CB04D3" w:rsidP="00CB04D3">
      <w:pPr>
        <w:ind w:firstLine="0"/>
      </w:pPr>
    </w:p>
    <w:p w14:paraId="765EC43F" w14:textId="33F84B78" w:rsidR="00CB04D3" w:rsidRDefault="00521765" w:rsidP="00CB04D3">
      <w:pPr>
        <w:pStyle w:val="Heading4"/>
        <w:ind w:firstLine="851"/>
      </w:pPr>
      <w:bookmarkStart w:id="169" w:name="_Toc106538499"/>
      <w:bookmarkStart w:id="170" w:name="_Toc124974263"/>
      <w:r>
        <w:t>5</w:t>
      </w:r>
      <w:r w:rsidR="00CB04D3">
        <w:t>.4.4.</w:t>
      </w:r>
      <w:r w:rsidR="00CB04D3">
        <w:rPr>
          <w:lang w:val="en-US"/>
        </w:rPr>
        <w:t>5</w:t>
      </w:r>
      <w:r w:rsidR="00CB04D3">
        <w:t xml:space="preserve"> </w:t>
      </w:r>
      <w:r w:rsidR="00CB04D3" w:rsidRPr="0001370D">
        <w:t>Накладные расходы</w:t>
      </w:r>
      <w:bookmarkEnd w:id="169"/>
      <w:bookmarkEnd w:id="170"/>
    </w:p>
    <w:p w14:paraId="2C9B9428" w14:textId="77777777" w:rsidR="00CB04D3" w:rsidRDefault="00CB04D3" w:rsidP="00CB04D3">
      <w:r w:rsidRPr="0001370D">
        <w:t>Накладные расходы учитывают прочие затраты организации, которые не включенные в предшествующие статьи расходов</w:t>
      </w:r>
      <w:r>
        <w:t>.</w:t>
      </w:r>
    </w:p>
    <w:p w14:paraId="678F9254" w14:textId="77777777" w:rsidR="00CB04D3" w:rsidRDefault="00CB04D3" w:rsidP="00CB04D3">
      <w:r w:rsidRPr="0001370D">
        <w:t>Расч</w:t>
      </w:r>
      <w:r>
        <w:t>е</w:t>
      </w:r>
      <w:r w:rsidRPr="0001370D">
        <w:t>т накладных расходов вед</w:t>
      </w:r>
      <w:r>
        <w:t>е</w:t>
      </w:r>
      <w:r w:rsidRPr="0001370D">
        <w:t>тся по следующей формуле</w:t>
      </w:r>
      <w:r>
        <w:t xml:space="preserve"> </w:t>
      </w:r>
      <w:r w:rsidRPr="00521765">
        <w:rPr>
          <w:highlight w:val="yellow"/>
        </w:rPr>
        <w:t>[1]:</w:t>
      </w:r>
    </w:p>
    <w:p w14:paraId="09ED8B84" w14:textId="18D0F410" w:rsidR="00CB04D3" w:rsidRDefault="00CB04D3" w:rsidP="00CB04D3">
      <w:pPr>
        <w:tabs>
          <w:tab w:val="center" w:pos="4820"/>
          <w:tab w:val="right" w:pos="9354"/>
        </w:tabs>
        <w:ind w:firstLine="0"/>
        <w:jc w:val="left"/>
      </w:pPr>
      <w:r>
        <w:rPr>
          <w:rFonts w:eastAsia="Calibri" w:cs="Times New Roman"/>
        </w:rPr>
        <w:tab/>
      </w:r>
      <w:r w:rsidRPr="0001370D">
        <w:rPr>
          <w:rFonts w:eastAsia="Calibri" w:cs="Times New Roman"/>
          <w:position w:val="-14"/>
        </w:rPr>
        <w:object w:dxaOrig="4180" w:dyaOrig="400" w14:anchorId="4D128EC4">
          <v:shape id="_x0000_i1052" type="#_x0000_t75" style="width:196.25pt;height:19.75pt" o:ole="">
            <v:imagedata r:id="rId141" o:title=""/>
          </v:shape>
          <o:OLEObject Type="Embed" ProgID="Equation.DSMT4" ShapeID="_x0000_i1052" DrawAspect="Content" ObjectID="_1736261774" r:id="rId142"/>
        </w:object>
      </w:r>
      <w:r>
        <w:rPr>
          <w:rFonts w:eastAsia="Calibri" w:cs="Times New Roman"/>
        </w:rPr>
        <w:tab/>
        <w:t>(</w:t>
      </w:r>
      <w:r w:rsidR="00521765">
        <w:rPr>
          <w:rFonts w:eastAsia="Calibri" w:cs="Times New Roman"/>
        </w:rPr>
        <w:t>5</w:t>
      </w:r>
      <w:r>
        <w:rPr>
          <w:rFonts w:eastAsia="Calibri" w:cs="Times New Roman"/>
        </w:rPr>
        <w:t>.12)</w:t>
      </w:r>
    </w:p>
    <w:p w14:paraId="790E091D" w14:textId="77777777" w:rsidR="00CB04D3" w:rsidRDefault="00CB04D3" w:rsidP="00CB04D3">
      <w:pPr>
        <w:ind w:firstLine="0"/>
      </w:pPr>
      <w:r w:rsidRPr="0001370D">
        <w:t xml:space="preserve">где </w:t>
      </w:r>
      <w:r>
        <w:tab/>
      </w:r>
      <w:proofErr w:type="spellStart"/>
      <w:r w:rsidRPr="0001370D">
        <w:rPr>
          <w:i/>
          <w:iCs/>
        </w:rPr>
        <w:t>k</w:t>
      </w:r>
      <w:r>
        <w:rPr>
          <w:vertAlign w:val="subscript"/>
        </w:rPr>
        <w:t>накл</w:t>
      </w:r>
      <w:proofErr w:type="spellEnd"/>
      <w:r w:rsidRPr="0001370D">
        <w:t xml:space="preserve"> </w:t>
      </w:r>
      <w:r>
        <w:t xml:space="preserve">– </w:t>
      </w:r>
      <w:r w:rsidRPr="0001370D">
        <w:t xml:space="preserve">коэффициент, учитывающий накладные расходы, </w:t>
      </w:r>
      <w:r>
        <w:t>в дальнейшем, в практических расчетах принято 20%</w:t>
      </w:r>
      <w:r w:rsidRPr="0001370D">
        <w:t>.</w:t>
      </w:r>
    </w:p>
    <w:p w14:paraId="2A808649" w14:textId="77777777" w:rsidR="00CB04D3" w:rsidRDefault="00CB04D3" w:rsidP="00CB04D3">
      <w:r>
        <w:t>Н</w:t>
      </w:r>
      <w:r w:rsidRPr="0001370D">
        <w:t>акладных расход</w:t>
      </w:r>
      <w:r>
        <w:t>ы:</w:t>
      </w:r>
    </w:p>
    <w:p w14:paraId="1FAC75F7" w14:textId="77777777" w:rsidR="00CB04D3" w:rsidRDefault="00CB04D3" w:rsidP="00CB04D3">
      <w:pPr>
        <w:ind w:firstLine="0"/>
        <w:jc w:val="center"/>
      </w:pPr>
      <w:r w:rsidRPr="0001370D">
        <w:rPr>
          <w:rFonts w:eastAsia="Calibri" w:cs="Times New Roman"/>
          <w:position w:val="-12"/>
        </w:rPr>
        <w:object w:dxaOrig="4220" w:dyaOrig="380" w14:anchorId="5BFBE272">
          <v:shape id="_x0000_i1053" type="#_x0000_t75" style="width:213.75pt;height:19pt" o:ole="">
            <v:imagedata r:id="rId143" o:title=""/>
          </v:shape>
          <o:OLEObject Type="Embed" ProgID="Equation.DSMT4" ShapeID="_x0000_i1053" DrawAspect="Content" ObjectID="_1736261775" r:id="rId144"/>
        </w:object>
      </w:r>
    </w:p>
    <w:p w14:paraId="3636373C" w14:textId="77777777" w:rsidR="00CB04D3" w:rsidRDefault="00CB04D3" w:rsidP="00CB04D3">
      <w:r>
        <w:br w:type="page"/>
      </w:r>
    </w:p>
    <w:p w14:paraId="58F1BC9B" w14:textId="7B355DC4" w:rsidR="00CB04D3" w:rsidRDefault="00521765" w:rsidP="00CB04D3">
      <w:pPr>
        <w:pStyle w:val="Heading4"/>
        <w:ind w:firstLine="851"/>
      </w:pPr>
      <w:bookmarkStart w:id="171" w:name="_Toc106538500"/>
      <w:bookmarkStart w:id="172" w:name="_Toc124974264"/>
      <w:r>
        <w:lastRenderedPageBreak/>
        <w:t>5</w:t>
      </w:r>
      <w:r w:rsidR="00CB04D3">
        <w:t>.4.4.</w:t>
      </w:r>
      <w:r w:rsidR="00CB04D3" w:rsidRPr="00CB04D3">
        <w:t>6</w:t>
      </w:r>
      <w:r w:rsidR="00CB04D3">
        <w:t xml:space="preserve"> Плановая себестоимость </w:t>
      </w:r>
      <w:bookmarkEnd w:id="171"/>
      <w:r w:rsidR="00CB04D3">
        <w:t>проекта</w:t>
      </w:r>
      <w:bookmarkEnd w:id="172"/>
    </w:p>
    <w:p w14:paraId="4CDD6EE8" w14:textId="77777777" w:rsidR="00CB04D3" w:rsidRDefault="00CB04D3" w:rsidP="00CB04D3">
      <w:r w:rsidRPr="0001370D">
        <w:t xml:space="preserve">Рассчитанная величина бюджета проекта, </w:t>
      </w:r>
      <w:r>
        <w:t xml:space="preserve">является основанием </w:t>
      </w:r>
      <w:r w:rsidRPr="0001370D">
        <w:t>при формировании</w:t>
      </w:r>
      <w:r>
        <w:t xml:space="preserve"> технико-коммерческого предложения для заключения</w:t>
      </w:r>
      <w:r w:rsidRPr="0001370D">
        <w:t xml:space="preserve"> договора с заказчиком.</w:t>
      </w:r>
    </w:p>
    <w:p w14:paraId="65F4A9FF" w14:textId="4697AD38" w:rsidR="00CB04D3" w:rsidRDefault="00CB04D3" w:rsidP="00CB04D3">
      <w:pPr>
        <w:ind w:firstLine="0"/>
      </w:pPr>
      <w:r w:rsidRPr="0001370D">
        <w:t xml:space="preserve">Таблица </w:t>
      </w:r>
      <w:r w:rsidR="00521765">
        <w:t>5</w:t>
      </w:r>
      <w:r w:rsidRPr="0001370D">
        <w:t>.2</w:t>
      </w:r>
      <w:r>
        <w:rPr>
          <w:lang w:val="en-US"/>
        </w:rPr>
        <w:t>2</w:t>
      </w:r>
      <w:r w:rsidRPr="0001370D">
        <w:t xml:space="preserve"> – Плановая себестоимость </w:t>
      </w:r>
      <w:r>
        <w:t>проекта</w:t>
      </w:r>
    </w:p>
    <w:tbl>
      <w:tblPr>
        <w:tblStyle w:val="48"/>
        <w:tblW w:w="5000" w:type="pct"/>
        <w:jc w:val="center"/>
        <w:tblLook w:val="04A0" w:firstRow="1" w:lastRow="0" w:firstColumn="1" w:lastColumn="0" w:noHBand="0" w:noVBand="1"/>
      </w:tblPr>
      <w:tblGrid>
        <w:gridCol w:w="6333"/>
        <w:gridCol w:w="1800"/>
        <w:gridCol w:w="1211"/>
      </w:tblGrid>
      <w:tr w:rsidR="00CB04D3" w:rsidRPr="0001370D" w14:paraId="4F723CA0" w14:textId="77777777" w:rsidTr="00C50B55">
        <w:trPr>
          <w:jc w:val="center"/>
        </w:trPr>
        <w:tc>
          <w:tcPr>
            <w:tcW w:w="3389" w:type="pct"/>
            <w:vAlign w:val="center"/>
            <w:hideMark/>
          </w:tcPr>
          <w:p w14:paraId="762A952B" w14:textId="77777777" w:rsidR="00CB04D3" w:rsidRPr="0001370D" w:rsidRDefault="00CB04D3" w:rsidP="00C50B55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 w:rsidRPr="0001370D">
              <w:rPr>
                <w:rFonts w:eastAsia="Calibri"/>
                <w:sz w:val="24"/>
                <w:szCs w:val="24"/>
              </w:rPr>
              <w:t>Наименование статьи</w:t>
            </w:r>
          </w:p>
        </w:tc>
        <w:tc>
          <w:tcPr>
            <w:tcW w:w="963" w:type="pct"/>
            <w:vAlign w:val="center"/>
            <w:hideMark/>
          </w:tcPr>
          <w:p w14:paraId="5AA98449" w14:textId="77777777" w:rsidR="00CB04D3" w:rsidRPr="0001370D" w:rsidRDefault="00CB04D3" w:rsidP="00C50B55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 w:rsidRPr="0001370D">
              <w:rPr>
                <w:rFonts w:eastAsia="Calibri"/>
                <w:sz w:val="24"/>
                <w:szCs w:val="24"/>
              </w:rPr>
              <w:t>Сумма, руб.</w:t>
            </w:r>
          </w:p>
        </w:tc>
        <w:tc>
          <w:tcPr>
            <w:tcW w:w="648" w:type="pct"/>
            <w:vAlign w:val="center"/>
            <w:hideMark/>
          </w:tcPr>
          <w:p w14:paraId="3444D37D" w14:textId="77777777" w:rsidR="00CB04D3" w:rsidRPr="0001370D" w:rsidRDefault="00CB04D3" w:rsidP="00C50B55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 w:rsidRPr="0001370D">
              <w:rPr>
                <w:rFonts w:eastAsia="Calibri"/>
                <w:sz w:val="24"/>
                <w:szCs w:val="24"/>
              </w:rPr>
              <w:t>%</w:t>
            </w:r>
          </w:p>
        </w:tc>
      </w:tr>
      <w:tr w:rsidR="00CB04D3" w:rsidRPr="0001370D" w14:paraId="3BFF3389" w14:textId="77777777" w:rsidTr="00C50B55">
        <w:trPr>
          <w:jc w:val="center"/>
        </w:trPr>
        <w:tc>
          <w:tcPr>
            <w:tcW w:w="3389" w:type="pct"/>
            <w:vAlign w:val="center"/>
          </w:tcPr>
          <w:p w14:paraId="6C8C9446" w14:textId="77777777" w:rsidR="00CB04D3" w:rsidRPr="0001370D" w:rsidRDefault="00CB04D3" w:rsidP="00C50B55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 w:rsidRPr="0001370D">
              <w:rPr>
                <w:rFonts w:eastAsia="Calibri"/>
                <w:sz w:val="24"/>
                <w:szCs w:val="24"/>
              </w:rPr>
              <w:t>Специальное оборудование</w:t>
            </w:r>
          </w:p>
        </w:tc>
        <w:tc>
          <w:tcPr>
            <w:tcW w:w="963" w:type="pct"/>
            <w:vAlign w:val="center"/>
          </w:tcPr>
          <w:p w14:paraId="68212C93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127200,0</w:t>
            </w:r>
          </w:p>
        </w:tc>
        <w:tc>
          <w:tcPr>
            <w:tcW w:w="648" w:type="pct"/>
            <w:vAlign w:val="center"/>
          </w:tcPr>
          <w:p w14:paraId="5BB7FA03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22,3</w:t>
            </w:r>
          </w:p>
        </w:tc>
      </w:tr>
      <w:tr w:rsidR="00CB04D3" w:rsidRPr="0001370D" w14:paraId="0495AB8E" w14:textId="77777777" w:rsidTr="00C50B55">
        <w:trPr>
          <w:jc w:val="center"/>
        </w:trPr>
        <w:tc>
          <w:tcPr>
            <w:tcW w:w="3389" w:type="pct"/>
            <w:vAlign w:val="center"/>
            <w:hideMark/>
          </w:tcPr>
          <w:p w14:paraId="4868DE91" w14:textId="77777777" w:rsidR="00CB04D3" w:rsidRPr="0001370D" w:rsidRDefault="00CB04D3" w:rsidP="00C50B55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 w:rsidRPr="0001370D">
              <w:rPr>
                <w:rFonts w:eastAsia="Calibri"/>
                <w:sz w:val="24"/>
                <w:szCs w:val="24"/>
              </w:rPr>
              <w:t>Затраты по основной заработной плате</w:t>
            </w:r>
          </w:p>
        </w:tc>
        <w:tc>
          <w:tcPr>
            <w:tcW w:w="963" w:type="pct"/>
            <w:vAlign w:val="center"/>
            <w:hideMark/>
          </w:tcPr>
          <w:p w14:paraId="7A2F4BAC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246527,6</w:t>
            </w:r>
          </w:p>
        </w:tc>
        <w:tc>
          <w:tcPr>
            <w:tcW w:w="648" w:type="pct"/>
            <w:vAlign w:val="center"/>
          </w:tcPr>
          <w:p w14:paraId="0376EE03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43,2</w:t>
            </w:r>
          </w:p>
        </w:tc>
      </w:tr>
      <w:tr w:rsidR="00CB04D3" w:rsidRPr="0001370D" w14:paraId="30C299BF" w14:textId="77777777" w:rsidTr="00C50B55">
        <w:trPr>
          <w:jc w:val="center"/>
        </w:trPr>
        <w:tc>
          <w:tcPr>
            <w:tcW w:w="3389" w:type="pct"/>
            <w:vAlign w:val="center"/>
            <w:hideMark/>
          </w:tcPr>
          <w:p w14:paraId="7CE31E7B" w14:textId="77777777" w:rsidR="00CB04D3" w:rsidRPr="0001370D" w:rsidRDefault="00CB04D3" w:rsidP="00C50B55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 w:rsidRPr="0001370D">
              <w:rPr>
                <w:rFonts w:eastAsia="Calibri"/>
                <w:sz w:val="24"/>
                <w:szCs w:val="24"/>
              </w:rPr>
              <w:t>Затраты по дополнительной заработной плате</w:t>
            </w:r>
          </w:p>
        </w:tc>
        <w:tc>
          <w:tcPr>
            <w:tcW w:w="963" w:type="pct"/>
            <w:vAlign w:val="center"/>
            <w:hideMark/>
          </w:tcPr>
          <w:p w14:paraId="301541DB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49305,5</w:t>
            </w:r>
          </w:p>
        </w:tc>
        <w:tc>
          <w:tcPr>
            <w:tcW w:w="648" w:type="pct"/>
            <w:vAlign w:val="center"/>
          </w:tcPr>
          <w:p w14:paraId="3A8C3B10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8,6</w:t>
            </w:r>
          </w:p>
        </w:tc>
      </w:tr>
      <w:tr w:rsidR="00CB04D3" w:rsidRPr="0001370D" w14:paraId="5A9F5E16" w14:textId="77777777" w:rsidTr="00C50B55">
        <w:trPr>
          <w:jc w:val="center"/>
        </w:trPr>
        <w:tc>
          <w:tcPr>
            <w:tcW w:w="3389" w:type="pct"/>
            <w:vAlign w:val="center"/>
            <w:hideMark/>
          </w:tcPr>
          <w:p w14:paraId="3491126C" w14:textId="77777777" w:rsidR="00CB04D3" w:rsidRPr="0001370D" w:rsidRDefault="00CB04D3" w:rsidP="00C50B55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 w:rsidRPr="0001370D">
              <w:rPr>
                <w:rFonts w:eastAsia="Calibri"/>
                <w:sz w:val="24"/>
                <w:szCs w:val="24"/>
              </w:rPr>
              <w:t>Отчисления на социальные нужды</w:t>
            </w:r>
          </w:p>
        </w:tc>
        <w:tc>
          <w:tcPr>
            <w:tcW w:w="963" w:type="pct"/>
            <w:vAlign w:val="center"/>
            <w:hideMark/>
          </w:tcPr>
          <w:p w14:paraId="3C7C9180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88749,9</w:t>
            </w:r>
          </w:p>
        </w:tc>
        <w:tc>
          <w:tcPr>
            <w:tcW w:w="648" w:type="pct"/>
            <w:vAlign w:val="center"/>
          </w:tcPr>
          <w:p w14:paraId="11E6B44B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15,5</w:t>
            </w:r>
          </w:p>
        </w:tc>
      </w:tr>
      <w:tr w:rsidR="00CB04D3" w:rsidRPr="0001370D" w14:paraId="3FA811DC" w14:textId="77777777" w:rsidTr="00C50B55">
        <w:trPr>
          <w:jc w:val="center"/>
        </w:trPr>
        <w:tc>
          <w:tcPr>
            <w:tcW w:w="3389" w:type="pct"/>
            <w:vAlign w:val="center"/>
            <w:hideMark/>
          </w:tcPr>
          <w:p w14:paraId="2EE95EB7" w14:textId="77777777" w:rsidR="00CB04D3" w:rsidRPr="0001370D" w:rsidRDefault="00CB04D3" w:rsidP="00C50B55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 w:rsidRPr="0001370D">
              <w:rPr>
                <w:rFonts w:eastAsia="Calibri"/>
                <w:sz w:val="24"/>
                <w:szCs w:val="24"/>
              </w:rPr>
              <w:t>Накладные расходы</w:t>
            </w:r>
          </w:p>
        </w:tc>
        <w:tc>
          <w:tcPr>
            <w:tcW w:w="963" w:type="pct"/>
            <w:vAlign w:val="center"/>
            <w:hideMark/>
          </w:tcPr>
          <w:p w14:paraId="49E35B76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59166,6</w:t>
            </w:r>
          </w:p>
        </w:tc>
        <w:tc>
          <w:tcPr>
            <w:tcW w:w="648" w:type="pct"/>
            <w:vAlign w:val="center"/>
          </w:tcPr>
          <w:p w14:paraId="3238948F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10,4</w:t>
            </w:r>
          </w:p>
        </w:tc>
      </w:tr>
      <w:tr w:rsidR="00CB04D3" w:rsidRPr="0001370D" w14:paraId="1C685981" w14:textId="77777777" w:rsidTr="00C50B55">
        <w:trPr>
          <w:jc w:val="center"/>
        </w:trPr>
        <w:tc>
          <w:tcPr>
            <w:tcW w:w="3389" w:type="pct"/>
            <w:vAlign w:val="center"/>
            <w:hideMark/>
          </w:tcPr>
          <w:p w14:paraId="2DC1EB95" w14:textId="77777777" w:rsidR="00CB04D3" w:rsidRPr="0001370D" w:rsidRDefault="00CB04D3" w:rsidP="00C50B55">
            <w:pPr>
              <w:spacing w:line="276" w:lineRule="auto"/>
              <w:rPr>
                <w:rFonts w:eastAsia="Calibri"/>
                <w:b/>
                <w:bCs/>
                <w:sz w:val="24"/>
                <w:szCs w:val="24"/>
              </w:rPr>
            </w:pPr>
            <w:r w:rsidRPr="0001370D">
              <w:rPr>
                <w:rFonts w:eastAsia="Calibri"/>
                <w:b/>
                <w:bCs/>
                <w:sz w:val="24"/>
                <w:szCs w:val="24"/>
              </w:rPr>
              <w:t xml:space="preserve">Плановая себестоимость </w:t>
            </w:r>
            <w:r>
              <w:rPr>
                <w:rFonts w:eastAsia="Calibri"/>
                <w:b/>
                <w:bCs/>
                <w:sz w:val="24"/>
                <w:szCs w:val="24"/>
              </w:rPr>
              <w:t>проекта</w:t>
            </w:r>
          </w:p>
        </w:tc>
        <w:tc>
          <w:tcPr>
            <w:tcW w:w="963" w:type="pct"/>
            <w:vAlign w:val="center"/>
            <w:hideMark/>
          </w:tcPr>
          <w:p w14:paraId="037771A0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570949,6</w:t>
            </w:r>
          </w:p>
        </w:tc>
        <w:tc>
          <w:tcPr>
            <w:tcW w:w="648" w:type="pct"/>
            <w:vAlign w:val="center"/>
            <w:hideMark/>
          </w:tcPr>
          <w:p w14:paraId="184EA6F9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b/>
                <w:bCs/>
                <w:sz w:val="24"/>
                <w:szCs w:val="24"/>
              </w:rPr>
            </w:pPr>
            <w:r w:rsidRPr="0001370D">
              <w:rPr>
                <w:rFonts w:eastAsia="Calibri"/>
                <w:b/>
                <w:bCs/>
                <w:sz w:val="24"/>
                <w:szCs w:val="24"/>
              </w:rPr>
              <w:t>100</w:t>
            </w:r>
          </w:p>
        </w:tc>
      </w:tr>
    </w:tbl>
    <w:p w14:paraId="6A3E626F" w14:textId="77777777" w:rsidR="00CB04D3" w:rsidRDefault="00CB04D3" w:rsidP="00CB04D3">
      <w:pPr>
        <w:ind w:firstLine="0"/>
      </w:pPr>
    </w:p>
    <w:p w14:paraId="76531B7B" w14:textId="77777777" w:rsidR="00CB04D3" w:rsidRDefault="00CB04D3" w:rsidP="00CB04D3">
      <w:r>
        <w:t xml:space="preserve">В результате </w:t>
      </w:r>
      <w:r w:rsidRPr="00504C73">
        <w:t>самой большой стать</w:t>
      </w:r>
      <w:r>
        <w:t>е</w:t>
      </w:r>
      <w:r w:rsidRPr="00504C73">
        <w:t>й являются затраты по заработной плате</w:t>
      </w:r>
      <w:r>
        <w:t xml:space="preserve"> – 43,2 </w:t>
      </w:r>
      <w:r w:rsidRPr="00504C73">
        <w:t>% от плановой себестоимости проекта</w:t>
      </w:r>
      <w:r>
        <w:t>,</w:t>
      </w:r>
      <w:r w:rsidRPr="00504C73">
        <w:t xml:space="preserve"> </w:t>
      </w:r>
      <w:r>
        <w:t>следующие по объему</w:t>
      </w:r>
      <w:r w:rsidRPr="00504C73">
        <w:t xml:space="preserve"> </w:t>
      </w:r>
      <w:r>
        <w:t>–</w:t>
      </w:r>
      <w:r w:rsidRPr="00504C73">
        <w:t xml:space="preserve"> закупк</w:t>
      </w:r>
      <w:r>
        <w:t>а</w:t>
      </w:r>
      <w:r w:rsidRPr="00504C73">
        <w:t xml:space="preserve"> специального оборудования </w:t>
      </w:r>
      <w:r>
        <w:t>с 22,3</w:t>
      </w:r>
      <w:r w:rsidRPr="00504C73">
        <w:t xml:space="preserve"> %</w:t>
      </w:r>
      <w:r>
        <w:t xml:space="preserve">, значительную часть отводится на </w:t>
      </w:r>
      <w:r w:rsidRPr="00504C73">
        <w:t xml:space="preserve">отчисления на социальные нужды </w:t>
      </w:r>
      <w:r>
        <w:t>15,5</w:t>
      </w:r>
      <w:r w:rsidRPr="00504C73">
        <w:t>%.</w:t>
      </w:r>
    </w:p>
    <w:p w14:paraId="6D5231BF" w14:textId="769C4F96" w:rsidR="00CB04D3" w:rsidRDefault="00CB04D3" w:rsidP="008209F5">
      <w:pPr>
        <w:ind w:firstLine="0"/>
      </w:pPr>
    </w:p>
    <w:p w14:paraId="054B542B" w14:textId="13875AFB" w:rsidR="00CB04D3" w:rsidRDefault="00521765" w:rsidP="00CB04D3">
      <w:pPr>
        <w:pStyle w:val="Heading3"/>
      </w:pPr>
      <w:bookmarkStart w:id="173" w:name="_Toc106538501"/>
      <w:bookmarkStart w:id="174" w:name="_Toc124974265"/>
      <w:r>
        <w:t>5</w:t>
      </w:r>
      <w:r w:rsidR="00CB04D3">
        <w:t xml:space="preserve">.4.5 </w:t>
      </w:r>
      <w:r w:rsidR="00CB04D3" w:rsidRPr="00504C73">
        <w:t xml:space="preserve">Организационная структура </w:t>
      </w:r>
      <w:r w:rsidR="00CB04D3">
        <w:t xml:space="preserve">управления </w:t>
      </w:r>
      <w:r w:rsidR="00CB04D3" w:rsidRPr="00504C73">
        <w:t>проекта</w:t>
      </w:r>
      <w:bookmarkEnd w:id="173"/>
      <w:bookmarkEnd w:id="174"/>
    </w:p>
    <w:p w14:paraId="35E898C3" w14:textId="77777777" w:rsidR="00CB04D3" w:rsidRDefault="00CB04D3" w:rsidP="00CB04D3">
      <w:r w:rsidRPr="00504C73">
        <w:t>Наиболее подходящей организационной структурой является проектная. Выбор обусловлен высокой степенью неопределенности условий реализации проекта, новизной технологии, взаимозависимостью между отдельными частями проекта.</w:t>
      </w:r>
    </w:p>
    <w:p w14:paraId="373951F3" w14:textId="60E49272" w:rsidR="00CB04D3" w:rsidRDefault="00CB04D3" w:rsidP="00CB04D3">
      <w:pPr>
        <w:ind w:firstLine="0"/>
      </w:pPr>
      <w:r w:rsidRPr="00504C73">
        <w:t xml:space="preserve">Таблица </w:t>
      </w:r>
      <w:r w:rsidR="00521765">
        <w:t>5</w:t>
      </w:r>
      <w:r w:rsidRPr="00504C73">
        <w:t>.2</w:t>
      </w:r>
      <w:r w:rsidRPr="00521765">
        <w:t>3</w:t>
      </w:r>
      <w:r w:rsidRPr="00504C73">
        <w:t xml:space="preserve"> – Выбор организационной структуры проекта</w:t>
      </w:r>
    </w:p>
    <w:tbl>
      <w:tblPr>
        <w:tblStyle w:val="49"/>
        <w:tblW w:w="0" w:type="auto"/>
        <w:jc w:val="center"/>
        <w:tblLook w:val="04A0" w:firstRow="1" w:lastRow="0" w:firstColumn="1" w:lastColumn="0" w:noHBand="0" w:noVBand="1"/>
      </w:tblPr>
      <w:tblGrid>
        <w:gridCol w:w="4472"/>
        <w:gridCol w:w="1983"/>
        <w:gridCol w:w="1413"/>
        <w:gridCol w:w="1476"/>
      </w:tblGrid>
      <w:tr w:rsidR="00CB04D3" w:rsidRPr="00504C73" w14:paraId="6F413A03" w14:textId="77777777" w:rsidTr="00C50B55">
        <w:trPr>
          <w:trHeight w:val="264"/>
          <w:jc w:val="center"/>
        </w:trPr>
        <w:tc>
          <w:tcPr>
            <w:tcW w:w="4607" w:type="dxa"/>
            <w:vAlign w:val="center"/>
            <w:hideMark/>
          </w:tcPr>
          <w:p w14:paraId="2D099A57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Критерии выбора</w:t>
            </w:r>
          </w:p>
        </w:tc>
        <w:tc>
          <w:tcPr>
            <w:tcW w:w="1985" w:type="dxa"/>
            <w:vAlign w:val="center"/>
            <w:hideMark/>
          </w:tcPr>
          <w:p w14:paraId="6472C4E2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Функциональная</w:t>
            </w:r>
          </w:p>
        </w:tc>
        <w:tc>
          <w:tcPr>
            <w:tcW w:w="1417" w:type="dxa"/>
            <w:vAlign w:val="center"/>
            <w:hideMark/>
          </w:tcPr>
          <w:p w14:paraId="21F804AB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Матричная</w:t>
            </w:r>
          </w:p>
        </w:tc>
        <w:tc>
          <w:tcPr>
            <w:tcW w:w="1487" w:type="dxa"/>
            <w:vAlign w:val="center"/>
            <w:hideMark/>
          </w:tcPr>
          <w:p w14:paraId="42D7E38C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Проектная</w:t>
            </w:r>
          </w:p>
        </w:tc>
      </w:tr>
      <w:tr w:rsidR="00CB04D3" w:rsidRPr="00504C73" w14:paraId="7F637034" w14:textId="77777777" w:rsidTr="00C50B55">
        <w:trPr>
          <w:trHeight w:val="638"/>
          <w:jc w:val="center"/>
        </w:trPr>
        <w:tc>
          <w:tcPr>
            <w:tcW w:w="4607" w:type="dxa"/>
            <w:vAlign w:val="center"/>
            <w:hideMark/>
          </w:tcPr>
          <w:p w14:paraId="345B8239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Степень неопределенности условий реализации проекта</w:t>
            </w:r>
          </w:p>
        </w:tc>
        <w:tc>
          <w:tcPr>
            <w:tcW w:w="1985" w:type="dxa"/>
            <w:vAlign w:val="center"/>
            <w:hideMark/>
          </w:tcPr>
          <w:p w14:paraId="359F855F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Низкая</w:t>
            </w:r>
          </w:p>
        </w:tc>
        <w:tc>
          <w:tcPr>
            <w:tcW w:w="1417" w:type="dxa"/>
            <w:vAlign w:val="center"/>
            <w:hideMark/>
          </w:tcPr>
          <w:p w14:paraId="43CC5DFC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Высокая</w:t>
            </w:r>
          </w:p>
        </w:tc>
        <w:tc>
          <w:tcPr>
            <w:tcW w:w="1487" w:type="dxa"/>
            <w:vAlign w:val="center"/>
            <w:hideMark/>
          </w:tcPr>
          <w:p w14:paraId="123E6989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Высокая </w:t>
            </w:r>
            <w:r w:rsidRPr="00504C73">
              <w:rPr>
                <w:rFonts w:ascii="Wingdings" w:eastAsia="Wingdings" w:hAnsi="Wingdings" w:cs="Wingdings"/>
                <w:sz w:val="24"/>
                <w:szCs w:val="20"/>
              </w:rPr>
              <w:sym w:font="Wingdings" w:char="F0FC"/>
            </w:r>
          </w:p>
        </w:tc>
      </w:tr>
      <w:tr w:rsidR="00CB04D3" w:rsidRPr="00504C73" w14:paraId="713E4EAD" w14:textId="77777777" w:rsidTr="00C50B55">
        <w:trPr>
          <w:trHeight w:val="277"/>
          <w:jc w:val="center"/>
        </w:trPr>
        <w:tc>
          <w:tcPr>
            <w:tcW w:w="4607" w:type="dxa"/>
            <w:vAlign w:val="center"/>
            <w:hideMark/>
          </w:tcPr>
          <w:p w14:paraId="24D46704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Технология проекта</w:t>
            </w:r>
          </w:p>
        </w:tc>
        <w:tc>
          <w:tcPr>
            <w:tcW w:w="1985" w:type="dxa"/>
            <w:vAlign w:val="center"/>
            <w:hideMark/>
          </w:tcPr>
          <w:p w14:paraId="0380BC21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Стандартная</w:t>
            </w:r>
          </w:p>
        </w:tc>
        <w:tc>
          <w:tcPr>
            <w:tcW w:w="1417" w:type="dxa"/>
            <w:vAlign w:val="center"/>
            <w:hideMark/>
          </w:tcPr>
          <w:p w14:paraId="7CBDEFE3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Сложная</w:t>
            </w:r>
          </w:p>
        </w:tc>
        <w:tc>
          <w:tcPr>
            <w:tcW w:w="1487" w:type="dxa"/>
            <w:vAlign w:val="center"/>
            <w:hideMark/>
          </w:tcPr>
          <w:p w14:paraId="1DA8D69F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Новая </w:t>
            </w:r>
            <w:r w:rsidRPr="00504C73">
              <w:rPr>
                <w:rFonts w:ascii="Wingdings" w:eastAsia="Wingdings" w:hAnsi="Wingdings" w:cs="Wingdings"/>
                <w:sz w:val="24"/>
                <w:szCs w:val="20"/>
              </w:rPr>
              <w:sym w:font="Wingdings" w:char="F0FC"/>
            </w:r>
          </w:p>
        </w:tc>
      </w:tr>
      <w:tr w:rsidR="00CB04D3" w:rsidRPr="00504C73" w14:paraId="0BEC3295" w14:textId="77777777" w:rsidTr="00C50B55">
        <w:trPr>
          <w:trHeight w:val="268"/>
          <w:jc w:val="center"/>
        </w:trPr>
        <w:tc>
          <w:tcPr>
            <w:tcW w:w="4607" w:type="dxa"/>
            <w:vAlign w:val="center"/>
            <w:hideMark/>
          </w:tcPr>
          <w:p w14:paraId="7E5D3689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Сложность проекта</w:t>
            </w:r>
          </w:p>
        </w:tc>
        <w:tc>
          <w:tcPr>
            <w:tcW w:w="1985" w:type="dxa"/>
            <w:vAlign w:val="center"/>
            <w:hideMark/>
          </w:tcPr>
          <w:p w14:paraId="590210FE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Низкая</w:t>
            </w:r>
          </w:p>
        </w:tc>
        <w:tc>
          <w:tcPr>
            <w:tcW w:w="1417" w:type="dxa"/>
            <w:vAlign w:val="center"/>
            <w:hideMark/>
          </w:tcPr>
          <w:p w14:paraId="3F52B76A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Средняя</w:t>
            </w:r>
          </w:p>
        </w:tc>
        <w:tc>
          <w:tcPr>
            <w:tcW w:w="1487" w:type="dxa"/>
            <w:vAlign w:val="center"/>
            <w:hideMark/>
          </w:tcPr>
          <w:p w14:paraId="635340DC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Высокая </w:t>
            </w:r>
            <w:r w:rsidRPr="00504C73">
              <w:rPr>
                <w:rFonts w:ascii="Wingdings" w:eastAsia="Wingdings" w:hAnsi="Wingdings" w:cs="Wingdings"/>
                <w:sz w:val="24"/>
                <w:szCs w:val="20"/>
              </w:rPr>
              <w:sym w:font="Wingdings" w:char="F0FC"/>
            </w:r>
          </w:p>
        </w:tc>
      </w:tr>
      <w:tr w:rsidR="00CB04D3" w:rsidRPr="00504C73" w14:paraId="26BA7D98" w14:textId="77777777" w:rsidTr="00C50B55">
        <w:trPr>
          <w:trHeight w:val="555"/>
          <w:jc w:val="center"/>
        </w:trPr>
        <w:tc>
          <w:tcPr>
            <w:tcW w:w="4607" w:type="dxa"/>
            <w:vAlign w:val="center"/>
            <w:hideMark/>
          </w:tcPr>
          <w:p w14:paraId="7F5D3EDD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Взаимозависимость между отдельными частями проекта</w:t>
            </w:r>
          </w:p>
        </w:tc>
        <w:tc>
          <w:tcPr>
            <w:tcW w:w="1985" w:type="dxa"/>
            <w:vAlign w:val="center"/>
            <w:hideMark/>
          </w:tcPr>
          <w:p w14:paraId="3741A217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Низкая</w:t>
            </w:r>
          </w:p>
        </w:tc>
        <w:tc>
          <w:tcPr>
            <w:tcW w:w="1417" w:type="dxa"/>
            <w:vAlign w:val="center"/>
            <w:hideMark/>
          </w:tcPr>
          <w:p w14:paraId="6BF4254B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Средняя </w:t>
            </w:r>
            <w:r w:rsidRPr="00504C73">
              <w:rPr>
                <w:rFonts w:ascii="Wingdings" w:eastAsia="Wingdings" w:hAnsi="Wingdings" w:cs="Wingdings"/>
                <w:sz w:val="24"/>
                <w:szCs w:val="20"/>
              </w:rPr>
              <w:sym w:font="Wingdings" w:char="F0FC"/>
            </w:r>
          </w:p>
        </w:tc>
        <w:tc>
          <w:tcPr>
            <w:tcW w:w="1487" w:type="dxa"/>
            <w:vAlign w:val="center"/>
            <w:hideMark/>
          </w:tcPr>
          <w:p w14:paraId="10479F64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Высокая</w:t>
            </w:r>
          </w:p>
        </w:tc>
      </w:tr>
      <w:tr w:rsidR="00CB04D3" w:rsidRPr="00504C73" w14:paraId="33D1283E" w14:textId="77777777" w:rsidTr="00C50B55">
        <w:trPr>
          <w:trHeight w:val="265"/>
          <w:jc w:val="center"/>
        </w:trPr>
        <w:tc>
          <w:tcPr>
            <w:tcW w:w="4607" w:type="dxa"/>
            <w:vAlign w:val="center"/>
            <w:hideMark/>
          </w:tcPr>
          <w:p w14:paraId="5B7107E2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Критичность фактора времени</w:t>
            </w:r>
          </w:p>
        </w:tc>
        <w:tc>
          <w:tcPr>
            <w:tcW w:w="1985" w:type="dxa"/>
            <w:vAlign w:val="center"/>
            <w:hideMark/>
          </w:tcPr>
          <w:p w14:paraId="1A4856E0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Низкая</w:t>
            </w:r>
          </w:p>
        </w:tc>
        <w:tc>
          <w:tcPr>
            <w:tcW w:w="1417" w:type="dxa"/>
            <w:vAlign w:val="center"/>
            <w:hideMark/>
          </w:tcPr>
          <w:p w14:paraId="643986D2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Средняя</w:t>
            </w:r>
          </w:p>
        </w:tc>
        <w:tc>
          <w:tcPr>
            <w:tcW w:w="1487" w:type="dxa"/>
            <w:vAlign w:val="center"/>
            <w:hideMark/>
          </w:tcPr>
          <w:p w14:paraId="0DF61004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Высокая </w:t>
            </w:r>
            <w:r w:rsidRPr="00504C73">
              <w:rPr>
                <w:rFonts w:ascii="Wingdings" w:eastAsia="Wingdings" w:hAnsi="Wingdings" w:cs="Wingdings"/>
                <w:sz w:val="24"/>
                <w:szCs w:val="20"/>
              </w:rPr>
              <w:sym w:font="Wingdings" w:char="F0FC"/>
            </w:r>
          </w:p>
        </w:tc>
      </w:tr>
      <w:tr w:rsidR="00CB04D3" w:rsidRPr="00504C73" w14:paraId="3347FC37" w14:textId="77777777" w:rsidTr="00C50B55">
        <w:trPr>
          <w:trHeight w:val="681"/>
          <w:jc w:val="center"/>
        </w:trPr>
        <w:tc>
          <w:tcPr>
            <w:tcW w:w="4607" w:type="dxa"/>
            <w:vAlign w:val="center"/>
            <w:hideMark/>
          </w:tcPr>
          <w:p w14:paraId="7A01B49A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Взаимосвязь и взаимозависимость проекта от организаций более высокого уровня</w:t>
            </w:r>
          </w:p>
        </w:tc>
        <w:tc>
          <w:tcPr>
            <w:tcW w:w="1985" w:type="dxa"/>
            <w:vAlign w:val="center"/>
            <w:hideMark/>
          </w:tcPr>
          <w:p w14:paraId="2E7A6F3C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Высокая </w:t>
            </w:r>
            <w:r w:rsidRPr="00504C73">
              <w:rPr>
                <w:rFonts w:ascii="Wingdings" w:eastAsia="Wingdings" w:hAnsi="Wingdings" w:cs="Wingdings"/>
                <w:sz w:val="24"/>
                <w:szCs w:val="20"/>
              </w:rPr>
              <w:sym w:font="Wingdings" w:char="F0FC"/>
            </w:r>
          </w:p>
        </w:tc>
        <w:tc>
          <w:tcPr>
            <w:tcW w:w="1417" w:type="dxa"/>
            <w:vAlign w:val="center"/>
            <w:hideMark/>
          </w:tcPr>
          <w:p w14:paraId="2A0A0ADE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Средняя</w:t>
            </w:r>
          </w:p>
        </w:tc>
        <w:tc>
          <w:tcPr>
            <w:tcW w:w="1487" w:type="dxa"/>
            <w:vAlign w:val="center"/>
            <w:hideMark/>
          </w:tcPr>
          <w:p w14:paraId="5E4FB7B8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Низкая</w:t>
            </w:r>
          </w:p>
        </w:tc>
      </w:tr>
    </w:tbl>
    <w:p w14:paraId="6BA392CF" w14:textId="77777777" w:rsidR="00CB04D3" w:rsidRDefault="00CB04D3" w:rsidP="00CB04D3">
      <w:pPr>
        <w:ind w:firstLine="0"/>
      </w:pPr>
    </w:p>
    <w:p w14:paraId="7D43FE51" w14:textId="3392B312" w:rsidR="00CB04D3" w:rsidRDefault="008209F5" w:rsidP="00CB04D3">
      <w:pPr>
        <w:ind w:firstLine="0"/>
        <w:jc w:val="center"/>
        <w:rPr>
          <w:rFonts w:ascii="Calibri" w:eastAsia="Times New Roman" w:hAnsi="Calibri" w:cs="Times New Roman"/>
          <w:lang w:eastAsia="ru-RU"/>
        </w:rPr>
      </w:pPr>
      <w:r>
        <w:object w:dxaOrig="8789" w:dyaOrig="5624" w14:anchorId="692B292C">
          <v:shape id="_x0000_i1054" type="#_x0000_t75" style="width:461pt;height:295.5pt" o:ole="">
            <v:imagedata r:id="rId145" o:title=""/>
          </v:shape>
          <o:OLEObject Type="Embed" ProgID="Visio.Drawing.15" ShapeID="_x0000_i1054" DrawAspect="Content" ObjectID="_1736261776" r:id="rId146"/>
        </w:object>
      </w:r>
    </w:p>
    <w:p w14:paraId="348051A7" w14:textId="2D0666DB" w:rsidR="00CB04D3" w:rsidRDefault="00CB04D3" w:rsidP="00CB04D3">
      <w:pPr>
        <w:ind w:firstLine="0"/>
        <w:jc w:val="center"/>
        <w:rPr>
          <w:rFonts w:cs="Times New Roman"/>
          <w:szCs w:val="28"/>
        </w:rPr>
      </w:pPr>
      <w:r w:rsidRPr="0040286C">
        <w:rPr>
          <w:rFonts w:cs="Times New Roman"/>
          <w:szCs w:val="28"/>
        </w:rPr>
        <w:t xml:space="preserve">Рисунок </w:t>
      </w:r>
      <w:r w:rsidR="00521765">
        <w:rPr>
          <w:rFonts w:cs="Times New Roman"/>
          <w:szCs w:val="28"/>
        </w:rPr>
        <w:t>5</w:t>
      </w:r>
      <w:r w:rsidRPr="0040286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2</w:t>
      </w:r>
      <w:r w:rsidRPr="0040286C">
        <w:rPr>
          <w:rFonts w:cs="Times New Roman"/>
          <w:szCs w:val="28"/>
        </w:rPr>
        <w:t xml:space="preserve"> – Организационная структура проекта</w:t>
      </w:r>
    </w:p>
    <w:p w14:paraId="39C9409F" w14:textId="77777777" w:rsidR="00CB04D3" w:rsidRDefault="00CB04D3" w:rsidP="00CB04D3">
      <w:pPr>
        <w:ind w:firstLine="0"/>
      </w:pPr>
    </w:p>
    <w:p w14:paraId="78C0DC24" w14:textId="17ED9AB6" w:rsidR="00CB04D3" w:rsidRDefault="008209F5" w:rsidP="00CB04D3">
      <w:pPr>
        <w:pStyle w:val="Heading3"/>
      </w:pPr>
      <w:bookmarkStart w:id="175" w:name="_Toc106538502"/>
      <w:bookmarkStart w:id="176" w:name="_Toc124974266"/>
      <w:r>
        <w:t>5</w:t>
      </w:r>
      <w:r w:rsidR="00CB04D3">
        <w:t xml:space="preserve">.4.6 </w:t>
      </w:r>
      <w:r w:rsidR="00CB04D3" w:rsidRPr="00504C73">
        <w:t>Матрица ответственности</w:t>
      </w:r>
      <w:bookmarkEnd w:id="175"/>
      <w:bookmarkEnd w:id="176"/>
    </w:p>
    <w:p w14:paraId="19CA3CC1" w14:textId="720785A1" w:rsidR="00CB04D3" w:rsidRDefault="00521765" w:rsidP="00CB04D3">
      <w:r>
        <w:t>М</w:t>
      </w:r>
      <w:r w:rsidRPr="00504C73">
        <w:t>атрица ответственности</w:t>
      </w:r>
      <w:r w:rsidR="00CB04D3" w:rsidRPr="00504C73">
        <w:t xml:space="preserve"> предназначен</w:t>
      </w:r>
      <w:r>
        <w:t>а</w:t>
      </w:r>
      <w:r w:rsidR="00CB04D3" w:rsidRPr="00504C73">
        <w:t xml:space="preserve"> для распределения ответственности между участниками проекта.</w:t>
      </w:r>
    </w:p>
    <w:p w14:paraId="7E896C56" w14:textId="49DB6C4A" w:rsidR="00CB04D3" w:rsidRDefault="00CB04D3" w:rsidP="00CB04D3">
      <w:pPr>
        <w:ind w:firstLine="0"/>
      </w:pPr>
      <w:r w:rsidRPr="00504C73">
        <w:t xml:space="preserve">Таблица </w:t>
      </w:r>
      <w:r w:rsidR="00521765">
        <w:t>5</w:t>
      </w:r>
      <w:r w:rsidRPr="00504C73">
        <w:t>.2</w:t>
      </w:r>
      <w:r>
        <w:rPr>
          <w:lang w:val="en-US"/>
        </w:rPr>
        <w:t>4</w:t>
      </w:r>
      <w:r w:rsidRPr="00504C73">
        <w:t xml:space="preserve"> – Матрица ответственности</w:t>
      </w:r>
    </w:p>
    <w:tbl>
      <w:tblPr>
        <w:tblStyle w:val="410"/>
        <w:tblW w:w="5000" w:type="pct"/>
        <w:jc w:val="center"/>
        <w:tblLook w:val="04A0" w:firstRow="1" w:lastRow="0" w:firstColumn="1" w:lastColumn="0" w:noHBand="0" w:noVBand="1"/>
      </w:tblPr>
      <w:tblGrid>
        <w:gridCol w:w="2162"/>
        <w:gridCol w:w="2053"/>
        <w:gridCol w:w="1863"/>
        <w:gridCol w:w="3266"/>
      </w:tblGrid>
      <w:tr w:rsidR="00CB04D3" w:rsidRPr="00504C73" w14:paraId="277E7AC1" w14:textId="77777777" w:rsidTr="00C50B55">
        <w:trPr>
          <w:jc w:val="center"/>
        </w:trPr>
        <w:tc>
          <w:tcPr>
            <w:tcW w:w="1168" w:type="pct"/>
            <w:vAlign w:val="center"/>
            <w:hideMark/>
          </w:tcPr>
          <w:p w14:paraId="790E103B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Этапы проекта</w:t>
            </w:r>
          </w:p>
        </w:tc>
        <w:tc>
          <w:tcPr>
            <w:tcW w:w="1110" w:type="pct"/>
            <w:vAlign w:val="center"/>
            <w:hideMark/>
          </w:tcPr>
          <w:p w14:paraId="2B91A457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Роль/должность</w:t>
            </w:r>
          </w:p>
        </w:tc>
        <w:tc>
          <w:tcPr>
            <w:tcW w:w="963" w:type="pct"/>
            <w:hideMark/>
          </w:tcPr>
          <w:p w14:paraId="0D5A6FA8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Роль/должность</w:t>
            </w:r>
          </w:p>
        </w:tc>
        <w:tc>
          <w:tcPr>
            <w:tcW w:w="1759" w:type="pct"/>
          </w:tcPr>
          <w:p w14:paraId="617A2F89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Роль/должность</w:t>
            </w:r>
          </w:p>
        </w:tc>
      </w:tr>
      <w:tr w:rsidR="00CB04D3" w:rsidRPr="00504C73" w14:paraId="59D9E7C1" w14:textId="77777777" w:rsidTr="00C50B55">
        <w:trPr>
          <w:jc w:val="center"/>
        </w:trPr>
        <w:tc>
          <w:tcPr>
            <w:tcW w:w="1168" w:type="pct"/>
            <w:vAlign w:val="center"/>
            <w:hideMark/>
          </w:tcPr>
          <w:p w14:paraId="3A380BBD" w14:textId="77777777" w:rsidR="00CB04D3" w:rsidRPr="00504C73" w:rsidRDefault="00CB04D3" w:rsidP="00C50B55">
            <w:pPr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1. </w:t>
            </w:r>
            <w:r>
              <w:rPr>
                <w:rFonts w:eastAsia="Calibri"/>
                <w:sz w:val="24"/>
                <w:szCs w:val="20"/>
              </w:rPr>
              <w:t>Инжиниринг требований</w:t>
            </w:r>
          </w:p>
        </w:tc>
        <w:tc>
          <w:tcPr>
            <w:tcW w:w="1110" w:type="pct"/>
            <w:vAlign w:val="center"/>
            <w:hideMark/>
          </w:tcPr>
          <w:p w14:paraId="13273265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(О) / к.т.н., доцент ОЭЭ ИШЭ</w:t>
            </w:r>
          </w:p>
        </w:tc>
        <w:tc>
          <w:tcPr>
            <w:tcW w:w="963" w:type="pct"/>
            <w:vAlign w:val="center"/>
            <w:hideMark/>
          </w:tcPr>
          <w:p w14:paraId="61C51346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(И) / студент</w:t>
            </w:r>
          </w:p>
        </w:tc>
        <w:tc>
          <w:tcPr>
            <w:tcW w:w="1759" w:type="pct"/>
          </w:tcPr>
          <w:p w14:paraId="60814250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(С) / </w:t>
            </w:r>
            <w:r>
              <w:rPr>
                <w:rFonts w:eastAsia="Calibri"/>
                <w:sz w:val="24"/>
                <w:szCs w:val="20"/>
              </w:rPr>
              <w:t>главный специалист</w:t>
            </w:r>
            <w:r>
              <w:rPr>
                <w:rFonts w:eastAsia="Calibri"/>
                <w:sz w:val="24"/>
                <w:szCs w:val="20"/>
              </w:rPr>
              <w:br/>
              <w:t>ОР САСДУ</w:t>
            </w:r>
            <w:r w:rsidRPr="00504C73">
              <w:rPr>
                <w:rFonts w:eastAsia="Calibri"/>
                <w:sz w:val="24"/>
                <w:szCs w:val="20"/>
              </w:rPr>
              <w:t xml:space="preserve"> Филиала</w:t>
            </w:r>
            <w:r>
              <w:rPr>
                <w:rFonts w:eastAsia="Calibri"/>
                <w:sz w:val="24"/>
                <w:szCs w:val="20"/>
              </w:rPr>
              <w:br/>
            </w:r>
            <w:r w:rsidRPr="00504C73">
              <w:rPr>
                <w:rFonts w:eastAsia="Calibri"/>
                <w:sz w:val="24"/>
                <w:szCs w:val="20"/>
              </w:rPr>
              <w:t xml:space="preserve">АО «СО ЕЭС» </w:t>
            </w:r>
            <w:r>
              <w:rPr>
                <w:rFonts w:eastAsia="Calibri"/>
                <w:sz w:val="24"/>
                <w:szCs w:val="20"/>
              </w:rPr>
              <w:t>ОДУ Сибири</w:t>
            </w:r>
          </w:p>
        </w:tc>
      </w:tr>
      <w:tr w:rsidR="00CB04D3" w:rsidRPr="00504C73" w14:paraId="67469531" w14:textId="77777777" w:rsidTr="00C50B55">
        <w:trPr>
          <w:jc w:val="center"/>
        </w:trPr>
        <w:tc>
          <w:tcPr>
            <w:tcW w:w="1168" w:type="pct"/>
            <w:vAlign w:val="center"/>
            <w:hideMark/>
          </w:tcPr>
          <w:p w14:paraId="179CB826" w14:textId="77777777" w:rsidR="00CB04D3" w:rsidRPr="00504C73" w:rsidRDefault="00CB04D3" w:rsidP="00C50B55">
            <w:pPr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2. </w:t>
            </w:r>
            <w:r>
              <w:rPr>
                <w:rFonts w:eastAsia="Calibri"/>
                <w:sz w:val="24"/>
                <w:szCs w:val="20"/>
              </w:rPr>
              <w:t>Проектирование</w:t>
            </w:r>
          </w:p>
        </w:tc>
        <w:tc>
          <w:tcPr>
            <w:tcW w:w="1110" w:type="pct"/>
            <w:vAlign w:val="center"/>
            <w:hideMark/>
          </w:tcPr>
          <w:p w14:paraId="725145E5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(О) / к.т.н., доцент ОЭЭ ИШЭ</w:t>
            </w:r>
          </w:p>
        </w:tc>
        <w:tc>
          <w:tcPr>
            <w:tcW w:w="963" w:type="pct"/>
            <w:vAlign w:val="center"/>
            <w:hideMark/>
          </w:tcPr>
          <w:p w14:paraId="32F355F5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(И) / студент</w:t>
            </w:r>
          </w:p>
        </w:tc>
        <w:tc>
          <w:tcPr>
            <w:tcW w:w="1759" w:type="pct"/>
          </w:tcPr>
          <w:p w14:paraId="3C3563E8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(С) / </w:t>
            </w:r>
            <w:r>
              <w:rPr>
                <w:rFonts w:eastAsia="Calibri"/>
                <w:sz w:val="24"/>
                <w:szCs w:val="20"/>
              </w:rPr>
              <w:t>главный специалист</w:t>
            </w:r>
            <w:r>
              <w:rPr>
                <w:rFonts w:eastAsia="Calibri"/>
                <w:sz w:val="24"/>
                <w:szCs w:val="20"/>
              </w:rPr>
              <w:br/>
              <w:t>ОР САСДУ</w:t>
            </w:r>
            <w:r w:rsidRPr="00504C73">
              <w:rPr>
                <w:rFonts w:eastAsia="Calibri"/>
                <w:sz w:val="24"/>
                <w:szCs w:val="20"/>
              </w:rPr>
              <w:t xml:space="preserve"> Филиала</w:t>
            </w:r>
            <w:r>
              <w:rPr>
                <w:rFonts w:eastAsia="Calibri"/>
                <w:sz w:val="24"/>
                <w:szCs w:val="20"/>
              </w:rPr>
              <w:br/>
            </w:r>
            <w:r w:rsidRPr="00504C73">
              <w:rPr>
                <w:rFonts w:eastAsia="Calibri"/>
                <w:sz w:val="24"/>
                <w:szCs w:val="20"/>
              </w:rPr>
              <w:t xml:space="preserve">АО «СО ЕЭС» </w:t>
            </w:r>
            <w:r>
              <w:rPr>
                <w:rFonts w:eastAsia="Calibri"/>
                <w:sz w:val="24"/>
                <w:szCs w:val="20"/>
              </w:rPr>
              <w:t>ОДУ Сибири</w:t>
            </w:r>
          </w:p>
        </w:tc>
      </w:tr>
      <w:tr w:rsidR="00CB04D3" w:rsidRPr="00504C73" w14:paraId="51AF099C" w14:textId="77777777" w:rsidTr="00C50B55">
        <w:trPr>
          <w:jc w:val="center"/>
        </w:trPr>
        <w:tc>
          <w:tcPr>
            <w:tcW w:w="1168" w:type="pct"/>
            <w:vAlign w:val="center"/>
            <w:hideMark/>
          </w:tcPr>
          <w:p w14:paraId="19D677CF" w14:textId="77777777" w:rsidR="00CB04D3" w:rsidRPr="00504C73" w:rsidRDefault="00CB04D3" w:rsidP="00C50B55">
            <w:pPr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3. </w:t>
            </w:r>
            <w:r>
              <w:rPr>
                <w:rFonts w:eastAsia="Calibri"/>
                <w:sz w:val="24"/>
                <w:szCs w:val="20"/>
              </w:rPr>
              <w:t>Программная реализация</w:t>
            </w:r>
          </w:p>
        </w:tc>
        <w:tc>
          <w:tcPr>
            <w:tcW w:w="1110" w:type="pct"/>
            <w:vAlign w:val="center"/>
            <w:hideMark/>
          </w:tcPr>
          <w:p w14:paraId="53BEEF1A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>
              <w:rPr>
                <w:rFonts w:eastAsia="Calibri"/>
                <w:sz w:val="24"/>
                <w:szCs w:val="20"/>
              </w:rPr>
              <w:t>-</w:t>
            </w:r>
          </w:p>
        </w:tc>
        <w:tc>
          <w:tcPr>
            <w:tcW w:w="963" w:type="pct"/>
            <w:vAlign w:val="center"/>
            <w:hideMark/>
          </w:tcPr>
          <w:p w14:paraId="5EE7AD68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(И) студент</w:t>
            </w:r>
          </w:p>
        </w:tc>
        <w:tc>
          <w:tcPr>
            <w:tcW w:w="1759" w:type="pct"/>
          </w:tcPr>
          <w:p w14:paraId="78F45D5F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(С)</w:t>
            </w:r>
            <w:r>
              <w:rPr>
                <w:rFonts w:eastAsia="Calibri"/>
                <w:sz w:val="24"/>
                <w:szCs w:val="20"/>
              </w:rPr>
              <w:t xml:space="preserve"> /</w:t>
            </w:r>
            <w:r w:rsidRPr="00504C73">
              <w:rPr>
                <w:rFonts w:eastAsia="Calibri"/>
                <w:sz w:val="24"/>
                <w:szCs w:val="20"/>
              </w:rPr>
              <w:t xml:space="preserve"> к.т.н., доцент</w:t>
            </w:r>
            <w:r>
              <w:rPr>
                <w:rFonts w:eastAsia="Calibri"/>
                <w:sz w:val="24"/>
                <w:szCs w:val="20"/>
              </w:rPr>
              <w:br/>
            </w:r>
            <w:r w:rsidRPr="00504C73">
              <w:rPr>
                <w:rFonts w:eastAsia="Calibri"/>
                <w:sz w:val="24"/>
                <w:szCs w:val="20"/>
              </w:rPr>
              <w:t>ОЭЭ ИШЭ</w:t>
            </w:r>
          </w:p>
        </w:tc>
      </w:tr>
      <w:tr w:rsidR="00CB04D3" w:rsidRPr="00504C73" w14:paraId="1961F1CD" w14:textId="77777777" w:rsidTr="00C50B55">
        <w:trPr>
          <w:jc w:val="center"/>
        </w:trPr>
        <w:tc>
          <w:tcPr>
            <w:tcW w:w="1168" w:type="pct"/>
            <w:vAlign w:val="center"/>
            <w:hideMark/>
          </w:tcPr>
          <w:p w14:paraId="43108881" w14:textId="77777777" w:rsidR="00CB04D3" w:rsidRPr="00504C73" w:rsidRDefault="00CB04D3" w:rsidP="00C50B55">
            <w:pPr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4. </w:t>
            </w:r>
            <w:r>
              <w:rPr>
                <w:rFonts w:eastAsia="Calibri"/>
                <w:sz w:val="24"/>
                <w:szCs w:val="20"/>
              </w:rPr>
              <w:t>Тестирование</w:t>
            </w:r>
          </w:p>
        </w:tc>
        <w:tc>
          <w:tcPr>
            <w:tcW w:w="1110" w:type="pct"/>
            <w:vAlign w:val="center"/>
            <w:hideMark/>
          </w:tcPr>
          <w:p w14:paraId="6C5186BD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(О) / к.т.н., доцент ОЭЭ ИШЭ</w:t>
            </w:r>
          </w:p>
        </w:tc>
        <w:tc>
          <w:tcPr>
            <w:tcW w:w="963" w:type="pct"/>
            <w:vAlign w:val="center"/>
            <w:hideMark/>
          </w:tcPr>
          <w:p w14:paraId="0EAB049D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(И) студент</w:t>
            </w:r>
          </w:p>
        </w:tc>
        <w:tc>
          <w:tcPr>
            <w:tcW w:w="1759" w:type="pct"/>
          </w:tcPr>
          <w:p w14:paraId="51DCA991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(С) / </w:t>
            </w:r>
            <w:r>
              <w:rPr>
                <w:rFonts w:eastAsia="Calibri"/>
                <w:sz w:val="24"/>
                <w:szCs w:val="20"/>
              </w:rPr>
              <w:t>главный специалист</w:t>
            </w:r>
            <w:r>
              <w:rPr>
                <w:rFonts w:eastAsia="Calibri"/>
                <w:sz w:val="24"/>
                <w:szCs w:val="20"/>
              </w:rPr>
              <w:br/>
              <w:t>ОР САСДУ</w:t>
            </w:r>
            <w:r w:rsidRPr="00504C73">
              <w:rPr>
                <w:rFonts w:eastAsia="Calibri"/>
                <w:sz w:val="24"/>
                <w:szCs w:val="20"/>
              </w:rPr>
              <w:t xml:space="preserve"> Филиала</w:t>
            </w:r>
            <w:r>
              <w:rPr>
                <w:rFonts w:eastAsia="Calibri"/>
                <w:sz w:val="24"/>
                <w:szCs w:val="20"/>
              </w:rPr>
              <w:br/>
            </w:r>
            <w:r w:rsidRPr="00504C73">
              <w:rPr>
                <w:rFonts w:eastAsia="Calibri"/>
                <w:sz w:val="24"/>
                <w:szCs w:val="20"/>
              </w:rPr>
              <w:t xml:space="preserve">АО «СО ЕЭС» </w:t>
            </w:r>
            <w:r>
              <w:rPr>
                <w:rFonts w:eastAsia="Calibri"/>
                <w:sz w:val="24"/>
                <w:szCs w:val="20"/>
              </w:rPr>
              <w:t>ОДУ Сибири</w:t>
            </w:r>
          </w:p>
        </w:tc>
      </w:tr>
      <w:tr w:rsidR="00CB04D3" w:rsidRPr="00504C73" w14:paraId="4AE2D8B7" w14:textId="77777777" w:rsidTr="00C50B55">
        <w:trPr>
          <w:jc w:val="center"/>
        </w:trPr>
        <w:tc>
          <w:tcPr>
            <w:tcW w:w="1168" w:type="pct"/>
            <w:vAlign w:val="center"/>
            <w:hideMark/>
          </w:tcPr>
          <w:p w14:paraId="5D85FBF2" w14:textId="77777777" w:rsidR="00CB04D3" w:rsidRPr="00504C73" w:rsidRDefault="00CB04D3" w:rsidP="00C50B55">
            <w:pPr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5. </w:t>
            </w:r>
            <w:r>
              <w:rPr>
                <w:rFonts w:eastAsia="Calibri"/>
                <w:sz w:val="24"/>
                <w:szCs w:val="20"/>
              </w:rPr>
              <w:t>Техническая документация</w:t>
            </w:r>
          </w:p>
        </w:tc>
        <w:tc>
          <w:tcPr>
            <w:tcW w:w="1110" w:type="pct"/>
            <w:vAlign w:val="center"/>
            <w:hideMark/>
          </w:tcPr>
          <w:p w14:paraId="781F4EC6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(О) / к.т.н., доцент ОЭЭ ИШЭ</w:t>
            </w:r>
          </w:p>
        </w:tc>
        <w:tc>
          <w:tcPr>
            <w:tcW w:w="963" w:type="pct"/>
            <w:vAlign w:val="center"/>
            <w:hideMark/>
          </w:tcPr>
          <w:p w14:paraId="641DF64B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(И) / студент</w:t>
            </w:r>
          </w:p>
        </w:tc>
        <w:tc>
          <w:tcPr>
            <w:tcW w:w="1759" w:type="pct"/>
          </w:tcPr>
          <w:p w14:paraId="6C7E7888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(С) / </w:t>
            </w:r>
            <w:r>
              <w:rPr>
                <w:rFonts w:eastAsia="Calibri"/>
                <w:sz w:val="24"/>
                <w:szCs w:val="20"/>
              </w:rPr>
              <w:t>главный специалист</w:t>
            </w:r>
            <w:r>
              <w:rPr>
                <w:rFonts w:eastAsia="Calibri"/>
                <w:sz w:val="24"/>
                <w:szCs w:val="20"/>
              </w:rPr>
              <w:br/>
              <w:t>ОР САСДУ</w:t>
            </w:r>
            <w:r w:rsidRPr="00504C73">
              <w:rPr>
                <w:rFonts w:eastAsia="Calibri"/>
                <w:sz w:val="24"/>
                <w:szCs w:val="20"/>
              </w:rPr>
              <w:t xml:space="preserve"> Филиала</w:t>
            </w:r>
            <w:r>
              <w:rPr>
                <w:rFonts w:eastAsia="Calibri"/>
                <w:sz w:val="24"/>
                <w:szCs w:val="20"/>
              </w:rPr>
              <w:br/>
            </w:r>
            <w:r w:rsidRPr="00504C73">
              <w:rPr>
                <w:rFonts w:eastAsia="Calibri"/>
                <w:sz w:val="24"/>
                <w:szCs w:val="20"/>
              </w:rPr>
              <w:t xml:space="preserve">АО «СО ЕЭС» </w:t>
            </w:r>
            <w:r>
              <w:rPr>
                <w:rFonts w:eastAsia="Calibri"/>
                <w:sz w:val="24"/>
                <w:szCs w:val="20"/>
              </w:rPr>
              <w:t>ОДУ Сибири</w:t>
            </w:r>
          </w:p>
        </w:tc>
      </w:tr>
      <w:tr w:rsidR="00CB04D3" w:rsidRPr="00504C73" w14:paraId="60F71E5B" w14:textId="77777777" w:rsidTr="00C50B55">
        <w:trPr>
          <w:jc w:val="center"/>
        </w:trPr>
        <w:tc>
          <w:tcPr>
            <w:tcW w:w="5000" w:type="pct"/>
            <w:gridSpan w:val="4"/>
            <w:vAlign w:val="center"/>
            <w:hideMark/>
          </w:tcPr>
          <w:p w14:paraId="7BA0C01D" w14:textId="77777777" w:rsidR="00CB04D3" w:rsidRPr="00504C73" w:rsidRDefault="00CB04D3" w:rsidP="00C50B55">
            <w:pPr>
              <w:rPr>
                <w:rFonts w:eastAsia="Calibri"/>
                <w:i/>
                <w:iCs/>
                <w:sz w:val="24"/>
                <w:szCs w:val="20"/>
              </w:rPr>
            </w:pPr>
            <w:r w:rsidRPr="00504C73">
              <w:rPr>
                <w:rFonts w:eastAsia="Calibri"/>
                <w:i/>
                <w:iCs/>
                <w:sz w:val="24"/>
                <w:szCs w:val="20"/>
              </w:rPr>
              <w:t>Примечание</w:t>
            </w:r>
            <w:r w:rsidRPr="00504C73">
              <w:rPr>
                <w:rFonts w:eastAsia="Calibri"/>
                <w:sz w:val="24"/>
                <w:szCs w:val="20"/>
              </w:rPr>
              <w:t>: (О) – ответственное лицо, отвечающее за реализацию этапа проекта и контролирующее его ход; (И) – исполнитель – лицо, выполняющее работы в рамках этапа проекта; (С) – согласующее лицо – осуществляет анализ результатов проекта и участвует в принятии решения о соответствии результатов этапа требованиям.</w:t>
            </w:r>
          </w:p>
        </w:tc>
      </w:tr>
    </w:tbl>
    <w:p w14:paraId="59C447CF" w14:textId="118F9A99" w:rsidR="00CB04D3" w:rsidRDefault="00521765" w:rsidP="00CB04D3">
      <w:pPr>
        <w:pStyle w:val="Heading3"/>
      </w:pPr>
      <w:bookmarkStart w:id="177" w:name="_Toc106538503"/>
      <w:bookmarkStart w:id="178" w:name="_Toc124974267"/>
      <w:r>
        <w:lastRenderedPageBreak/>
        <w:t>5</w:t>
      </w:r>
      <w:r w:rsidR="00CB04D3">
        <w:t>.4.7 План управления коммуникациями проекта</w:t>
      </w:r>
      <w:bookmarkEnd w:id="177"/>
      <w:bookmarkEnd w:id="178"/>
    </w:p>
    <w:p w14:paraId="5A03B248" w14:textId="77777777" w:rsidR="00CB04D3" w:rsidRPr="00F659BC" w:rsidRDefault="00CB04D3" w:rsidP="00CB04D3">
      <w:r w:rsidRPr="00504C73">
        <w:t>План управления коммуникациями отражает требования к коммуникациям со стороны участников проекта</w:t>
      </w:r>
      <w:r w:rsidRPr="00F659BC">
        <w:t>.</w:t>
      </w:r>
    </w:p>
    <w:p w14:paraId="5ADB5C15" w14:textId="74197D7A" w:rsidR="00CB04D3" w:rsidRDefault="00CB04D3" w:rsidP="00CB04D3">
      <w:pPr>
        <w:ind w:firstLine="0"/>
      </w:pPr>
      <w:r w:rsidRPr="00504C73">
        <w:t xml:space="preserve">Таблица </w:t>
      </w:r>
      <w:r w:rsidR="00521765">
        <w:t>5</w:t>
      </w:r>
      <w:r w:rsidRPr="00504C73">
        <w:t>.2</w:t>
      </w:r>
      <w:r>
        <w:rPr>
          <w:lang w:val="en-US"/>
        </w:rPr>
        <w:t>5</w:t>
      </w:r>
      <w:r w:rsidRPr="00504C73">
        <w:t xml:space="preserve"> – План управления коммуникациями</w:t>
      </w:r>
    </w:p>
    <w:tbl>
      <w:tblPr>
        <w:tblStyle w:val="411"/>
        <w:tblW w:w="5000" w:type="pct"/>
        <w:jc w:val="center"/>
        <w:tblLook w:val="04A0" w:firstRow="1" w:lastRow="0" w:firstColumn="1" w:lastColumn="0" w:noHBand="0" w:noVBand="1"/>
      </w:tblPr>
      <w:tblGrid>
        <w:gridCol w:w="560"/>
        <w:gridCol w:w="2850"/>
        <w:gridCol w:w="1563"/>
        <w:gridCol w:w="1809"/>
        <w:gridCol w:w="2562"/>
      </w:tblGrid>
      <w:tr w:rsidR="00CB04D3" w:rsidRPr="00504C73" w14:paraId="25686575" w14:textId="77777777" w:rsidTr="00C50B55">
        <w:trPr>
          <w:jc w:val="center"/>
        </w:trPr>
        <w:tc>
          <w:tcPr>
            <w:tcW w:w="289" w:type="pct"/>
            <w:vAlign w:val="center"/>
            <w:hideMark/>
          </w:tcPr>
          <w:p w14:paraId="2C6868FF" w14:textId="77777777" w:rsidR="00CB04D3" w:rsidRPr="00504C73" w:rsidRDefault="00CB04D3" w:rsidP="00C50B55">
            <w:pPr>
              <w:jc w:val="center"/>
              <w:rPr>
                <w:rFonts w:eastAsia="Calibri"/>
                <w:b/>
                <w:bCs/>
                <w:sz w:val="24"/>
                <w:szCs w:val="20"/>
              </w:rPr>
            </w:pPr>
            <w:r w:rsidRPr="00504C73">
              <w:rPr>
                <w:rFonts w:eastAsia="Calibri"/>
                <w:b/>
                <w:bCs/>
                <w:sz w:val="24"/>
                <w:szCs w:val="20"/>
              </w:rPr>
              <w:t>№ п/п</w:t>
            </w:r>
          </w:p>
        </w:tc>
        <w:tc>
          <w:tcPr>
            <w:tcW w:w="1544" w:type="pct"/>
            <w:vAlign w:val="center"/>
            <w:hideMark/>
          </w:tcPr>
          <w:p w14:paraId="3C90D089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b/>
                <w:bCs/>
                <w:sz w:val="24"/>
                <w:szCs w:val="20"/>
              </w:rPr>
              <w:t>Какая</w:t>
            </w:r>
            <w:r w:rsidRPr="00504C73">
              <w:rPr>
                <w:rFonts w:eastAsia="Calibri"/>
                <w:sz w:val="24"/>
                <w:szCs w:val="20"/>
              </w:rPr>
              <w:t xml:space="preserve"> </w:t>
            </w:r>
          </w:p>
          <w:p w14:paraId="1A9CDFB4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информация передаётся</w:t>
            </w:r>
          </w:p>
        </w:tc>
        <w:tc>
          <w:tcPr>
            <w:tcW w:w="817" w:type="pct"/>
            <w:vAlign w:val="center"/>
            <w:hideMark/>
          </w:tcPr>
          <w:p w14:paraId="0F3EBE42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b/>
                <w:bCs/>
                <w:sz w:val="24"/>
                <w:szCs w:val="20"/>
              </w:rPr>
              <w:t>Кто</w:t>
            </w:r>
            <w:r w:rsidRPr="00504C73">
              <w:rPr>
                <w:rFonts w:eastAsia="Calibri"/>
                <w:sz w:val="24"/>
                <w:szCs w:val="20"/>
              </w:rPr>
              <w:t xml:space="preserve"> </w:t>
            </w:r>
          </w:p>
          <w:p w14:paraId="7515907D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переда</w:t>
            </w:r>
            <w:r>
              <w:rPr>
                <w:rFonts w:eastAsia="Calibri"/>
                <w:sz w:val="24"/>
                <w:szCs w:val="20"/>
              </w:rPr>
              <w:t>е</w:t>
            </w:r>
            <w:r w:rsidRPr="00504C73">
              <w:rPr>
                <w:rFonts w:eastAsia="Calibri"/>
                <w:sz w:val="24"/>
                <w:szCs w:val="20"/>
              </w:rPr>
              <w:t>т информацию</w:t>
            </w:r>
          </w:p>
        </w:tc>
        <w:tc>
          <w:tcPr>
            <w:tcW w:w="961" w:type="pct"/>
            <w:vAlign w:val="center"/>
            <w:hideMark/>
          </w:tcPr>
          <w:p w14:paraId="5754F32F" w14:textId="77777777" w:rsidR="00CB04D3" w:rsidRPr="00504C73" w:rsidRDefault="00CB04D3" w:rsidP="00C50B55">
            <w:pPr>
              <w:jc w:val="center"/>
              <w:rPr>
                <w:rFonts w:eastAsia="Calibri"/>
                <w:b/>
                <w:bCs/>
                <w:sz w:val="24"/>
                <w:szCs w:val="20"/>
              </w:rPr>
            </w:pPr>
            <w:r w:rsidRPr="00504C73">
              <w:rPr>
                <w:rFonts w:eastAsia="Calibri"/>
                <w:b/>
                <w:bCs/>
                <w:sz w:val="24"/>
                <w:szCs w:val="20"/>
              </w:rPr>
              <w:t>Кому</w:t>
            </w:r>
          </w:p>
          <w:p w14:paraId="710241F1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переда</w:t>
            </w:r>
            <w:r>
              <w:rPr>
                <w:rFonts w:eastAsia="Calibri"/>
                <w:sz w:val="24"/>
                <w:szCs w:val="20"/>
              </w:rPr>
              <w:t>е</w:t>
            </w:r>
            <w:r w:rsidRPr="00504C73">
              <w:rPr>
                <w:rFonts w:eastAsia="Calibri"/>
                <w:sz w:val="24"/>
                <w:szCs w:val="20"/>
              </w:rPr>
              <w:t>тся информация</w:t>
            </w:r>
          </w:p>
        </w:tc>
        <w:tc>
          <w:tcPr>
            <w:tcW w:w="1389" w:type="pct"/>
            <w:vAlign w:val="center"/>
            <w:hideMark/>
          </w:tcPr>
          <w:p w14:paraId="7EA89BA8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b/>
                <w:bCs/>
                <w:sz w:val="24"/>
                <w:szCs w:val="20"/>
              </w:rPr>
              <w:t>Когда</w:t>
            </w:r>
            <w:r w:rsidRPr="00504C73">
              <w:rPr>
                <w:rFonts w:eastAsia="Calibri"/>
                <w:sz w:val="24"/>
                <w:szCs w:val="20"/>
              </w:rPr>
              <w:t xml:space="preserve"> переда</w:t>
            </w:r>
            <w:r>
              <w:rPr>
                <w:rFonts w:eastAsia="Calibri"/>
                <w:sz w:val="24"/>
                <w:szCs w:val="20"/>
              </w:rPr>
              <w:t>е</w:t>
            </w:r>
            <w:r w:rsidRPr="00504C73">
              <w:rPr>
                <w:rFonts w:eastAsia="Calibri"/>
                <w:sz w:val="24"/>
                <w:szCs w:val="20"/>
              </w:rPr>
              <w:t>тся информация</w:t>
            </w:r>
          </w:p>
        </w:tc>
      </w:tr>
      <w:tr w:rsidR="00CB04D3" w:rsidRPr="00504C73" w14:paraId="32E5FE0F" w14:textId="77777777" w:rsidTr="00C50B55">
        <w:trPr>
          <w:jc w:val="center"/>
        </w:trPr>
        <w:tc>
          <w:tcPr>
            <w:tcW w:w="289" w:type="pct"/>
            <w:vAlign w:val="center"/>
            <w:hideMark/>
          </w:tcPr>
          <w:p w14:paraId="310902DC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1</w:t>
            </w:r>
          </w:p>
        </w:tc>
        <w:tc>
          <w:tcPr>
            <w:tcW w:w="1544" w:type="pct"/>
            <w:vAlign w:val="center"/>
            <w:hideMark/>
          </w:tcPr>
          <w:p w14:paraId="41BF8518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Статус проекта</w:t>
            </w:r>
          </w:p>
        </w:tc>
        <w:tc>
          <w:tcPr>
            <w:tcW w:w="817" w:type="pct"/>
            <w:vAlign w:val="center"/>
            <w:hideMark/>
          </w:tcPr>
          <w:p w14:paraId="6B61B505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Исполнитель проекта</w:t>
            </w:r>
          </w:p>
        </w:tc>
        <w:tc>
          <w:tcPr>
            <w:tcW w:w="961" w:type="pct"/>
            <w:vAlign w:val="center"/>
            <w:hideMark/>
          </w:tcPr>
          <w:p w14:paraId="1E6A6FB6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Представителю заказчика</w:t>
            </w:r>
          </w:p>
        </w:tc>
        <w:tc>
          <w:tcPr>
            <w:tcW w:w="1389" w:type="pct"/>
            <w:vAlign w:val="center"/>
            <w:hideMark/>
          </w:tcPr>
          <w:p w14:paraId="744C6C5C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>
              <w:rPr>
                <w:rFonts w:eastAsia="Calibri"/>
                <w:sz w:val="24"/>
                <w:szCs w:val="20"/>
              </w:rPr>
              <w:t>Каждый 2 недели</w:t>
            </w:r>
          </w:p>
        </w:tc>
      </w:tr>
      <w:tr w:rsidR="00CB04D3" w:rsidRPr="00504C73" w14:paraId="64DEB4F9" w14:textId="77777777" w:rsidTr="00C50B55">
        <w:trPr>
          <w:jc w:val="center"/>
        </w:trPr>
        <w:tc>
          <w:tcPr>
            <w:tcW w:w="289" w:type="pct"/>
            <w:vAlign w:val="center"/>
            <w:hideMark/>
          </w:tcPr>
          <w:p w14:paraId="3C504A02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2</w:t>
            </w:r>
          </w:p>
        </w:tc>
        <w:tc>
          <w:tcPr>
            <w:tcW w:w="1544" w:type="pct"/>
            <w:vAlign w:val="center"/>
            <w:hideMark/>
          </w:tcPr>
          <w:p w14:paraId="6F341048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Обмен информацией о текущем состоянии проекта</w:t>
            </w:r>
          </w:p>
        </w:tc>
        <w:tc>
          <w:tcPr>
            <w:tcW w:w="817" w:type="pct"/>
            <w:vAlign w:val="center"/>
            <w:hideMark/>
          </w:tcPr>
          <w:p w14:paraId="3B618707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Исполнитель проекта</w:t>
            </w:r>
          </w:p>
        </w:tc>
        <w:tc>
          <w:tcPr>
            <w:tcW w:w="961" w:type="pct"/>
            <w:vAlign w:val="center"/>
            <w:hideMark/>
          </w:tcPr>
          <w:p w14:paraId="2785EE89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Руководителю проекта</w:t>
            </w:r>
          </w:p>
        </w:tc>
        <w:tc>
          <w:tcPr>
            <w:tcW w:w="1389" w:type="pct"/>
            <w:vAlign w:val="center"/>
            <w:hideMark/>
          </w:tcPr>
          <w:p w14:paraId="581CD330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Еженедельно (</w:t>
            </w:r>
            <w:r>
              <w:rPr>
                <w:rFonts w:eastAsia="Calibri"/>
                <w:sz w:val="24"/>
                <w:szCs w:val="20"/>
              </w:rPr>
              <w:t>вторник</w:t>
            </w:r>
            <w:r w:rsidRPr="00504C73">
              <w:rPr>
                <w:rFonts w:eastAsia="Calibri"/>
                <w:sz w:val="24"/>
                <w:szCs w:val="20"/>
              </w:rPr>
              <w:t>)</w:t>
            </w:r>
          </w:p>
        </w:tc>
      </w:tr>
      <w:tr w:rsidR="00CB04D3" w:rsidRPr="00504C73" w14:paraId="783A26BD" w14:textId="77777777" w:rsidTr="00C50B55">
        <w:trPr>
          <w:jc w:val="center"/>
        </w:trPr>
        <w:tc>
          <w:tcPr>
            <w:tcW w:w="289" w:type="pct"/>
            <w:vAlign w:val="center"/>
            <w:hideMark/>
          </w:tcPr>
          <w:p w14:paraId="4ED19ACF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3</w:t>
            </w:r>
          </w:p>
        </w:tc>
        <w:tc>
          <w:tcPr>
            <w:tcW w:w="1544" w:type="pct"/>
            <w:vAlign w:val="center"/>
            <w:hideMark/>
          </w:tcPr>
          <w:p w14:paraId="5A2CD5AF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Документы и информация по проекту</w:t>
            </w:r>
          </w:p>
        </w:tc>
        <w:tc>
          <w:tcPr>
            <w:tcW w:w="817" w:type="pct"/>
            <w:vAlign w:val="center"/>
            <w:hideMark/>
          </w:tcPr>
          <w:p w14:paraId="050E764A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Исполнитель проекта</w:t>
            </w:r>
          </w:p>
        </w:tc>
        <w:tc>
          <w:tcPr>
            <w:tcW w:w="961" w:type="pct"/>
            <w:vAlign w:val="center"/>
            <w:hideMark/>
          </w:tcPr>
          <w:p w14:paraId="16DCB4F3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Руководителю проекта</w:t>
            </w:r>
          </w:p>
        </w:tc>
        <w:tc>
          <w:tcPr>
            <w:tcW w:w="1389" w:type="pct"/>
            <w:vAlign w:val="center"/>
            <w:hideMark/>
          </w:tcPr>
          <w:p w14:paraId="2C168D5E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Не позже сроков графиков и контр</w:t>
            </w:r>
            <w:r>
              <w:rPr>
                <w:rFonts w:eastAsia="Calibri"/>
                <w:sz w:val="24"/>
                <w:szCs w:val="20"/>
              </w:rPr>
              <w:t>ольных</w:t>
            </w:r>
            <w:r w:rsidRPr="00504C73">
              <w:rPr>
                <w:rFonts w:eastAsia="Calibri"/>
                <w:sz w:val="24"/>
                <w:szCs w:val="20"/>
              </w:rPr>
              <w:t xml:space="preserve"> точек </w:t>
            </w:r>
          </w:p>
        </w:tc>
      </w:tr>
      <w:tr w:rsidR="00CB04D3" w:rsidRPr="00504C73" w14:paraId="25D11452" w14:textId="77777777" w:rsidTr="00C50B55">
        <w:trPr>
          <w:jc w:val="center"/>
        </w:trPr>
        <w:tc>
          <w:tcPr>
            <w:tcW w:w="289" w:type="pct"/>
            <w:vAlign w:val="center"/>
            <w:hideMark/>
          </w:tcPr>
          <w:p w14:paraId="69ED0776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4</w:t>
            </w:r>
          </w:p>
        </w:tc>
        <w:tc>
          <w:tcPr>
            <w:tcW w:w="1544" w:type="pct"/>
            <w:vAlign w:val="center"/>
            <w:hideMark/>
          </w:tcPr>
          <w:p w14:paraId="45441BCC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О выполнении контрольной точки</w:t>
            </w:r>
          </w:p>
        </w:tc>
        <w:tc>
          <w:tcPr>
            <w:tcW w:w="817" w:type="pct"/>
            <w:vAlign w:val="center"/>
            <w:hideMark/>
          </w:tcPr>
          <w:p w14:paraId="60EB4A75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Исполнитель проекта</w:t>
            </w:r>
          </w:p>
        </w:tc>
        <w:tc>
          <w:tcPr>
            <w:tcW w:w="961" w:type="pct"/>
            <w:vAlign w:val="center"/>
            <w:hideMark/>
          </w:tcPr>
          <w:p w14:paraId="3D94532E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Руководителю проекта</w:t>
            </w:r>
          </w:p>
        </w:tc>
        <w:tc>
          <w:tcPr>
            <w:tcW w:w="1389" w:type="pct"/>
            <w:vAlign w:val="center"/>
            <w:hideMark/>
          </w:tcPr>
          <w:p w14:paraId="7E47DC08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Не позже дня контрольного события по плану управления</w:t>
            </w:r>
          </w:p>
        </w:tc>
      </w:tr>
    </w:tbl>
    <w:p w14:paraId="6105598A" w14:textId="1154E3BB" w:rsidR="00CB04D3" w:rsidRDefault="00CB04D3" w:rsidP="008209F5">
      <w:pPr>
        <w:ind w:firstLine="0"/>
      </w:pPr>
    </w:p>
    <w:p w14:paraId="2548F57A" w14:textId="549D08E5" w:rsidR="00CB04D3" w:rsidRDefault="00521765" w:rsidP="00CB04D3">
      <w:pPr>
        <w:pStyle w:val="Heading3"/>
      </w:pPr>
      <w:bookmarkStart w:id="179" w:name="_Toc106538504"/>
      <w:bookmarkStart w:id="180" w:name="_Toc124974268"/>
      <w:r>
        <w:t>5</w:t>
      </w:r>
      <w:r w:rsidR="00CB04D3">
        <w:t xml:space="preserve">.4.8 </w:t>
      </w:r>
      <w:r w:rsidR="00CB04D3" w:rsidRPr="00504C73">
        <w:t>Реестр рисков проекта</w:t>
      </w:r>
      <w:bookmarkEnd w:id="179"/>
      <w:bookmarkEnd w:id="180"/>
    </w:p>
    <w:p w14:paraId="7AFE03D6" w14:textId="78DFB047" w:rsidR="008209F5" w:rsidRDefault="00CB04D3" w:rsidP="00CB04D3">
      <w:r w:rsidRPr="00504C73">
        <w:t xml:space="preserve">Реестр рисков необходим, чтобы определить возможные неопределенные события, которые могут возникнуть в проекте и вызвать последствия, которые повлекут за собой нежелательные эффекты. Информация по данному разделу </w:t>
      </w:r>
      <w:r>
        <w:t>приведена</w:t>
      </w:r>
      <w:r w:rsidRPr="00504C73">
        <w:t xml:space="preserve"> в таблиц</w:t>
      </w:r>
      <w:r>
        <w:t>е</w:t>
      </w:r>
      <w:r w:rsidRPr="00504C73">
        <w:t xml:space="preserve"> </w:t>
      </w:r>
      <w:r w:rsidR="00521765">
        <w:t>5</w:t>
      </w:r>
      <w:r w:rsidRPr="00504C73">
        <w:t>.2</w:t>
      </w:r>
      <w:r w:rsidRPr="00F659BC">
        <w:t>6</w:t>
      </w:r>
      <w:r w:rsidRPr="00504C73">
        <w:t>.</w:t>
      </w:r>
    </w:p>
    <w:p w14:paraId="387A838D" w14:textId="77777777" w:rsidR="008209F5" w:rsidRDefault="008209F5">
      <w:r>
        <w:br w:type="page"/>
      </w:r>
    </w:p>
    <w:p w14:paraId="7DE6239F" w14:textId="55072AF5" w:rsidR="00CB04D3" w:rsidRDefault="00CB04D3" w:rsidP="00CB04D3">
      <w:pPr>
        <w:ind w:firstLine="0"/>
      </w:pPr>
      <w:r w:rsidRPr="00504C73">
        <w:lastRenderedPageBreak/>
        <w:t xml:space="preserve">Таблица </w:t>
      </w:r>
      <w:r w:rsidR="00521765">
        <w:t>5</w:t>
      </w:r>
      <w:r w:rsidRPr="00504C73">
        <w:t>.2</w:t>
      </w:r>
      <w:r w:rsidRPr="00F659BC">
        <w:t>6</w:t>
      </w:r>
      <w:r w:rsidRPr="00504C73">
        <w:t xml:space="preserve"> – Реестр рисков проекта</w:t>
      </w:r>
    </w:p>
    <w:tbl>
      <w:tblPr>
        <w:tblStyle w:val="412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34"/>
        <w:gridCol w:w="1801"/>
        <w:gridCol w:w="709"/>
        <w:gridCol w:w="425"/>
        <w:gridCol w:w="1134"/>
        <w:gridCol w:w="2268"/>
        <w:gridCol w:w="2517"/>
      </w:tblGrid>
      <w:tr w:rsidR="00CB04D3" w:rsidRPr="00504C73" w14:paraId="07EA7097" w14:textId="77777777" w:rsidTr="00C50B55">
        <w:trPr>
          <w:cantSplit/>
          <w:trHeight w:val="2332"/>
          <w:jc w:val="center"/>
        </w:trPr>
        <w:tc>
          <w:tcPr>
            <w:tcW w:w="434" w:type="dxa"/>
            <w:vAlign w:val="center"/>
            <w:hideMark/>
          </w:tcPr>
          <w:p w14:paraId="00F186C6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№</w:t>
            </w:r>
          </w:p>
        </w:tc>
        <w:tc>
          <w:tcPr>
            <w:tcW w:w="1801" w:type="dxa"/>
            <w:vAlign w:val="center"/>
            <w:hideMark/>
          </w:tcPr>
          <w:p w14:paraId="4CCBFEB8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Риск</w:t>
            </w:r>
          </w:p>
        </w:tc>
        <w:tc>
          <w:tcPr>
            <w:tcW w:w="709" w:type="dxa"/>
            <w:textDirection w:val="btLr"/>
            <w:vAlign w:val="center"/>
            <w:hideMark/>
          </w:tcPr>
          <w:p w14:paraId="48F7B9CD" w14:textId="77777777" w:rsidR="00CB04D3" w:rsidRPr="00504C73" w:rsidRDefault="00CB04D3" w:rsidP="00C50B55">
            <w:pPr>
              <w:ind w:left="113" w:right="113"/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Вероятность наступления (1-5)</w:t>
            </w:r>
          </w:p>
        </w:tc>
        <w:tc>
          <w:tcPr>
            <w:tcW w:w="425" w:type="dxa"/>
            <w:textDirection w:val="btLr"/>
            <w:vAlign w:val="center"/>
            <w:hideMark/>
          </w:tcPr>
          <w:p w14:paraId="629FD46C" w14:textId="77777777" w:rsidR="00CB04D3" w:rsidRPr="00504C73" w:rsidRDefault="00CB04D3" w:rsidP="00C50B55">
            <w:pPr>
              <w:ind w:left="113" w:right="113"/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Влияние риска (1-5)</w:t>
            </w:r>
          </w:p>
        </w:tc>
        <w:tc>
          <w:tcPr>
            <w:tcW w:w="1134" w:type="dxa"/>
            <w:vAlign w:val="center"/>
            <w:hideMark/>
          </w:tcPr>
          <w:p w14:paraId="28A5231B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Уровень риска</w:t>
            </w:r>
          </w:p>
        </w:tc>
        <w:tc>
          <w:tcPr>
            <w:tcW w:w="2268" w:type="dxa"/>
            <w:vAlign w:val="center"/>
            <w:hideMark/>
          </w:tcPr>
          <w:p w14:paraId="62407D8D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Способы смягчения риска</w:t>
            </w:r>
          </w:p>
        </w:tc>
        <w:tc>
          <w:tcPr>
            <w:tcW w:w="2517" w:type="dxa"/>
            <w:vAlign w:val="center"/>
            <w:hideMark/>
          </w:tcPr>
          <w:p w14:paraId="5F1D73A5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Условия наступления</w:t>
            </w:r>
          </w:p>
        </w:tc>
      </w:tr>
      <w:tr w:rsidR="00CB04D3" w:rsidRPr="00504C73" w14:paraId="1E27D360" w14:textId="77777777" w:rsidTr="00C50B55">
        <w:trPr>
          <w:jc w:val="center"/>
        </w:trPr>
        <w:tc>
          <w:tcPr>
            <w:tcW w:w="434" w:type="dxa"/>
            <w:vAlign w:val="center"/>
            <w:hideMark/>
          </w:tcPr>
          <w:p w14:paraId="47EDF6B2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1</w:t>
            </w:r>
          </w:p>
        </w:tc>
        <w:tc>
          <w:tcPr>
            <w:tcW w:w="1801" w:type="dxa"/>
            <w:vAlign w:val="center"/>
            <w:hideMark/>
          </w:tcPr>
          <w:p w14:paraId="0F1DDA17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Несоответствие проекта требованиям заказчика</w:t>
            </w:r>
          </w:p>
        </w:tc>
        <w:tc>
          <w:tcPr>
            <w:tcW w:w="709" w:type="dxa"/>
            <w:vAlign w:val="center"/>
            <w:hideMark/>
          </w:tcPr>
          <w:p w14:paraId="07446C84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2</w:t>
            </w:r>
          </w:p>
        </w:tc>
        <w:tc>
          <w:tcPr>
            <w:tcW w:w="425" w:type="dxa"/>
            <w:vAlign w:val="center"/>
            <w:hideMark/>
          </w:tcPr>
          <w:p w14:paraId="6703B45B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5</w:t>
            </w:r>
          </w:p>
        </w:tc>
        <w:tc>
          <w:tcPr>
            <w:tcW w:w="1134" w:type="dxa"/>
            <w:vAlign w:val="center"/>
            <w:hideMark/>
          </w:tcPr>
          <w:p w14:paraId="142AEDF0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Высокий</w:t>
            </w:r>
          </w:p>
        </w:tc>
        <w:tc>
          <w:tcPr>
            <w:tcW w:w="2268" w:type="dxa"/>
            <w:vAlign w:val="center"/>
            <w:hideMark/>
          </w:tcPr>
          <w:p w14:paraId="4DF6D2B9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>1. Детальный инжиниринг требований.</w:t>
            </w:r>
            <w:r>
              <w:rPr>
                <w:rFonts w:eastAsia="Calibri"/>
                <w:sz w:val="23"/>
                <w:szCs w:val="23"/>
              </w:rPr>
              <w:br/>
              <w:t>2. Согласование ТЗ.</w:t>
            </w:r>
            <w:r>
              <w:rPr>
                <w:rFonts w:eastAsia="Calibri"/>
                <w:sz w:val="23"/>
                <w:szCs w:val="23"/>
              </w:rPr>
              <w:br/>
              <w:t>3. Промежуточные демонстрации.</w:t>
            </w:r>
            <w:r>
              <w:rPr>
                <w:rFonts w:eastAsia="Calibri"/>
                <w:sz w:val="23"/>
                <w:szCs w:val="23"/>
              </w:rPr>
              <w:br/>
              <w:t>4. Пересмотр / уточнение требований</w:t>
            </w:r>
          </w:p>
        </w:tc>
        <w:tc>
          <w:tcPr>
            <w:tcW w:w="2517" w:type="dxa"/>
            <w:vAlign w:val="center"/>
            <w:hideMark/>
          </w:tcPr>
          <w:p w14:paraId="10FEE870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 xml:space="preserve">1. </w:t>
            </w:r>
            <w:r w:rsidRPr="00504C73">
              <w:rPr>
                <w:rFonts w:eastAsia="Calibri"/>
                <w:sz w:val="23"/>
                <w:szCs w:val="23"/>
              </w:rPr>
              <w:t>Недостаточный уровень квалификации исполнителя</w:t>
            </w:r>
            <w:r>
              <w:rPr>
                <w:rFonts w:eastAsia="Calibri"/>
                <w:sz w:val="23"/>
                <w:szCs w:val="23"/>
              </w:rPr>
              <w:t>.</w:t>
            </w:r>
            <w:r>
              <w:rPr>
                <w:rFonts w:eastAsia="Calibri"/>
                <w:sz w:val="23"/>
                <w:szCs w:val="23"/>
              </w:rPr>
              <w:br/>
              <w:t>2. Инфраструктурные ограничения ИТ-инфраструктуры</w:t>
            </w:r>
          </w:p>
        </w:tc>
      </w:tr>
      <w:tr w:rsidR="00CB04D3" w:rsidRPr="00504C73" w14:paraId="1375A32B" w14:textId="77777777" w:rsidTr="00C50B55">
        <w:trPr>
          <w:jc w:val="center"/>
        </w:trPr>
        <w:tc>
          <w:tcPr>
            <w:tcW w:w="434" w:type="dxa"/>
            <w:vAlign w:val="center"/>
            <w:hideMark/>
          </w:tcPr>
          <w:p w14:paraId="78E4D6AC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2</w:t>
            </w:r>
          </w:p>
        </w:tc>
        <w:tc>
          <w:tcPr>
            <w:tcW w:w="1801" w:type="dxa"/>
            <w:vAlign w:val="center"/>
            <w:hideMark/>
          </w:tcPr>
          <w:p w14:paraId="7E0C8BA7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Срыв сроков предоставление информации</w:t>
            </w:r>
          </w:p>
        </w:tc>
        <w:tc>
          <w:tcPr>
            <w:tcW w:w="709" w:type="dxa"/>
            <w:vAlign w:val="center"/>
            <w:hideMark/>
          </w:tcPr>
          <w:p w14:paraId="42567995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3</w:t>
            </w:r>
          </w:p>
        </w:tc>
        <w:tc>
          <w:tcPr>
            <w:tcW w:w="425" w:type="dxa"/>
            <w:vAlign w:val="center"/>
            <w:hideMark/>
          </w:tcPr>
          <w:p w14:paraId="0A8322F9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2</w:t>
            </w:r>
          </w:p>
        </w:tc>
        <w:tc>
          <w:tcPr>
            <w:tcW w:w="1134" w:type="dxa"/>
            <w:vAlign w:val="center"/>
            <w:hideMark/>
          </w:tcPr>
          <w:p w14:paraId="63E155C4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Средний</w:t>
            </w:r>
          </w:p>
        </w:tc>
        <w:tc>
          <w:tcPr>
            <w:tcW w:w="2268" w:type="dxa"/>
            <w:vAlign w:val="center"/>
            <w:hideMark/>
          </w:tcPr>
          <w:p w14:paraId="56A41997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>1. Фиксация обращений в официальных письмах</w:t>
            </w:r>
            <w:r>
              <w:rPr>
                <w:rFonts w:eastAsia="Calibri"/>
                <w:sz w:val="23"/>
                <w:szCs w:val="23"/>
              </w:rPr>
              <w:br/>
              <w:t>2. Составление регламента предоставления информации</w:t>
            </w:r>
          </w:p>
        </w:tc>
        <w:tc>
          <w:tcPr>
            <w:tcW w:w="2517" w:type="dxa"/>
            <w:vAlign w:val="center"/>
            <w:hideMark/>
          </w:tcPr>
          <w:p w14:paraId="7076AA71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 xml:space="preserve">1. </w:t>
            </w:r>
            <w:r w:rsidRPr="00504C73">
              <w:rPr>
                <w:rFonts w:eastAsia="Calibri"/>
                <w:sz w:val="23"/>
                <w:szCs w:val="23"/>
              </w:rPr>
              <w:t>Загруженность заказчика</w:t>
            </w:r>
            <w:r>
              <w:rPr>
                <w:rFonts w:eastAsia="Calibri"/>
                <w:sz w:val="23"/>
                <w:szCs w:val="23"/>
              </w:rPr>
              <w:br/>
              <w:t>2. О</w:t>
            </w:r>
            <w:r w:rsidRPr="00504C73">
              <w:rPr>
                <w:rFonts w:eastAsia="Calibri"/>
                <w:sz w:val="23"/>
                <w:szCs w:val="23"/>
              </w:rPr>
              <w:t>тсутствие необходимой информации</w:t>
            </w:r>
          </w:p>
        </w:tc>
      </w:tr>
      <w:tr w:rsidR="00CB04D3" w:rsidRPr="00504C73" w14:paraId="5E0E014F" w14:textId="77777777" w:rsidTr="00C50B55">
        <w:trPr>
          <w:jc w:val="center"/>
        </w:trPr>
        <w:tc>
          <w:tcPr>
            <w:tcW w:w="434" w:type="dxa"/>
            <w:vAlign w:val="center"/>
          </w:tcPr>
          <w:p w14:paraId="230174AD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>3</w:t>
            </w:r>
          </w:p>
        </w:tc>
        <w:tc>
          <w:tcPr>
            <w:tcW w:w="1801" w:type="dxa"/>
            <w:vAlign w:val="center"/>
          </w:tcPr>
          <w:p w14:paraId="09E5D257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>Срыв сроков реализации</w:t>
            </w:r>
          </w:p>
        </w:tc>
        <w:tc>
          <w:tcPr>
            <w:tcW w:w="709" w:type="dxa"/>
            <w:vAlign w:val="center"/>
          </w:tcPr>
          <w:p w14:paraId="50C2FDA4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>4</w:t>
            </w:r>
          </w:p>
        </w:tc>
        <w:tc>
          <w:tcPr>
            <w:tcW w:w="425" w:type="dxa"/>
            <w:vAlign w:val="center"/>
          </w:tcPr>
          <w:p w14:paraId="63895298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>5</w:t>
            </w:r>
          </w:p>
        </w:tc>
        <w:tc>
          <w:tcPr>
            <w:tcW w:w="1134" w:type="dxa"/>
            <w:vAlign w:val="center"/>
          </w:tcPr>
          <w:p w14:paraId="26327F24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Высокий</w:t>
            </w:r>
          </w:p>
        </w:tc>
        <w:tc>
          <w:tcPr>
            <w:tcW w:w="2268" w:type="dxa"/>
            <w:vAlign w:val="center"/>
          </w:tcPr>
          <w:p w14:paraId="7A444D75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>1. Обращение к субподрядной организации</w:t>
            </w:r>
            <w:r>
              <w:rPr>
                <w:rFonts w:eastAsia="Calibri"/>
                <w:sz w:val="23"/>
                <w:szCs w:val="23"/>
              </w:rPr>
              <w:br/>
              <w:t>2. Учет сроков предоставления информации</w:t>
            </w:r>
          </w:p>
        </w:tc>
        <w:tc>
          <w:tcPr>
            <w:tcW w:w="2517" w:type="dxa"/>
            <w:vAlign w:val="center"/>
          </w:tcPr>
          <w:p w14:paraId="295C895A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 xml:space="preserve">1. </w:t>
            </w:r>
            <w:r w:rsidRPr="00504C73">
              <w:rPr>
                <w:rFonts w:eastAsia="Calibri"/>
                <w:sz w:val="23"/>
                <w:szCs w:val="23"/>
              </w:rPr>
              <w:t>Недостаточный уровень квалификации исполнителя</w:t>
            </w:r>
            <w:r>
              <w:rPr>
                <w:rFonts w:eastAsia="Calibri"/>
                <w:sz w:val="23"/>
                <w:szCs w:val="23"/>
              </w:rPr>
              <w:br/>
              <w:t>2. Срыв сроков предоставления информации</w:t>
            </w:r>
          </w:p>
        </w:tc>
      </w:tr>
      <w:tr w:rsidR="00CB04D3" w:rsidRPr="00504C73" w14:paraId="56C48058" w14:textId="77777777" w:rsidTr="00C50B55">
        <w:trPr>
          <w:jc w:val="center"/>
        </w:trPr>
        <w:tc>
          <w:tcPr>
            <w:tcW w:w="434" w:type="dxa"/>
            <w:vAlign w:val="center"/>
            <w:hideMark/>
          </w:tcPr>
          <w:p w14:paraId="5A5515B4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3</w:t>
            </w:r>
          </w:p>
        </w:tc>
        <w:tc>
          <w:tcPr>
            <w:tcW w:w="1801" w:type="dxa"/>
            <w:vAlign w:val="center"/>
            <w:hideMark/>
          </w:tcPr>
          <w:p w14:paraId="0D2E8AB6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 xml:space="preserve">Потеря </w:t>
            </w:r>
            <w:r w:rsidRPr="00504C73">
              <w:rPr>
                <w:rFonts w:eastAsia="Calibri"/>
                <w:sz w:val="23"/>
                <w:szCs w:val="23"/>
              </w:rPr>
              <w:t xml:space="preserve">интереса к </w:t>
            </w:r>
            <w:r>
              <w:rPr>
                <w:rFonts w:eastAsia="Calibri"/>
                <w:sz w:val="23"/>
                <w:szCs w:val="23"/>
              </w:rPr>
              <w:t>проекту со стороны заказчика</w:t>
            </w:r>
          </w:p>
        </w:tc>
        <w:tc>
          <w:tcPr>
            <w:tcW w:w="709" w:type="dxa"/>
            <w:vAlign w:val="center"/>
            <w:hideMark/>
          </w:tcPr>
          <w:p w14:paraId="4D8C264F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>1</w:t>
            </w:r>
          </w:p>
        </w:tc>
        <w:tc>
          <w:tcPr>
            <w:tcW w:w="425" w:type="dxa"/>
            <w:vAlign w:val="center"/>
            <w:hideMark/>
          </w:tcPr>
          <w:p w14:paraId="14A67566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4</w:t>
            </w:r>
          </w:p>
        </w:tc>
        <w:tc>
          <w:tcPr>
            <w:tcW w:w="1134" w:type="dxa"/>
            <w:vAlign w:val="center"/>
            <w:hideMark/>
          </w:tcPr>
          <w:p w14:paraId="50F29595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>Низкий</w:t>
            </w:r>
          </w:p>
        </w:tc>
        <w:tc>
          <w:tcPr>
            <w:tcW w:w="2268" w:type="dxa"/>
            <w:vAlign w:val="center"/>
            <w:hideMark/>
          </w:tcPr>
          <w:p w14:paraId="05615292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>1. Заключение договора на проект</w:t>
            </w:r>
            <w:r>
              <w:rPr>
                <w:rFonts w:eastAsia="Calibri"/>
                <w:sz w:val="23"/>
                <w:szCs w:val="23"/>
              </w:rPr>
              <w:br/>
              <w:t>2. Условия формы оплаты. Оплата реализованных этапов проекта.</w:t>
            </w:r>
          </w:p>
        </w:tc>
        <w:tc>
          <w:tcPr>
            <w:tcW w:w="2517" w:type="dxa"/>
            <w:vAlign w:val="center"/>
            <w:hideMark/>
          </w:tcPr>
          <w:p w14:paraId="01A94B90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>1. Изменение финансовой политики организации заказчика</w:t>
            </w:r>
          </w:p>
        </w:tc>
      </w:tr>
    </w:tbl>
    <w:p w14:paraId="4B7C902D" w14:textId="77777777" w:rsidR="00CB04D3" w:rsidRDefault="00CB04D3" w:rsidP="00CB04D3">
      <w:r>
        <w:br w:type="page"/>
      </w:r>
    </w:p>
    <w:p w14:paraId="04B3FC59" w14:textId="3D4CB651" w:rsidR="00CB04D3" w:rsidRDefault="00521765" w:rsidP="00CB04D3">
      <w:pPr>
        <w:pStyle w:val="Heading2"/>
      </w:pPr>
      <w:bookmarkStart w:id="181" w:name="_Toc106538505"/>
      <w:bookmarkStart w:id="182" w:name="_Toc124974269"/>
      <w:r>
        <w:lastRenderedPageBreak/>
        <w:t>5</w:t>
      </w:r>
      <w:r w:rsidR="00CB04D3">
        <w:t xml:space="preserve">.5 </w:t>
      </w:r>
      <w:r w:rsidR="00CB04D3" w:rsidRPr="00504C73">
        <w:t>Определение ресурсоэффективности исследования</w:t>
      </w:r>
      <w:bookmarkEnd w:id="181"/>
      <w:bookmarkEnd w:id="182"/>
    </w:p>
    <w:p w14:paraId="07E48853" w14:textId="37A7E1FC" w:rsidR="00CB04D3" w:rsidRDefault="00521765" w:rsidP="00CB04D3">
      <w:pPr>
        <w:pStyle w:val="Heading3"/>
      </w:pPr>
      <w:bookmarkStart w:id="183" w:name="_Toc106538506"/>
      <w:bookmarkStart w:id="184" w:name="_Toc124974270"/>
      <w:r>
        <w:t>5</w:t>
      </w:r>
      <w:r w:rsidR="00CB04D3">
        <w:t xml:space="preserve">.5.1 </w:t>
      </w:r>
      <w:r w:rsidR="00CB04D3" w:rsidRPr="00504C73">
        <w:t>Оценка абсолютной эффективности исследования</w:t>
      </w:r>
      <w:bookmarkEnd w:id="183"/>
      <w:bookmarkEnd w:id="184"/>
    </w:p>
    <w:p w14:paraId="654E8F26" w14:textId="77777777" w:rsidR="00CB04D3" w:rsidRDefault="00CB04D3" w:rsidP="00CB04D3">
      <w:r w:rsidRPr="00504C73">
        <w:t>В основе проектного подхода к инвестиционной деятельности предприятия лежит принцип денежных потоков. Особенностью является его прогнозный и долгосрочный характер, поэтому в применяемом подходе к анализу учитываются фактор времени и фактор риска. Для оценки общей экономической эффективности используются следующие основные показатели:</w:t>
      </w:r>
    </w:p>
    <w:p w14:paraId="11D68B16" w14:textId="77777777" w:rsidR="00CB04D3" w:rsidRDefault="00CB04D3" w:rsidP="00D137C4">
      <w:pPr>
        <w:pStyle w:val="ListParagraph"/>
        <w:numPr>
          <w:ilvl w:val="0"/>
          <w:numId w:val="51"/>
        </w:numPr>
        <w:ind w:left="851"/>
      </w:pPr>
      <w:r>
        <w:t>чистая текущая стоимость (</w:t>
      </w:r>
      <w:r w:rsidRPr="00C31617">
        <w:rPr>
          <w:i/>
          <w:iCs/>
        </w:rPr>
        <w:t>NPV</w:t>
      </w:r>
      <w:r>
        <w:t>);</w:t>
      </w:r>
    </w:p>
    <w:p w14:paraId="6EA27C25" w14:textId="77777777" w:rsidR="00CB04D3" w:rsidRDefault="00CB04D3" w:rsidP="00D137C4">
      <w:pPr>
        <w:pStyle w:val="ListParagraph"/>
        <w:numPr>
          <w:ilvl w:val="0"/>
          <w:numId w:val="51"/>
        </w:numPr>
        <w:ind w:left="851"/>
      </w:pPr>
      <w:r>
        <w:t>индекс доходности (</w:t>
      </w:r>
      <w:r w:rsidRPr="00C31617">
        <w:rPr>
          <w:i/>
          <w:iCs/>
        </w:rPr>
        <w:t>PI</w:t>
      </w:r>
      <w:r>
        <w:t>);</w:t>
      </w:r>
    </w:p>
    <w:p w14:paraId="6A817746" w14:textId="77777777" w:rsidR="00CB04D3" w:rsidRDefault="00CB04D3" w:rsidP="00D137C4">
      <w:pPr>
        <w:pStyle w:val="ListParagraph"/>
        <w:numPr>
          <w:ilvl w:val="0"/>
          <w:numId w:val="51"/>
        </w:numPr>
        <w:ind w:left="851"/>
      </w:pPr>
      <w:r>
        <w:t>внутренняя ставка доходности (</w:t>
      </w:r>
      <w:r w:rsidRPr="00C31617">
        <w:rPr>
          <w:i/>
          <w:iCs/>
        </w:rPr>
        <w:t>IRR</w:t>
      </w:r>
      <w:r>
        <w:t>);</w:t>
      </w:r>
    </w:p>
    <w:p w14:paraId="03C99E90" w14:textId="77777777" w:rsidR="00CB04D3" w:rsidRDefault="00CB04D3" w:rsidP="00D137C4">
      <w:pPr>
        <w:pStyle w:val="ListParagraph"/>
        <w:numPr>
          <w:ilvl w:val="0"/>
          <w:numId w:val="51"/>
        </w:numPr>
        <w:ind w:left="851"/>
      </w:pPr>
      <w:r>
        <w:t>срок окупаемости (</w:t>
      </w:r>
      <w:r w:rsidRPr="00C31617">
        <w:rPr>
          <w:i/>
          <w:iCs/>
        </w:rPr>
        <w:t>DPP</w:t>
      </w:r>
      <w:r>
        <w:t>).</w:t>
      </w:r>
    </w:p>
    <w:p w14:paraId="68D49D87" w14:textId="77777777" w:rsidR="00CB04D3" w:rsidRDefault="00CB04D3" w:rsidP="00CB04D3">
      <w:r>
        <w:t>Чистая текущая стоимость (</w:t>
      </w:r>
      <w:r w:rsidRPr="00C31617">
        <w:rPr>
          <w:i/>
          <w:iCs/>
        </w:rPr>
        <w:t>NPV</w:t>
      </w:r>
      <w:r>
        <w:t>) – это показатель экономической эффективности инвестиционного проекта, который рассчитывается путём дисконтирования (приведения к текущей стоимости, т.е. на момент инвестирования) ожидаемых денежных потоков (как доходов, так и расходов).</w:t>
      </w:r>
    </w:p>
    <w:p w14:paraId="3FAC2C1E" w14:textId="77777777" w:rsidR="00CB04D3" w:rsidRDefault="00CB04D3" w:rsidP="00CB04D3">
      <w:r>
        <w:t xml:space="preserve">Расчет </w:t>
      </w:r>
      <w:r w:rsidRPr="00C31617">
        <w:rPr>
          <w:i/>
          <w:iCs/>
        </w:rPr>
        <w:t>NPV</w:t>
      </w:r>
      <w:r>
        <w:t xml:space="preserve"> осуществляется по следующей формуле </w:t>
      </w:r>
      <w:r w:rsidRPr="00521765">
        <w:rPr>
          <w:highlight w:val="yellow"/>
        </w:rPr>
        <w:t>[1]:</w:t>
      </w:r>
    </w:p>
    <w:p w14:paraId="4B256033" w14:textId="03E72C10" w:rsidR="00CB04D3" w:rsidRDefault="00CB04D3" w:rsidP="00CB04D3">
      <w:pPr>
        <w:tabs>
          <w:tab w:val="center" w:pos="4820"/>
          <w:tab w:val="right" w:pos="9354"/>
        </w:tabs>
        <w:ind w:firstLine="0"/>
      </w:pPr>
      <w:r>
        <w:rPr>
          <w:rFonts w:eastAsia="Calibri" w:cs="Times New Roman"/>
          <w:szCs w:val="28"/>
        </w:rPr>
        <w:tab/>
      </w:r>
      <w:r w:rsidRPr="00307EF4">
        <w:rPr>
          <w:rFonts w:eastAsia="Calibri" w:cs="Times New Roman"/>
          <w:position w:val="-32"/>
          <w:szCs w:val="28"/>
        </w:rPr>
        <w:object w:dxaOrig="2420" w:dyaOrig="800" w14:anchorId="37D75D31">
          <v:shape id="_x0000_i1055" type="#_x0000_t75" style="width:120.5pt;height:41.75pt" o:ole="">
            <v:imagedata r:id="rId147" o:title=""/>
          </v:shape>
          <o:OLEObject Type="Embed" ProgID="Equation.DSMT4" ShapeID="_x0000_i1055" DrawAspect="Content" ObjectID="_1736261777" r:id="rId148"/>
        </w:object>
      </w:r>
      <w:r>
        <w:rPr>
          <w:rFonts w:eastAsia="Calibri" w:cs="Times New Roman"/>
          <w:szCs w:val="28"/>
        </w:rPr>
        <w:tab/>
        <w:t>(</w:t>
      </w:r>
      <w:r w:rsidR="00521765">
        <w:rPr>
          <w:rFonts w:eastAsia="Calibri" w:cs="Times New Roman"/>
          <w:szCs w:val="28"/>
        </w:rPr>
        <w:t>5</w:t>
      </w:r>
      <w:r>
        <w:rPr>
          <w:rFonts w:eastAsia="Calibri" w:cs="Times New Roman"/>
          <w:szCs w:val="28"/>
        </w:rPr>
        <w:t>.13)</w:t>
      </w:r>
    </w:p>
    <w:p w14:paraId="73E8748B" w14:textId="77777777" w:rsidR="00CB04D3" w:rsidRDefault="00CB04D3" w:rsidP="00CB04D3">
      <w:pPr>
        <w:ind w:left="709" w:hanging="709"/>
      </w:pPr>
      <w:r>
        <w:t>где</w:t>
      </w:r>
      <w:r>
        <w:tab/>
        <w:t>ЧДП</w:t>
      </w:r>
      <w:r w:rsidRPr="00081566">
        <w:rPr>
          <w:i/>
          <w:iCs/>
          <w:vertAlign w:val="subscript"/>
        </w:rPr>
        <w:t>ОП</w:t>
      </w:r>
      <w:proofErr w:type="spellStart"/>
      <w:r>
        <w:rPr>
          <w:vertAlign w:val="subscript"/>
          <w:lang w:val="en-US"/>
        </w:rPr>
        <w:t>i</w:t>
      </w:r>
      <w:proofErr w:type="spellEnd"/>
      <w:r>
        <w:t xml:space="preserve"> – чистые денежные поступления от операционной деятельности;</w:t>
      </w:r>
    </w:p>
    <w:p w14:paraId="37CBE78A" w14:textId="77777777" w:rsidR="00CB04D3" w:rsidRDefault="00CB04D3" w:rsidP="00CB04D3">
      <w:pPr>
        <w:ind w:firstLine="708"/>
      </w:pPr>
      <w:r w:rsidRPr="00081566">
        <w:rPr>
          <w:i/>
          <w:iCs/>
          <w:lang w:val="en-US"/>
        </w:rPr>
        <w:t>I</w:t>
      </w:r>
      <w:r>
        <w:rPr>
          <w:vertAlign w:val="subscript"/>
        </w:rPr>
        <w:t>0</w:t>
      </w:r>
      <w:r>
        <w:t xml:space="preserve"> – разовые инвестиции, осуществляемые в нулевом году;</w:t>
      </w:r>
    </w:p>
    <w:p w14:paraId="247E7A77" w14:textId="77777777" w:rsidR="00CB04D3" w:rsidRDefault="00CB04D3" w:rsidP="00CB04D3">
      <w:pPr>
        <w:ind w:firstLine="708"/>
      </w:pPr>
      <w:r w:rsidRPr="00081566">
        <w:rPr>
          <w:i/>
          <w:iCs/>
        </w:rPr>
        <w:t>t</w:t>
      </w:r>
      <w:r>
        <w:t xml:space="preserve"> – номер шага расчета (</w:t>
      </w:r>
      <w:r w:rsidRPr="00C31617">
        <w:rPr>
          <w:i/>
          <w:iCs/>
        </w:rPr>
        <w:t>t</w:t>
      </w:r>
      <w:r>
        <w:t xml:space="preserve"> = 0, 1, 2 …</w:t>
      </w:r>
      <w:r w:rsidRPr="00C31617">
        <w:rPr>
          <w:i/>
          <w:iCs/>
        </w:rPr>
        <w:t>n</w:t>
      </w:r>
      <w:r>
        <w:t>);</w:t>
      </w:r>
    </w:p>
    <w:p w14:paraId="232CFF33" w14:textId="77777777" w:rsidR="00CB04D3" w:rsidRDefault="00CB04D3" w:rsidP="00CB04D3">
      <w:pPr>
        <w:ind w:firstLine="708"/>
      </w:pPr>
      <w:r w:rsidRPr="00081566">
        <w:rPr>
          <w:i/>
          <w:iCs/>
        </w:rPr>
        <w:t>n</w:t>
      </w:r>
      <w:r>
        <w:t xml:space="preserve"> – горизонт расчета;</w:t>
      </w:r>
    </w:p>
    <w:p w14:paraId="10470473" w14:textId="77777777" w:rsidR="00CB04D3" w:rsidRDefault="00CB04D3" w:rsidP="00CB04D3">
      <w:pPr>
        <w:ind w:left="709" w:firstLine="0"/>
      </w:pPr>
      <w:r w:rsidRPr="00081566">
        <w:rPr>
          <w:i/>
          <w:iCs/>
        </w:rPr>
        <w:t>i</w:t>
      </w:r>
      <w:r>
        <w:t xml:space="preserve"> – ставка дисконтирования (желаемый уровень доходности инвестируемых средств).</w:t>
      </w:r>
    </w:p>
    <w:p w14:paraId="0F8256BE" w14:textId="77777777" w:rsidR="00CB04D3" w:rsidRDefault="00CB04D3" w:rsidP="00CB04D3">
      <w:r>
        <w:t xml:space="preserve">Расчёт </w:t>
      </w:r>
      <w:r w:rsidRPr="00C31617">
        <w:rPr>
          <w:i/>
          <w:iCs/>
        </w:rPr>
        <w:t>NPV</w:t>
      </w:r>
      <w:r>
        <w:t xml:space="preserve"> позволяет судить о целесообразности инвестирования денежных средств. Если </w:t>
      </w:r>
      <w:r w:rsidRPr="00C31617">
        <w:rPr>
          <w:i/>
          <w:iCs/>
        </w:rPr>
        <w:t>NPV</w:t>
      </w:r>
      <w:r>
        <w:t xml:space="preserve"> </w:t>
      </w:r>
      <w:r w:rsidRPr="00081566">
        <w:t xml:space="preserve">&gt; </w:t>
      </w:r>
      <w:r>
        <w:t>0, то проект оказывается эффективным</w:t>
      </w:r>
      <w:r w:rsidRPr="00765157">
        <w:t xml:space="preserve"> </w:t>
      </w:r>
      <w:r w:rsidRPr="00521765">
        <w:rPr>
          <w:highlight w:val="yellow"/>
        </w:rPr>
        <w:t>[1].</w:t>
      </w:r>
    </w:p>
    <w:p w14:paraId="16467BE3" w14:textId="4D794444" w:rsidR="00CB04D3" w:rsidRDefault="00CB04D3" w:rsidP="00CB04D3">
      <w:r>
        <w:t xml:space="preserve">В практических расчетах величина рентабельности проекта и норма амортизации принята 25% и 10 % </w:t>
      </w:r>
      <w:r w:rsidR="00521765">
        <w:t>соответственно</w:t>
      </w:r>
      <w:r>
        <w:t>.</w:t>
      </w:r>
    </w:p>
    <w:p w14:paraId="290B642C" w14:textId="76CB1C21" w:rsidR="00CB04D3" w:rsidRDefault="00CB04D3" w:rsidP="00CB04D3">
      <w:pPr>
        <w:ind w:firstLine="0"/>
      </w:pPr>
      <w:r w:rsidRPr="00081566">
        <w:lastRenderedPageBreak/>
        <w:t xml:space="preserve">Таблица </w:t>
      </w:r>
      <w:r w:rsidR="00521765">
        <w:t>5</w:t>
      </w:r>
      <w:r w:rsidRPr="00081566">
        <w:t>.2</w:t>
      </w:r>
      <w:r>
        <w:t>7</w:t>
      </w:r>
      <w:r w:rsidRPr="00081566">
        <w:t xml:space="preserve"> – Расчет чистой текущей стоимости по проекту в целом</w:t>
      </w:r>
    </w:p>
    <w:tbl>
      <w:tblPr>
        <w:tblW w:w="9375" w:type="dxa"/>
        <w:jc w:val="center"/>
        <w:tblLook w:val="04A0" w:firstRow="1" w:lastRow="0" w:firstColumn="1" w:lastColumn="0" w:noHBand="0" w:noVBand="1"/>
      </w:tblPr>
      <w:tblGrid>
        <w:gridCol w:w="456"/>
        <w:gridCol w:w="3109"/>
        <w:gridCol w:w="1270"/>
        <w:gridCol w:w="1133"/>
        <w:gridCol w:w="1133"/>
        <w:gridCol w:w="1132"/>
        <w:gridCol w:w="1142"/>
      </w:tblGrid>
      <w:tr w:rsidR="00CB04D3" w:rsidRPr="00081566" w14:paraId="326F2FCD" w14:textId="77777777" w:rsidTr="00C50B55">
        <w:trPr>
          <w:trHeight w:val="299"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0EA202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31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69FF25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Наименование показателей</w:t>
            </w:r>
          </w:p>
        </w:tc>
        <w:tc>
          <w:tcPr>
            <w:tcW w:w="581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6DEECE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Шаг расчета</w:t>
            </w:r>
          </w:p>
        </w:tc>
      </w:tr>
      <w:tr w:rsidR="00CB04D3" w:rsidRPr="00081566" w14:paraId="16882E9A" w14:textId="77777777" w:rsidTr="00C50B55">
        <w:trPr>
          <w:trHeight w:val="96"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99294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31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C92011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00005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DA378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522EA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B92933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6E5A3A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</w:tr>
      <w:tr w:rsidR="00CB04D3" w:rsidRPr="00081566" w14:paraId="39EFEF2E" w14:textId="77777777" w:rsidTr="00C50B55">
        <w:trPr>
          <w:trHeight w:val="262"/>
          <w:jc w:val="center"/>
        </w:trPr>
        <w:tc>
          <w:tcPr>
            <w:tcW w:w="4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708106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1263B3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Выручка от реализации, руб.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79D6C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AF23E8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713687,0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0155CB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713687,0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536C4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713687,0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52FE3A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713687,0</w:t>
            </w:r>
          </w:p>
        </w:tc>
      </w:tr>
      <w:tr w:rsidR="00CB04D3" w:rsidRPr="00081566" w14:paraId="4BCD1234" w14:textId="77777777" w:rsidTr="00C50B55">
        <w:trPr>
          <w:trHeight w:val="203"/>
          <w:jc w:val="center"/>
        </w:trPr>
        <w:tc>
          <w:tcPr>
            <w:tcW w:w="4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B79825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549483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Итого приток, руб.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D253F6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EBCD32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713687,0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2BE649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713687,0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2E404E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713687,0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65DC9B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713687,0</w:t>
            </w:r>
          </w:p>
        </w:tc>
      </w:tr>
      <w:tr w:rsidR="00CB04D3" w:rsidRPr="00081566" w14:paraId="28C80158" w14:textId="77777777" w:rsidTr="00C50B55">
        <w:trPr>
          <w:trHeight w:val="215"/>
          <w:jc w:val="center"/>
        </w:trPr>
        <w:tc>
          <w:tcPr>
            <w:tcW w:w="4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404450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89685C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Инвестиционные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издержки, руб.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756D35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-570949,6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EB77A6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59FCA2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0,0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DD12E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8EB525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0,0</w:t>
            </w:r>
          </w:p>
        </w:tc>
      </w:tr>
      <w:tr w:rsidR="00CB04D3" w:rsidRPr="00081566" w14:paraId="10590D62" w14:textId="77777777" w:rsidTr="00C50B55">
        <w:trPr>
          <w:trHeight w:val="185"/>
          <w:jc w:val="center"/>
        </w:trPr>
        <w:tc>
          <w:tcPr>
            <w:tcW w:w="4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E84997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3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5BD74F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Операционные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затраты, руб. 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FC70C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63C690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199832,4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C56CC8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199832,4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EB3922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199832,4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B863A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199832,4</w:t>
            </w:r>
          </w:p>
        </w:tc>
      </w:tr>
      <w:tr w:rsidR="00CB04D3" w:rsidRPr="00081566" w14:paraId="3A704E18" w14:textId="77777777" w:rsidTr="00C50B55">
        <w:trPr>
          <w:trHeight w:val="215"/>
          <w:jc w:val="center"/>
        </w:trPr>
        <w:tc>
          <w:tcPr>
            <w:tcW w:w="4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31675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6166A3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Налогооблагаемая прибыль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B56C6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2CE8C9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513854,6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EB2E6C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513854,6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60E968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513854,6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E72482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513854,6</w:t>
            </w:r>
          </w:p>
        </w:tc>
      </w:tr>
      <w:tr w:rsidR="00CB04D3" w:rsidRPr="00081566" w14:paraId="52846C70" w14:textId="77777777" w:rsidTr="00C50B55">
        <w:trPr>
          <w:trHeight w:val="265"/>
          <w:jc w:val="center"/>
        </w:trPr>
        <w:tc>
          <w:tcPr>
            <w:tcW w:w="4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70B169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52AF95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Налоги 20%,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6C7F1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D11B35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102770,9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0D6BA2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102770,9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E72C93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102770,9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A5D90D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102770,9</w:t>
            </w:r>
          </w:p>
        </w:tc>
      </w:tr>
      <w:tr w:rsidR="00CB04D3" w:rsidRPr="00081566" w14:paraId="6CF728D4" w14:textId="77777777" w:rsidTr="00C50B55">
        <w:trPr>
          <w:trHeight w:val="197"/>
          <w:jc w:val="center"/>
        </w:trPr>
        <w:tc>
          <w:tcPr>
            <w:tcW w:w="4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40DEAE" w14:textId="77777777" w:rsidR="00CB04D3" w:rsidRPr="004440A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3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AB7DEB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Чистая прибыль,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0A8FDD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3DF5E9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411083,7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0FE9AC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411083,7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845941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411083,7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60F080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411083,7</w:t>
            </w:r>
          </w:p>
        </w:tc>
      </w:tr>
      <w:tr w:rsidR="00CB04D3" w:rsidRPr="00081566" w14:paraId="7318F3F9" w14:textId="77777777" w:rsidTr="00C50B55">
        <w:trPr>
          <w:trHeight w:val="323"/>
          <w:jc w:val="center"/>
        </w:trPr>
        <w:tc>
          <w:tcPr>
            <w:tcW w:w="4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E62E0C" w14:textId="77777777" w:rsidR="00CB04D3" w:rsidRPr="004440A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8</w:t>
            </w:r>
          </w:p>
        </w:tc>
        <w:tc>
          <w:tcPr>
            <w:tcW w:w="3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8164E3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Чистый денежный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поток (</w:t>
            </w:r>
            <w:r w:rsidRPr="00C31617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ЧДП</w:t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),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085332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-570949,6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6C9361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468178,7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5EF7EF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468178,7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5A63DE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468178,7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B5FF89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468178,7</w:t>
            </w:r>
          </w:p>
        </w:tc>
      </w:tr>
      <w:tr w:rsidR="00CB04D3" w:rsidRPr="00081566" w14:paraId="4A57036A" w14:textId="77777777" w:rsidTr="00C50B55">
        <w:trPr>
          <w:trHeight w:val="442"/>
          <w:jc w:val="center"/>
        </w:trPr>
        <w:tc>
          <w:tcPr>
            <w:tcW w:w="4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54830E" w14:textId="77777777" w:rsidR="00CB04D3" w:rsidRPr="004440A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9</w:t>
            </w:r>
          </w:p>
        </w:tc>
        <w:tc>
          <w:tcPr>
            <w:tcW w:w="3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3483A2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Коэффициент дисконтирования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при </w:t>
            </w:r>
            <w:r w:rsidRPr="00C31617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i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=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20% (</w:t>
            </w:r>
            <w:r w:rsidRPr="00C31617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КД</w:t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AA5A2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1,0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A11223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0,8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41C432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0,7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109931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0,6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D1BD46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0,5</w:t>
            </w:r>
          </w:p>
        </w:tc>
      </w:tr>
      <w:tr w:rsidR="00CB04D3" w:rsidRPr="004440A6" w14:paraId="0936DB7B" w14:textId="77777777" w:rsidTr="00C50B55">
        <w:trPr>
          <w:trHeight w:val="425"/>
          <w:jc w:val="center"/>
        </w:trPr>
        <w:tc>
          <w:tcPr>
            <w:tcW w:w="4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2AE34F" w14:textId="77777777" w:rsidR="00CB04D3" w:rsidRPr="004440A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F1376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Чистый дисконтированный денежный поток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(</w:t>
            </w:r>
            <w:r w:rsidRPr="00C31617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ЧДД</w:t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),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7A4D77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-570949,6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FA9F88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389992,8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6DAF5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324916,0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CAA578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270607,3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ADCD6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225662,1</w:t>
            </w:r>
          </w:p>
        </w:tc>
      </w:tr>
      <w:tr w:rsidR="00CB04D3" w:rsidRPr="00081566" w14:paraId="44A30188" w14:textId="77777777" w:rsidTr="00C50B55">
        <w:trPr>
          <w:trHeight w:val="425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8EBA14" w14:textId="77777777" w:rsidR="00CB04D3" w:rsidRPr="004440A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11</w:t>
            </w:r>
          </w:p>
        </w:tc>
        <w:tc>
          <w:tcPr>
            <w:tcW w:w="31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85542D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Σ</w:t>
            </w:r>
            <w:r w:rsidRPr="00C31617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ЧДД</w:t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руб.</w:t>
            </w:r>
          </w:p>
        </w:tc>
        <w:tc>
          <w:tcPr>
            <w:tcW w:w="581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FB240E" w14:textId="77777777" w:rsidR="00CB04D3" w:rsidRPr="004440A6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</w:rPr>
              <w:t>1211178,2</w:t>
            </w:r>
          </w:p>
        </w:tc>
      </w:tr>
      <w:tr w:rsidR="00CB04D3" w:rsidRPr="00081566" w14:paraId="7019BE9E" w14:textId="77777777" w:rsidTr="00C50B55">
        <w:trPr>
          <w:trHeight w:val="425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7E8D15" w14:textId="77777777" w:rsidR="00CB04D3" w:rsidRPr="004440A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12</w:t>
            </w:r>
          </w:p>
        </w:tc>
        <w:tc>
          <w:tcPr>
            <w:tcW w:w="31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F72DD4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Итого </w:t>
            </w:r>
            <w:r w:rsidRPr="00C31617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val="en-US" w:eastAsia="ru-RU"/>
              </w:rPr>
              <w:t>NPV</w:t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руб.</w:t>
            </w:r>
          </w:p>
        </w:tc>
        <w:tc>
          <w:tcPr>
            <w:tcW w:w="581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A5F7A1" w14:textId="77777777" w:rsidR="00CB04D3" w:rsidRPr="004440A6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</w:rPr>
              <w:t>640228,6</w:t>
            </w:r>
          </w:p>
        </w:tc>
      </w:tr>
    </w:tbl>
    <w:p w14:paraId="26B2993A" w14:textId="77777777" w:rsidR="00CB04D3" w:rsidRDefault="00CB04D3" w:rsidP="00CB04D3">
      <w:pPr>
        <w:ind w:firstLine="0"/>
      </w:pPr>
    </w:p>
    <w:p w14:paraId="2CAD1A37" w14:textId="77777777" w:rsidR="00CB04D3" w:rsidRPr="00A21F26" w:rsidRDefault="00CB04D3" w:rsidP="00CB04D3">
      <w:r w:rsidRPr="003A429F">
        <w:rPr>
          <w:rFonts w:eastAsia="Calibri" w:cs="Times New Roman"/>
          <w:iCs/>
          <w:szCs w:val="28"/>
        </w:rPr>
        <w:t>Коэффициент дисконтирования</w:t>
      </w:r>
      <w:r w:rsidRPr="003A429F">
        <w:rPr>
          <w:rFonts w:eastAsia="Calibri" w:cs="Times New Roman"/>
          <w:szCs w:val="28"/>
        </w:rPr>
        <w:t xml:space="preserve"> рассчитан по формуле</w:t>
      </w:r>
      <w:r>
        <w:rPr>
          <w:rFonts w:eastAsia="Calibri" w:cs="Times New Roman"/>
          <w:szCs w:val="28"/>
        </w:rPr>
        <w:t xml:space="preserve"> </w:t>
      </w:r>
      <w:r w:rsidRPr="00521765">
        <w:rPr>
          <w:rFonts w:eastAsia="Calibri" w:cs="Times New Roman"/>
          <w:szCs w:val="28"/>
          <w:highlight w:val="yellow"/>
        </w:rPr>
        <w:t>[1</w:t>
      </w:r>
      <w:r w:rsidRPr="00765157">
        <w:rPr>
          <w:rFonts w:eastAsia="Calibri" w:cs="Times New Roman"/>
          <w:szCs w:val="28"/>
        </w:rPr>
        <w:t>]</w:t>
      </w:r>
      <w:r w:rsidRPr="003A429F">
        <w:rPr>
          <w:rFonts w:eastAsia="Calibri" w:cs="Times New Roman"/>
          <w:szCs w:val="28"/>
        </w:rPr>
        <w:t>:</w:t>
      </w:r>
    </w:p>
    <w:p w14:paraId="07D38926" w14:textId="35C16589" w:rsidR="00CB04D3" w:rsidRPr="00A21F26" w:rsidRDefault="00CB04D3" w:rsidP="00CB04D3">
      <w:pPr>
        <w:tabs>
          <w:tab w:val="center" w:pos="4820"/>
          <w:tab w:val="right" w:pos="9354"/>
        </w:tabs>
        <w:ind w:firstLine="0"/>
      </w:pPr>
      <w:r>
        <w:rPr>
          <w:rFonts w:eastAsia="Calibri" w:cs="Times New Roman"/>
          <w:szCs w:val="28"/>
        </w:rPr>
        <w:tab/>
      </w:r>
      <w:r w:rsidRPr="003A429F">
        <w:rPr>
          <w:rFonts w:eastAsia="Calibri" w:cs="Times New Roman"/>
          <w:position w:val="-32"/>
          <w:szCs w:val="28"/>
        </w:rPr>
        <w:object w:dxaOrig="1420" w:dyaOrig="760" w14:anchorId="5C1F0355">
          <v:shape id="_x0000_i1056" type="#_x0000_t75" style="width:76.5pt;height:41.75pt" o:ole="">
            <v:imagedata r:id="rId149" o:title=""/>
          </v:shape>
          <o:OLEObject Type="Embed" ProgID="Equation.DSMT4" ShapeID="_x0000_i1056" DrawAspect="Content" ObjectID="_1736261778" r:id="rId150"/>
        </w:object>
      </w:r>
      <w:r>
        <w:rPr>
          <w:rFonts w:eastAsia="Calibri" w:cs="Times New Roman"/>
          <w:szCs w:val="28"/>
        </w:rPr>
        <w:tab/>
      </w:r>
      <w:r w:rsidRPr="00A21F26">
        <w:rPr>
          <w:rFonts w:eastAsia="Calibri" w:cs="Times New Roman"/>
          <w:szCs w:val="28"/>
        </w:rPr>
        <w:t>(</w:t>
      </w:r>
      <w:r w:rsidR="00521765">
        <w:rPr>
          <w:rFonts w:eastAsia="Calibri" w:cs="Times New Roman"/>
          <w:szCs w:val="28"/>
        </w:rPr>
        <w:t>5</w:t>
      </w:r>
      <w:r w:rsidRPr="00A21F26">
        <w:rPr>
          <w:rFonts w:eastAsia="Calibri" w:cs="Times New Roman"/>
          <w:szCs w:val="28"/>
        </w:rPr>
        <w:t>.14)</w:t>
      </w:r>
    </w:p>
    <w:p w14:paraId="59413020" w14:textId="77777777" w:rsidR="00CB04D3" w:rsidRPr="003A429F" w:rsidRDefault="00CB04D3" w:rsidP="00CB04D3">
      <w:pPr>
        <w:ind w:firstLine="0"/>
        <w:rPr>
          <w:rFonts w:eastAsia="Times New Roman" w:cs="Times New Roman"/>
          <w:szCs w:val="28"/>
        </w:rPr>
      </w:pPr>
      <w:r w:rsidRPr="003A429F">
        <w:rPr>
          <w:rFonts w:eastAsia="Times New Roman" w:cs="Times New Roman"/>
          <w:szCs w:val="28"/>
        </w:rPr>
        <w:t xml:space="preserve">где </w:t>
      </w:r>
      <w:r>
        <w:rPr>
          <w:rFonts w:eastAsia="Times New Roman" w:cs="Times New Roman"/>
          <w:szCs w:val="28"/>
        </w:rPr>
        <w:tab/>
      </w:r>
      <w:proofErr w:type="spellStart"/>
      <w:r w:rsidRPr="003A429F">
        <w:rPr>
          <w:rFonts w:eastAsia="Times New Roman" w:cs="Times New Roman"/>
          <w:i/>
          <w:iCs/>
          <w:szCs w:val="28"/>
          <w:lang w:val="en-US"/>
        </w:rPr>
        <w:t>i</w:t>
      </w:r>
      <w:proofErr w:type="spellEnd"/>
      <w:r w:rsidRPr="003A429F">
        <w:rPr>
          <w:rFonts w:eastAsia="Times New Roman" w:cs="Times New Roman"/>
          <w:szCs w:val="28"/>
        </w:rPr>
        <w:t xml:space="preserve"> – ставка дисконтирования, 20 %;</w:t>
      </w:r>
    </w:p>
    <w:p w14:paraId="34E013BE" w14:textId="77777777" w:rsidR="00CB04D3" w:rsidRDefault="00CB04D3" w:rsidP="00CB04D3">
      <w:pPr>
        <w:ind w:firstLine="708"/>
      </w:pPr>
      <w:r w:rsidRPr="003A429F">
        <w:rPr>
          <w:rFonts w:eastAsia="Times New Roman" w:cs="Times New Roman"/>
          <w:i/>
          <w:iCs/>
          <w:szCs w:val="28"/>
          <w:lang w:val="en-US"/>
        </w:rPr>
        <w:t>t</w:t>
      </w:r>
      <w:r w:rsidRPr="003A429F">
        <w:rPr>
          <w:rFonts w:eastAsia="Times New Roman" w:cs="Times New Roman"/>
          <w:szCs w:val="28"/>
        </w:rPr>
        <w:t xml:space="preserve"> – шаг расчета.</w:t>
      </w:r>
    </w:p>
    <w:p w14:paraId="13622AE1" w14:textId="77777777" w:rsidR="00CB04D3" w:rsidRDefault="00CB04D3" w:rsidP="00CB04D3">
      <w:pPr>
        <w:ind w:firstLine="708"/>
      </w:pPr>
      <w:r w:rsidRPr="00081566">
        <w:t xml:space="preserve">Таким образом, чистая текущая стоимость по проекту в целом составляет </w:t>
      </w:r>
      <w:r w:rsidRPr="00765157">
        <w:rPr>
          <w:szCs w:val="28"/>
        </w:rPr>
        <w:t>640228,6 руб</w:t>
      </w:r>
      <w:r>
        <w:t>.</w:t>
      </w:r>
      <w:r w:rsidRPr="00081566">
        <w:t>, что позволяет судить об его эффективности.</w:t>
      </w:r>
    </w:p>
    <w:p w14:paraId="3813BED3" w14:textId="77777777" w:rsidR="00CB04D3" w:rsidRDefault="00CB04D3" w:rsidP="00CB04D3">
      <w:pPr>
        <w:rPr>
          <w:rFonts w:eastAsia="Calibri" w:cs="Times New Roman"/>
          <w:szCs w:val="28"/>
          <w:lang w:eastAsia="ru-RU"/>
        </w:rPr>
      </w:pPr>
      <w:r w:rsidRPr="002923DB">
        <w:rPr>
          <w:rFonts w:eastAsia="Calibri" w:cs="Times New Roman"/>
          <w:iCs/>
          <w:szCs w:val="28"/>
          <w:lang w:eastAsia="ru-RU"/>
        </w:rPr>
        <w:t>Индекс доходности</w:t>
      </w:r>
      <w:r w:rsidRPr="002923DB">
        <w:rPr>
          <w:rFonts w:eastAsia="Calibri" w:cs="Times New Roman"/>
          <w:b/>
          <w:bCs/>
          <w:i/>
          <w:szCs w:val="28"/>
          <w:lang w:eastAsia="ru-RU"/>
        </w:rPr>
        <w:t xml:space="preserve"> </w:t>
      </w:r>
      <w:r w:rsidRPr="00BE28E0">
        <w:rPr>
          <w:rFonts w:eastAsia="Calibri" w:cs="Times New Roman"/>
          <w:szCs w:val="28"/>
          <w:lang w:eastAsia="ru-RU"/>
        </w:rPr>
        <w:t>(</w:t>
      </w:r>
      <w:r w:rsidRPr="00016962">
        <w:rPr>
          <w:rFonts w:eastAsia="Calibri" w:cs="Times New Roman"/>
          <w:i/>
          <w:iCs/>
          <w:szCs w:val="28"/>
          <w:lang w:val="en-US" w:eastAsia="ru-RU"/>
        </w:rPr>
        <w:t>PI</w:t>
      </w:r>
      <w:r w:rsidRPr="00BE28E0">
        <w:rPr>
          <w:rFonts w:eastAsia="Calibri" w:cs="Times New Roman"/>
          <w:szCs w:val="28"/>
          <w:lang w:eastAsia="ru-RU"/>
        </w:rPr>
        <w:t>)</w:t>
      </w:r>
      <w:r w:rsidRPr="002923DB">
        <w:rPr>
          <w:rFonts w:eastAsia="Calibri" w:cs="Times New Roman"/>
          <w:szCs w:val="28"/>
          <w:lang w:eastAsia="ru-RU"/>
        </w:rPr>
        <w:t xml:space="preserve"> – показатель эффективности инвестиции, представляющий собой отношение дисконтированных доходов к размеру инвестиционного капитала. Данный показатель позволяет определить инвестиционную эффективность вложений в данный проект.</w:t>
      </w:r>
    </w:p>
    <w:p w14:paraId="688C6A42" w14:textId="77777777" w:rsidR="00CB04D3" w:rsidRDefault="00CB04D3" w:rsidP="00CB04D3">
      <w:pPr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br w:type="page"/>
      </w:r>
    </w:p>
    <w:p w14:paraId="6DD55C5C" w14:textId="77777777" w:rsidR="00CB04D3" w:rsidRPr="002923DB" w:rsidRDefault="00CB04D3" w:rsidP="00521765">
      <w:pPr>
        <w:rPr>
          <w:rFonts w:eastAsia="Calibri" w:cs="Times New Roman"/>
          <w:szCs w:val="28"/>
          <w:lang w:eastAsia="ru-RU"/>
        </w:rPr>
      </w:pPr>
      <w:r w:rsidRPr="002923DB">
        <w:rPr>
          <w:rFonts w:eastAsia="Calibri" w:cs="Times New Roman"/>
          <w:szCs w:val="28"/>
          <w:lang w:eastAsia="ru-RU"/>
        </w:rPr>
        <w:lastRenderedPageBreak/>
        <w:t>Индекс доходности рассчитывается по формуле</w:t>
      </w:r>
      <w:r w:rsidRPr="00765157">
        <w:rPr>
          <w:rFonts w:eastAsia="Calibri" w:cs="Times New Roman"/>
          <w:szCs w:val="28"/>
          <w:lang w:eastAsia="ru-RU"/>
        </w:rPr>
        <w:t xml:space="preserve"> </w:t>
      </w:r>
      <w:r w:rsidRPr="00521765">
        <w:rPr>
          <w:rFonts w:eastAsia="Calibri" w:cs="Times New Roman"/>
          <w:szCs w:val="28"/>
          <w:highlight w:val="yellow"/>
          <w:lang w:eastAsia="ru-RU"/>
        </w:rPr>
        <w:t>[1</w:t>
      </w:r>
      <w:r w:rsidRPr="00765157">
        <w:rPr>
          <w:rFonts w:eastAsia="Calibri" w:cs="Times New Roman"/>
          <w:szCs w:val="28"/>
          <w:lang w:eastAsia="ru-RU"/>
        </w:rPr>
        <w:t>]</w:t>
      </w:r>
      <w:r w:rsidRPr="002923DB">
        <w:rPr>
          <w:rFonts w:eastAsia="Calibri" w:cs="Times New Roman"/>
          <w:szCs w:val="28"/>
          <w:lang w:eastAsia="ru-RU"/>
        </w:rPr>
        <w:t>:</w:t>
      </w:r>
    </w:p>
    <w:p w14:paraId="2D453553" w14:textId="3ECF41FA" w:rsidR="00CB04D3" w:rsidRPr="00A21F26" w:rsidRDefault="00CB04D3" w:rsidP="00521765">
      <w:pPr>
        <w:tabs>
          <w:tab w:val="center" w:pos="4820"/>
          <w:tab w:val="right" w:pos="9354"/>
        </w:tabs>
        <w:ind w:firstLine="0"/>
      </w:pPr>
      <w:r>
        <w:rPr>
          <w:rFonts w:eastAsia="Calibri" w:cs="Times New Roman"/>
          <w:szCs w:val="28"/>
        </w:rPr>
        <w:tab/>
      </w:r>
      <w:r w:rsidRPr="002923DB">
        <w:rPr>
          <w:rFonts w:eastAsia="Calibri" w:cs="Times New Roman"/>
          <w:position w:val="-32"/>
          <w:szCs w:val="28"/>
        </w:rPr>
        <w:object w:dxaOrig="2160" w:dyaOrig="840" w14:anchorId="2CCFA840">
          <v:shape id="_x0000_i1057" type="#_x0000_t75" style="width:100pt;height:38.75pt" o:ole="">
            <v:imagedata r:id="rId151" o:title=""/>
          </v:shape>
          <o:OLEObject Type="Embed" ProgID="Equation.DSMT4" ShapeID="_x0000_i1057" DrawAspect="Content" ObjectID="_1736261779" r:id="rId152"/>
        </w:object>
      </w:r>
      <w:r>
        <w:rPr>
          <w:rFonts w:eastAsia="Calibri" w:cs="Times New Roman"/>
          <w:szCs w:val="28"/>
        </w:rPr>
        <w:tab/>
      </w:r>
      <w:r w:rsidRPr="00A21F26">
        <w:rPr>
          <w:rFonts w:eastAsia="Calibri" w:cs="Times New Roman"/>
          <w:szCs w:val="28"/>
        </w:rPr>
        <w:t>(</w:t>
      </w:r>
      <w:r w:rsidR="00521765">
        <w:rPr>
          <w:rFonts w:eastAsia="Calibri" w:cs="Times New Roman"/>
          <w:szCs w:val="28"/>
        </w:rPr>
        <w:t>5</w:t>
      </w:r>
      <w:r w:rsidRPr="00A21F26">
        <w:rPr>
          <w:rFonts w:eastAsia="Calibri" w:cs="Times New Roman"/>
          <w:szCs w:val="28"/>
        </w:rPr>
        <w:t>.15)</w:t>
      </w:r>
    </w:p>
    <w:p w14:paraId="531B8D63" w14:textId="77777777" w:rsidR="00CB04D3" w:rsidRDefault="00CB04D3" w:rsidP="00521765">
      <w:pPr>
        <w:ind w:firstLine="0"/>
      </w:pPr>
      <w:r>
        <w:t>где</w:t>
      </w:r>
      <w:r>
        <w:tab/>
      </w:r>
      <w:r w:rsidRPr="00016962">
        <w:rPr>
          <w:i/>
          <w:iCs/>
        </w:rPr>
        <w:t>ЧДД</w:t>
      </w:r>
      <w:r>
        <w:t xml:space="preserve"> – чистый денежный поток, руб.;</w:t>
      </w:r>
    </w:p>
    <w:p w14:paraId="630BFFCE" w14:textId="77777777" w:rsidR="00CB04D3" w:rsidRDefault="00CB04D3" w:rsidP="00521765">
      <w:pPr>
        <w:ind w:firstLine="708"/>
      </w:pPr>
      <w:r w:rsidRPr="00081566">
        <w:rPr>
          <w:i/>
          <w:iCs/>
        </w:rPr>
        <w:t>I</w:t>
      </w:r>
      <w:r w:rsidRPr="00081566">
        <w:rPr>
          <w:vertAlign w:val="subscript"/>
        </w:rPr>
        <w:t>0</w:t>
      </w:r>
      <w:r>
        <w:t xml:space="preserve"> – начальный инвестиционный капитал, руб.</w:t>
      </w:r>
    </w:p>
    <w:p w14:paraId="5E6170CE" w14:textId="77777777" w:rsidR="00CB04D3" w:rsidRDefault="00CB04D3" w:rsidP="00521765">
      <w:r w:rsidRPr="002923DB">
        <w:rPr>
          <w:rFonts w:eastAsia="Times New Roman" w:cs="Times New Roman"/>
          <w:szCs w:val="28"/>
          <w:lang w:eastAsia="ru-RU"/>
        </w:rPr>
        <w:t xml:space="preserve">Таким образом </w:t>
      </w:r>
      <w:r w:rsidRPr="00016962">
        <w:rPr>
          <w:rFonts w:eastAsia="Calibri" w:cs="Times New Roman"/>
          <w:i/>
          <w:iCs/>
          <w:szCs w:val="28"/>
          <w:lang w:val="en-US" w:eastAsia="ru-RU"/>
        </w:rPr>
        <w:t>PI</w:t>
      </w:r>
      <w:r w:rsidRPr="002923DB">
        <w:rPr>
          <w:rFonts w:eastAsia="Calibri" w:cs="Times New Roman"/>
          <w:szCs w:val="28"/>
          <w:lang w:eastAsia="ru-RU"/>
        </w:rPr>
        <w:t xml:space="preserve"> для данного проекта составляет:</w:t>
      </w:r>
    </w:p>
    <w:p w14:paraId="5B31690C" w14:textId="77777777" w:rsidR="00CB04D3" w:rsidRDefault="00CB04D3" w:rsidP="00521765">
      <w:pPr>
        <w:ind w:firstLine="0"/>
        <w:jc w:val="center"/>
      </w:pPr>
      <w:r w:rsidRPr="00016962">
        <w:rPr>
          <w:rFonts w:eastAsia="Calibri" w:cs="Times New Roman"/>
          <w:position w:val="-32"/>
          <w:szCs w:val="28"/>
        </w:rPr>
        <w:object w:dxaOrig="2520" w:dyaOrig="760" w14:anchorId="357666F5">
          <v:shape id="_x0000_i1058" type="#_x0000_t75" style="width:119pt;height:36.5pt" o:ole="">
            <v:imagedata r:id="rId153" o:title=""/>
          </v:shape>
          <o:OLEObject Type="Embed" ProgID="Equation.DSMT4" ShapeID="_x0000_i1058" DrawAspect="Content" ObjectID="_1736261780" r:id="rId154"/>
        </w:object>
      </w:r>
    </w:p>
    <w:p w14:paraId="1197E5E0" w14:textId="77777777" w:rsidR="00CB04D3" w:rsidRDefault="00CB04D3" w:rsidP="00521765">
      <w:r w:rsidRPr="00081566">
        <w:t xml:space="preserve">Так как </w:t>
      </w:r>
      <w:r w:rsidRPr="00016962">
        <w:rPr>
          <w:i/>
          <w:iCs/>
        </w:rPr>
        <w:t>PI</w:t>
      </w:r>
      <w:r>
        <w:t xml:space="preserve"> </w:t>
      </w:r>
      <w:r w:rsidRPr="00081566">
        <w:t>&gt;</w:t>
      </w:r>
      <w:r>
        <w:t xml:space="preserve"> </w:t>
      </w:r>
      <w:r w:rsidRPr="00081566">
        <w:t>1, то проект является эффективным</w:t>
      </w:r>
      <w:r w:rsidRPr="00765157">
        <w:t xml:space="preserve"> </w:t>
      </w:r>
      <w:r w:rsidRPr="00521765">
        <w:rPr>
          <w:highlight w:val="yellow"/>
        </w:rPr>
        <w:t>[1].</w:t>
      </w:r>
    </w:p>
    <w:p w14:paraId="0B5A872A" w14:textId="77777777" w:rsidR="00CB04D3" w:rsidRDefault="00CB04D3" w:rsidP="00521765">
      <w:r>
        <w:t>Внутренняя ставка доходности (</w:t>
      </w:r>
      <w:r w:rsidRPr="00016962">
        <w:rPr>
          <w:i/>
          <w:iCs/>
        </w:rPr>
        <w:t>IRR</w:t>
      </w:r>
      <w:r>
        <w:t xml:space="preserve">). Значение ставки, при которой обращается в нуль, носит название «внутренней ставки доходности» или </w:t>
      </w:r>
      <w:r w:rsidRPr="00016962">
        <w:rPr>
          <w:i/>
          <w:iCs/>
        </w:rPr>
        <w:t>IRR</w:t>
      </w:r>
      <w:r>
        <w:t xml:space="preserve">. Формальное определение «внутренней ставки доходности» заключается в том, что это та ставка дисконтирования, при которой суммы дисконтированных притоков денежных средств равны сумме дисконтированных оттоков или = 0. По разности между </w:t>
      </w:r>
      <w:r w:rsidRPr="00016962">
        <w:rPr>
          <w:i/>
          <w:iCs/>
        </w:rPr>
        <w:t>IRR</w:t>
      </w:r>
      <w:r>
        <w:t xml:space="preserve"> и ставкой дисконтирования </w:t>
      </w:r>
      <w:r w:rsidRPr="00016962">
        <w:rPr>
          <w:i/>
          <w:iCs/>
        </w:rPr>
        <w:t>i</w:t>
      </w:r>
      <w:r>
        <w:t xml:space="preserve"> можно судить о запасе экономической прочности инвестиционного проекта. Чем ближе </w:t>
      </w:r>
      <w:r w:rsidRPr="00016962">
        <w:rPr>
          <w:i/>
          <w:iCs/>
        </w:rPr>
        <w:t>IRR</w:t>
      </w:r>
      <w:r>
        <w:t xml:space="preserve"> к ставке дисконтирования </w:t>
      </w:r>
      <w:r w:rsidRPr="00BE28E0">
        <w:rPr>
          <w:i/>
        </w:rPr>
        <w:t>i</w:t>
      </w:r>
      <w:r>
        <w:t>, тем больше риск от инвестирования в данный проект.</w:t>
      </w:r>
    </w:p>
    <w:p w14:paraId="2AFFFFFF" w14:textId="48714DA4" w:rsidR="00CB04D3" w:rsidRDefault="00CB04D3" w:rsidP="00521765">
      <w:r>
        <w:t>Между чистой текущей стоимостью (</w:t>
      </w:r>
      <w:r w:rsidRPr="00016962">
        <w:rPr>
          <w:i/>
          <w:iCs/>
        </w:rPr>
        <w:t>NPV</w:t>
      </w:r>
      <w:r>
        <w:t>) и ставкой дисконтирования (</w:t>
      </w:r>
      <w:r w:rsidRPr="00016962">
        <w:rPr>
          <w:i/>
          <w:iCs/>
        </w:rPr>
        <w:t>i</w:t>
      </w:r>
      <w:r>
        <w:t>) существует обратная зависимость</w:t>
      </w:r>
      <w:r w:rsidRPr="00765157">
        <w:t xml:space="preserve">, </w:t>
      </w:r>
      <w:r>
        <w:t xml:space="preserve">которая представлена в таблице </w:t>
      </w:r>
      <w:r w:rsidR="00521765">
        <w:t>5</w:t>
      </w:r>
      <w:r>
        <w:t>.28</w:t>
      </w:r>
    </w:p>
    <w:p w14:paraId="3A0C93C8" w14:textId="77777777" w:rsidR="00CB04D3" w:rsidRDefault="00CB04D3" w:rsidP="00CB04D3">
      <w:pPr>
        <w:ind w:firstLine="0"/>
      </w:pPr>
      <w:r w:rsidRPr="00016962">
        <w:rPr>
          <w:rFonts w:cs="Times New Roman"/>
          <w:noProof/>
        </w:rPr>
        <w:drawing>
          <wp:inline distT="0" distB="0" distL="0" distR="0" wp14:anchorId="4E2CA846" wp14:editId="37A2E76D">
            <wp:extent cx="5943600" cy="2844800"/>
            <wp:effectExtent l="0" t="0" r="0" b="12700"/>
            <wp:docPr id="123" name="Диаграмма 123">
              <a:extLst xmlns:a="http://schemas.openxmlformats.org/drawingml/2006/main">
                <a:ext uri="{FF2B5EF4-FFF2-40B4-BE49-F238E27FC236}">
                  <a16:creationId xmlns:a16="http://schemas.microsoft.com/office/drawing/2014/main" id="{A3F99FD0-5F7D-58FA-9752-17EAFEA8170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5"/>
              </a:graphicData>
            </a:graphic>
          </wp:inline>
        </w:drawing>
      </w:r>
    </w:p>
    <w:p w14:paraId="0F8E37B3" w14:textId="5C23BC07" w:rsidR="00CB04D3" w:rsidRDefault="00CB04D3" w:rsidP="00CB04D3">
      <w:pPr>
        <w:ind w:firstLine="0"/>
        <w:jc w:val="center"/>
      </w:pPr>
      <w:r w:rsidRPr="00081566">
        <w:t xml:space="preserve">Рисунок </w:t>
      </w:r>
      <w:r w:rsidR="00521765">
        <w:t>5</w:t>
      </w:r>
      <w:r w:rsidRPr="00081566">
        <w:t>.3 – Зависимость NPV от ставки дисконтирования</w:t>
      </w:r>
    </w:p>
    <w:p w14:paraId="5DFB91E9" w14:textId="7ED8B7BE" w:rsidR="00CB04D3" w:rsidRDefault="00CB04D3" w:rsidP="00CB04D3">
      <w:pPr>
        <w:ind w:firstLine="0"/>
      </w:pPr>
      <w:r w:rsidRPr="00081566">
        <w:lastRenderedPageBreak/>
        <w:t xml:space="preserve">Таблица </w:t>
      </w:r>
      <w:r w:rsidR="00521765">
        <w:t>5</w:t>
      </w:r>
      <w:r w:rsidRPr="00081566">
        <w:t>.2</w:t>
      </w:r>
      <w:r>
        <w:t>8</w:t>
      </w:r>
      <w:r w:rsidRPr="00081566">
        <w:t xml:space="preserve"> – Зависимость NPV от ставки дисконтирования</w:t>
      </w:r>
    </w:p>
    <w:tbl>
      <w:tblPr>
        <w:tblStyle w:val="221"/>
        <w:tblW w:w="9336" w:type="dxa"/>
        <w:jc w:val="center"/>
        <w:tblLook w:val="04A0" w:firstRow="1" w:lastRow="0" w:firstColumn="1" w:lastColumn="0" w:noHBand="0" w:noVBand="1"/>
      </w:tblPr>
      <w:tblGrid>
        <w:gridCol w:w="476"/>
        <w:gridCol w:w="1715"/>
        <w:gridCol w:w="1227"/>
        <w:gridCol w:w="1134"/>
        <w:gridCol w:w="1276"/>
        <w:gridCol w:w="1134"/>
        <w:gridCol w:w="1134"/>
        <w:gridCol w:w="1240"/>
      </w:tblGrid>
      <w:tr w:rsidR="00CB04D3" w:rsidRPr="00081566" w14:paraId="7E2414C7" w14:textId="77777777" w:rsidTr="00C50B55">
        <w:trPr>
          <w:trHeight w:val="427"/>
          <w:jc w:val="center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198737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№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50E37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Наименование показателя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F2787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C2DD3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6D1F1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0DFAC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18A26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12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DA447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  <w:lang w:val="en-US"/>
              </w:rPr>
              <w:t>NPV</w:t>
            </w:r>
            <w:r w:rsidRPr="00081566">
              <w:rPr>
                <w:rFonts w:cs="Times New Roman"/>
                <w:sz w:val="24"/>
                <w:szCs w:val="24"/>
              </w:rPr>
              <w:t>, руб.</w:t>
            </w:r>
          </w:p>
        </w:tc>
      </w:tr>
      <w:tr w:rsidR="00CB04D3" w:rsidRPr="00081566" w14:paraId="1FB8ACBF" w14:textId="77777777" w:rsidTr="00C50B55">
        <w:trPr>
          <w:trHeight w:val="641"/>
          <w:jc w:val="center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E0017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965E7A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ЧДП</w:t>
            </w:r>
            <w:r w:rsidRPr="00081566">
              <w:rPr>
                <w:rFonts w:cs="Times New Roman"/>
                <w:sz w:val="24"/>
                <w:szCs w:val="24"/>
              </w:rPr>
              <w:t>, руб.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34C48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-570949,6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23774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468178,7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63A0E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468178,7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DE78E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468178,7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FC77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468178,7</w:t>
            </w:r>
          </w:p>
        </w:tc>
        <w:tc>
          <w:tcPr>
            <w:tcW w:w="12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2A3ED0" w14:textId="77777777" w:rsidR="00CB04D3" w:rsidRPr="00081566" w:rsidRDefault="00CB04D3" w:rsidP="00C50B55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CB04D3" w:rsidRPr="00081566" w14:paraId="173CD6D9" w14:textId="77777777" w:rsidTr="00C50B55">
        <w:trPr>
          <w:trHeight w:val="212"/>
          <w:jc w:val="center"/>
        </w:trPr>
        <w:tc>
          <w:tcPr>
            <w:tcW w:w="4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AC7E68B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886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41D17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Коэффициент дисконтирования</w:t>
            </w:r>
          </w:p>
        </w:tc>
      </w:tr>
      <w:tr w:rsidR="00CB04D3" w:rsidRPr="00081566" w14:paraId="5DD3F6D4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40AEDFE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8F4BB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0,1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15A0A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1</w:t>
            </w:r>
            <w:r>
              <w:rPr>
                <w:rFonts w:cs="Times New Roman"/>
                <w:color w:val="000000"/>
                <w:sz w:val="24"/>
                <w:szCs w:val="24"/>
              </w:rPr>
              <w:t>,000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D7FCA4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0,909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03E33D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0,826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175D4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0,751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1F140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0,683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0F6AD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CB04D3" w:rsidRPr="00081566" w14:paraId="771C19E9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B114C2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7625FA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0,2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BB6F3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1</w:t>
            </w:r>
            <w:r>
              <w:rPr>
                <w:rFonts w:cs="Times New Roman"/>
                <w:color w:val="000000"/>
                <w:sz w:val="24"/>
                <w:szCs w:val="24"/>
              </w:rPr>
              <w:t>,000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63490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0,833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B3935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0,694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E55E9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0,578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29334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0,482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5F747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CB04D3" w:rsidRPr="00081566" w14:paraId="4C64B717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1AE58D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5126F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0,3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11FB7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1</w:t>
            </w:r>
            <w:r>
              <w:rPr>
                <w:rFonts w:cs="Times New Roman"/>
                <w:color w:val="000000"/>
                <w:sz w:val="24"/>
                <w:szCs w:val="24"/>
              </w:rPr>
              <w:t>,000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A7ED5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0,769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07292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0,592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47FF91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0,455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241DD0" w14:textId="77777777" w:rsidR="00CB04D3" w:rsidRPr="00E642AB" w:rsidRDefault="00CB04D3" w:rsidP="00C50B55">
            <w:pPr>
              <w:jc w:val="right"/>
              <w:rPr>
                <w:rFonts w:cs="Times New Roman"/>
                <w:sz w:val="24"/>
                <w:szCs w:val="24"/>
                <w:lang w:val="en-US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0,35</w:t>
            </w: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8A0FB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CB04D3" w:rsidRPr="00081566" w14:paraId="16F16051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D0DB93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8477A9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0,4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EF5F65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1</w:t>
            </w:r>
            <w:r>
              <w:rPr>
                <w:rFonts w:cs="Times New Roman"/>
                <w:color w:val="000000"/>
                <w:sz w:val="24"/>
                <w:szCs w:val="24"/>
              </w:rPr>
              <w:t>,000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2B66BC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0,714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0E0E3" w14:textId="77777777" w:rsidR="00CB04D3" w:rsidRPr="00E642AB" w:rsidRDefault="00CB04D3" w:rsidP="00C50B55">
            <w:pPr>
              <w:jc w:val="right"/>
              <w:rPr>
                <w:rFonts w:cs="Times New Roman"/>
                <w:sz w:val="24"/>
                <w:szCs w:val="24"/>
                <w:lang w:val="en-US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0,51</w:t>
            </w: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02CDA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0,364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55D25" w14:textId="77777777" w:rsidR="00CB04D3" w:rsidRPr="00E642AB" w:rsidRDefault="00CB04D3" w:rsidP="00C50B55">
            <w:pPr>
              <w:jc w:val="right"/>
              <w:rPr>
                <w:rFonts w:cs="Times New Roman"/>
                <w:sz w:val="24"/>
                <w:szCs w:val="24"/>
                <w:lang w:val="en-US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0,26</w:t>
            </w: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A325E4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CB04D3" w:rsidRPr="00081566" w14:paraId="7E2EF095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508B7A7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A4C4B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0,5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DD627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1</w:t>
            </w:r>
            <w:r>
              <w:rPr>
                <w:rFonts w:cs="Times New Roman"/>
                <w:color w:val="000000"/>
                <w:sz w:val="24"/>
                <w:szCs w:val="24"/>
              </w:rPr>
              <w:t>,000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D6837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0,667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B3DBD9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0,444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5F3D0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0,295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7668D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0,198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D60FF5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CB04D3" w:rsidRPr="00081566" w14:paraId="6DCBD4ED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9D08860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CBBA5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0,6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876A95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1</w:t>
            </w:r>
            <w:r>
              <w:rPr>
                <w:rFonts w:cs="Times New Roman"/>
                <w:color w:val="000000"/>
                <w:sz w:val="24"/>
                <w:szCs w:val="24"/>
              </w:rPr>
              <w:t>,000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08E19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0,625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856DF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  <w:lang w:val="en-US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0,390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9B880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0,244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7DA59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0,153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045A0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CB04D3" w:rsidRPr="00081566" w14:paraId="6FC59B48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B48514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622936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0,7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D3A108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1</w:t>
            </w:r>
            <w:r>
              <w:rPr>
                <w:rFonts w:cs="Times New Roman"/>
                <w:color w:val="000000"/>
                <w:sz w:val="24"/>
                <w:szCs w:val="24"/>
              </w:rPr>
              <w:t>,000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D59464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0,588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A63B3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0,335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F734F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0,203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B7A120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0,112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D132E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CB04D3" w:rsidRPr="00081566" w14:paraId="68C2C2CB" w14:textId="77777777" w:rsidTr="00C50B55">
        <w:trPr>
          <w:trHeight w:val="201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E3159E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0F6A3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0,8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29372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1</w:t>
            </w:r>
            <w:r>
              <w:rPr>
                <w:rFonts w:cs="Times New Roman"/>
                <w:color w:val="000000"/>
                <w:sz w:val="24"/>
                <w:szCs w:val="24"/>
              </w:rPr>
              <w:t>,000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9F5A25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0,556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524690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0,309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9C560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0,171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5BD27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0,095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673BB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CB04D3" w:rsidRPr="00081566" w14:paraId="4938F1E6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2B7DB50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653F51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0,9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AC331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1</w:t>
            </w:r>
            <w:r>
              <w:rPr>
                <w:rFonts w:cs="Times New Roman"/>
                <w:color w:val="000000"/>
                <w:sz w:val="24"/>
                <w:szCs w:val="24"/>
              </w:rPr>
              <w:t>,000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5F148D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0,526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458D6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0,277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0EE13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0,146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A0AB3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0,077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A9268E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CB04D3" w:rsidRPr="00081566" w14:paraId="7CD85095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A4D601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2A8D9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1</w:t>
            </w:r>
            <w:r>
              <w:rPr>
                <w:rFonts w:cs="Times New Roman"/>
                <w:sz w:val="24"/>
                <w:szCs w:val="24"/>
              </w:rPr>
              <w:t>,0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4676C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1</w:t>
            </w:r>
            <w:r>
              <w:rPr>
                <w:rFonts w:cs="Times New Roman"/>
                <w:color w:val="000000"/>
                <w:sz w:val="24"/>
                <w:szCs w:val="24"/>
              </w:rPr>
              <w:t>,000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064DE" w14:textId="77777777" w:rsidR="00CB04D3" w:rsidRPr="00E642AB" w:rsidRDefault="00CB04D3" w:rsidP="00C50B55">
            <w:pPr>
              <w:jc w:val="right"/>
              <w:rPr>
                <w:rFonts w:cs="Times New Roman"/>
                <w:sz w:val="24"/>
                <w:szCs w:val="24"/>
                <w:lang w:val="en-US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0,5</w:t>
            </w: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A48D4" w14:textId="77777777" w:rsidR="00CB04D3" w:rsidRPr="00E642AB" w:rsidRDefault="00CB04D3" w:rsidP="00C50B55">
            <w:pPr>
              <w:jc w:val="right"/>
              <w:rPr>
                <w:rFonts w:cs="Times New Roman"/>
                <w:sz w:val="24"/>
                <w:szCs w:val="24"/>
                <w:lang w:val="en-US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0,25</w:t>
            </w: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38BEFD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0,125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03BECF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0,062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BBEF4E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CB04D3" w:rsidRPr="00081566" w14:paraId="0D3A5329" w14:textId="77777777" w:rsidTr="00C50B55">
        <w:trPr>
          <w:trHeight w:val="212"/>
          <w:jc w:val="center"/>
        </w:trPr>
        <w:tc>
          <w:tcPr>
            <w:tcW w:w="4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1986EC0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886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D70BA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Дисконтированный денежный поток, руб.</w:t>
            </w:r>
          </w:p>
        </w:tc>
      </w:tr>
      <w:tr w:rsidR="00CB04D3" w:rsidRPr="00081566" w14:paraId="32C93BF4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194F93B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9FBCA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0,1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D466E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-570949,6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73BFD3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425574,4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9307FF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386715,6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6B5B4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351602,2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957BBA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319766,0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87766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912708,6</w:t>
            </w:r>
          </w:p>
        </w:tc>
      </w:tr>
      <w:tr w:rsidR="00CB04D3" w:rsidRPr="00081566" w14:paraId="151900DF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0DC672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82F634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0,2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C0D38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-570949,6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03FF81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389992,8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6DA98B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324916,0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DFD62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270607,3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E61CE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225662,1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B0770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640228,6</w:t>
            </w:r>
          </w:p>
        </w:tc>
      </w:tr>
      <w:tr w:rsidR="00CB04D3" w:rsidRPr="00081566" w14:paraId="7368402F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B4332CA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07009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0,3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D6DE77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-570949,6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2142DD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360029,4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EE4A2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277161,8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61E93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213021,3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FD3D5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163862,5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E5178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443125,4</w:t>
            </w:r>
          </w:p>
        </w:tc>
      </w:tr>
      <w:tr w:rsidR="00CB04D3" w:rsidRPr="00081566" w14:paraId="6853D406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7348E2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BFB8AE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0,4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1CB5FD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-570949,6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7E9ADA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334279,6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78546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238771,1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908D5E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170417,0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C3F2B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121726,5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01D61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294244,6</w:t>
            </w:r>
          </w:p>
        </w:tc>
      </w:tr>
      <w:tr w:rsidR="00CB04D3" w:rsidRPr="00081566" w14:paraId="6CEB58D0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2F9D673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A4E5AC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0,5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0BE6E7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-570949,6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A609A8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312275,2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D2E6C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207871,3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ACE82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138112,7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132EE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92699,4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BCF44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180009,0</w:t>
            </w:r>
          </w:p>
        </w:tc>
      </w:tr>
      <w:tr w:rsidR="00CB04D3" w:rsidRPr="00081566" w14:paraId="73CA26A8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BBB2019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B0E5C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0,6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2D0DD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-570949,6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3886C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292611,7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D584C8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182589,7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53B5B7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114235,6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EE4C7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71631,3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B8215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90118,7</w:t>
            </w:r>
          </w:p>
        </w:tc>
      </w:tr>
      <w:tr w:rsidR="00CB04D3" w:rsidRPr="00081566" w14:paraId="36B1D5DE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3A02BA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87719D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0,7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E57EB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-570949,6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FC1F1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275289,1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FFFC9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156839,9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E49591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95040,3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AA375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52436,0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D99CA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8655,6</w:t>
            </w:r>
          </w:p>
        </w:tc>
      </w:tr>
      <w:tr w:rsidR="00CB04D3" w:rsidRPr="00081566" w14:paraId="1B467AC4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F66664F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6FDB88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0,8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45F3C2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-570949,6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51CFC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260307,3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5E2A2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144667,2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4610E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80058,6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6C27D6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44477,0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40F6BD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-41439,5</w:t>
            </w:r>
          </w:p>
        </w:tc>
      </w:tr>
      <w:tr w:rsidR="00CB04D3" w:rsidRPr="00081566" w14:paraId="5354A83B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9E07D54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34EE56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0,9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82597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-570949,6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71594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246262,0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3B532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129685,5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AFE41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68354,1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8DB34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36049,8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8E40B2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-90598,3</w:t>
            </w:r>
          </w:p>
        </w:tc>
      </w:tr>
      <w:tr w:rsidR="00CB04D3" w:rsidRPr="00081566" w14:paraId="02472CAA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C6C8C8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18954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1,0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E5247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-570949,6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3743E2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234089,3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3429FE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117044,7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3BB689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58522,3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687A0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29027,1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1DE781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-132266,2</w:t>
            </w:r>
          </w:p>
        </w:tc>
      </w:tr>
    </w:tbl>
    <w:p w14:paraId="7F891F57" w14:textId="77777777" w:rsidR="00CB04D3" w:rsidRDefault="00CB04D3" w:rsidP="00CB04D3">
      <w:pPr>
        <w:ind w:firstLine="0"/>
      </w:pPr>
    </w:p>
    <w:p w14:paraId="4A84458B" w14:textId="77777777" w:rsidR="00CB04D3" w:rsidRDefault="00CB04D3" w:rsidP="00CB04D3">
      <w:r>
        <w:t xml:space="preserve">Из таблицы и графика следует, что по мере роста ставки дисконтирования чистая текущая стоимость уменьшается. Значение ставки, при которой </w:t>
      </w:r>
      <w:r w:rsidRPr="000F0D80">
        <w:rPr>
          <w:i/>
          <w:iCs/>
        </w:rPr>
        <w:t>NPV</w:t>
      </w:r>
      <w:r>
        <w:t xml:space="preserve"> обращается в нуль, носит название «внутренней ставки доходности» или «внутренней нормы прибыли». </w:t>
      </w:r>
    </w:p>
    <w:p w14:paraId="4F6CB67E" w14:textId="77777777" w:rsidR="00CB04D3" w:rsidRDefault="00CB04D3" w:rsidP="00CB04D3">
      <w:r>
        <w:t xml:space="preserve">По результатам анализа графика получаем, что </w:t>
      </w:r>
      <w:r w:rsidRPr="000F0D80">
        <w:rPr>
          <w:i/>
          <w:iCs/>
        </w:rPr>
        <w:t>IRR</w:t>
      </w:r>
      <w:r>
        <w:t xml:space="preserve"> составляет 70,2</w:t>
      </w:r>
      <w:r>
        <w:rPr>
          <w:lang w:val="en-US"/>
        </w:rPr>
        <w:t> </w:t>
      </w:r>
      <w:r>
        <w:t>%. Запас экономической прочности проекта: 70</w:t>
      </w:r>
      <w:r w:rsidRPr="00714C47">
        <w:t>,</w:t>
      </w:r>
      <w:r>
        <w:t>2%</w:t>
      </w:r>
      <w:r w:rsidRPr="00714C47">
        <w:t xml:space="preserve"> </w:t>
      </w:r>
      <w:r>
        <w:t>-</w:t>
      </w:r>
      <w:r w:rsidRPr="00714C47">
        <w:t xml:space="preserve"> </w:t>
      </w:r>
      <w:r>
        <w:t>20% = 50</w:t>
      </w:r>
      <w:r w:rsidRPr="00714C47">
        <w:t>,</w:t>
      </w:r>
      <w:r>
        <w:t>2%.</w:t>
      </w:r>
    </w:p>
    <w:p w14:paraId="18A1E72D" w14:textId="77777777" w:rsidR="00CB04D3" w:rsidRDefault="00CB04D3" w:rsidP="00CB04D3">
      <w:r>
        <w:t>Одним из недостатков показателя простого срока окупаемости является игнорирование в процессе его расчета разной ценности денег во времени.</w:t>
      </w:r>
    </w:p>
    <w:p w14:paraId="162E764D" w14:textId="77777777" w:rsidR="00CB04D3" w:rsidRDefault="00CB04D3" w:rsidP="00CB04D3">
      <w:r>
        <w:t>Этот недостаток устраняется путем определения дисконтированного срока окупаемости. То есть это время, за которое денежные средства должны совершить оборот.</w:t>
      </w:r>
    </w:p>
    <w:p w14:paraId="0F7D305B" w14:textId="1377EB24" w:rsidR="00CB04D3" w:rsidRDefault="00CB04D3" w:rsidP="00CB04D3">
      <w:r>
        <w:lastRenderedPageBreak/>
        <w:t xml:space="preserve">Наиболее приемлемым методом установления дисконтированного срока окупаемости является расчет кумулятивного (нарастающим итогом) денежного потока (таблица </w:t>
      </w:r>
      <w:r w:rsidR="00521765">
        <w:t>5</w:t>
      </w:r>
      <w:r>
        <w:t>.29).</w:t>
      </w:r>
    </w:p>
    <w:p w14:paraId="50B4D85E" w14:textId="4A1BAF87" w:rsidR="00CB04D3" w:rsidRDefault="00CB04D3" w:rsidP="00CB04D3">
      <w:pPr>
        <w:ind w:firstLine="0"/>
      </w:pPr>
      <w:r w:rsidRPr="00081566">
        <w:t xml:space="preserve">Таблица </w:t>
      </w:r>
      <w:r w:rsidR="00521765">
        <w:t>5</w:t>
      </w:r>
      <w:r w:rsidRPr="00081566">
        <w:t>.2</w:t>
      </w:r>
      <w:r>
        <w:t>9</w:t>
      </w:r>
      <w:r w:rsidRPr="00081566">
        <w:t xml:space="preserve"> – Дисконтированный срок окупаемости</w:t>
      </w:r>
    </w:p>
    <w:tbl>
      <w:tblPr>
        <w:tblStyle w:val="61"/>
        <w:tblW w:w="95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79"/>
        <w:gridCol w:w="2786"/>
        <w:gridCol w:w="1377"/>
        <w:gridCol w:w="1235"/>
        <w:gridCol w:w="1126"/>
        <w:gridCol w:w="1296"/>
        <w:gridCol w:w="1273"/>
      </w:tblGrid>
      <w:tr w:rsidR="00CB04D3" w:rsidRPr="00081566" w14:paraId="56F3BD84" w14:textId="77777777" w:rsidTr="008209F5">
        <w:trPr>
          <w:trHeight w:val="251"/>
        </w:trPr>
        <w:tc>
          <w:tcPr>
            <w:tcW w:w="4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DD68A9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№</w:t>
            </w:r>
          </w:p>
        </w:tc>
        <w:tc>
          <w:tcPr>
            <w:tcW w:w="27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05056A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Наименование показателя</w:t>
            </w:r>
          </w:p>
        </w:tc>
        <w:tc>
          <w:tcPr>
            <w:tcW w:w="630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DB489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Шаг расчета</w:t>
            </w:r>
          </w:p>
        </w:tc>
      </w:tr>
      <w:tr w:rsidR="00CB04D3" w:rsidRPr="00081566" w14:paraId="1C20B95F" w14:textId="77777777" w:rsidTr="008209F5">
        <w:trPr>
          <w:trHeight w:val="251"/>
        </w:trPr>
        <w:tc>
          <w:tcPr>
            <w:tcW w:w="4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BA514F" w14:textId="77777777" w:rsidR="00CB04D3" w:rsidRPr="00081566" w:rsidRDefault="00CB04D3" w:rsidP="00C50B55">
            <w:pPr>
              <w:rPr>
                <w:sz w:val="24"/>
                <w:szCs w:val="24"/>
              </w:rPr>
            </w:pPr>
          </w:p>
        </w:tc>
        <w:tc>
          <w:tcPr>
            <w:tcW w:w="27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CE342C" w14:textId="77777777" w:rsidR="00CB04D3" w:rsidRPr="00081566" w:rsidRDefault="00CB04D3" w:rsidP="00C50B55">
            <w:pPr>
              <w:rPr>
                <w:sz w:val="24"/>
                <w:szCs w:val="24"/>
              </w:rPr>
            </w:pP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B421C0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0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7F8B36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1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0C3C88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2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7B03CC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3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4D9382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4</w:t>
            </w:r>
          </w:p>
        </w:tc>
      </w:tr>
      <w:tr w:rsidR="00CB04D3" w:rsidRPr="00081566" w14:paraId="1DB4E654" w14:textId="77777777" w:rsidTr="008209F5">
        <w:trPr>
          <w:trHeight w:val="1007"/>
        </w:trPr>
        <w:tc>
          <w:tcPr>
            <w:tcW w:w="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742E81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1</w:t>
            </w:r>
          </w:p>
        </w:tc>
        <w:tc>
          <w:tcPr>
            <w:tcW w:w="2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28DF29" w14:textId="77777777" w:rsidR="00CB04D3" w:rsidRPr="00081566" w:rsidRDefault="00CB04D3" w:rsidP="00C50B55">
            <w:pPr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Чистый дисконтированный денежный поток</w:t>
            </w:r>
            <w:r>
              <w:rPr>
                <w:sz w:val="24"/>
                <w:szCs w:val="24"/>
              </w:rPr>
              <w:br/>
            </w:r>
            <w:r w:rsidRPr="00081566">
              <w:rPr>
                <w:sz w:val="24"/>
                <w:szCs w:val="24"/>
              </w:rPr>
              <w:t xml:space="preserve">(ЧДД), </w:t>
            </w:r>
            <w:r>
              <w:rPr>
                <w:sz w:val="24"/>
                <w:szCs w:val="24"/>
              </w:rPr>
              <w:t>руб.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5E8A2" w14:textId="77777777" w:rsidR="00CB04D3" w:rsidRPr="000F0D80" w:rsidRDefault="00CB04D3" w:rsidP="00C50B55">
            <w:pPr>
              <w:jc w:val="right"/>
              <w:rPr>
                <w:sz w:val="24"/>
                <w:szCs w:val="24"/>
              </w:rPr>
            </w:pPr>
            <w:r w:rsidRPr="000F0D80">
              <w:rPr>
                <w:sz w:val="24"/>
                <w:szCs w:val="24"/>
              </w:rPr>
              <w:t>-570949,6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A664A" w14:textId="77777777" w:rsidR="00CB04D3" w:rsidRPr="000F0D80" w:rsidRDefault="00CB04D3" w:rsidP="00C50B55">
            <w:pPr>
              <w:jc w:val="right"/>
              <w:rPr>
                <w:sz w:val="24"/>
                <w:szCs w:val="24"/>
              </w:rPr>
            </w:pPr>
            <w:r w:rsidRPr="000F0D80">
              <w:rPr>
                <w:sz w:val="24"/>
                <w:szCs w:val="24"/>
              </w:rPr>
              <w:t>389992,8</w:t>
            </w:r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3241C" w14:textId="77777777" w:rsidR="00CB04D3" w:rsidRPr="000F0D80" w:rsidRDefault="00CB04D3" w:rsidP="00C50B55">
            <w:pPr>
              <w:jc w:val="right"/>
              <w:rPr>
                <w:sz w:val="24"/>
                <w:szCs w:val="24"/>
              </w:rPr>
            </w:pPr>
            <w:r w:rsidRPr="000F0D80">
              <w:rPr>
                <w:sz w:val="24"/>
                <w:szCs w:val="24"/>
              </w:rPr>
              <w:t>324916,0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D307E" w14:textId="77777777" w:rsidR="00CB04D3" w:rsidRPr="000F0D80" w:rsidRDefault="00CB04D3" w:rsidP="00C50B55">
            <w:pPr>
              <w:jc w:val="right"/>
              <w:rPr>
                <w:sz w:val="24"/>
                <w:szCs w:val="24"/>
              </w:rPr>
            </w:pPr>
            <w:r w:rsidRPr="000F0D80">
              <w:rPr>
                <w:sz w:val="24"/>
                <w:szCs w:val="24"/>
              </w:rPr>
              <w:t>270607,3</w:t>
            </w: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A484F" w14:textId="77777777" w:rsidR="00CB04D3" w:rsidRPr="000F0D80" w:rsidRDefault="00CB04D3" w:rsidP="00C50B55">
            <w:pPr>
              <w:jc w:val="right"/>
              <w:rPr>
                <w:sz w:val="24"/>
                <w:szCs w:val="24"/>
              </w:rPr>
            </w:pPr>
            <w:r w:rsidRPr="000F0D80">
              <w:rPr>
                <w:sz w:val="24"/>
                <w:szCs w:val="24"/>
              </w:rPr>
              <w:t>225662,1</w:t>
            </w:r>
          </w:p>
        </w:tc>
      </w:tr>
      <w:tr w:rsidR="00CB04D3" w:rsidRPr="00081566" w14:paraId="7F4FFAAD" w14:textId="77777777" w:rsidTr="008209F5">
        <w:trPr>
          <w:trHeight w:val="504"/>
        </w:trPr>
        <w:tc>
          <w:tcPr>
            <w:tcW w:w="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F4E015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2</w:t>
            </w:r>
          </w:p>
        </w:tc>
        <w:tc>
          <w:tcPr>
            <w:tcW w:w="2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456EFB" w14:textId="77777777" w:rsidR="00CB04D3" w:rsidRPr="00081566" w:rsidRDefault="00CB04D3" w:rsidP="00C50B55">
            <w:pPr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То же нарастающим итогом, руб.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BF557E" w14:textId="77777777" w:rsidR="00CB04D3" w:rsidRPr="000F0D80" w:rsidRDefault="00CB04D3" w:rsidP="00C50B55">
            <w:pPr>
              <w:jc w:val="right"/>
              <w:rPr>
                <w:sz w:val="24"/>
                <w:szCs w:val="24"/>
              </w:rPr>
            </w:pPr>
            <w:r w:rsidRPr="000F0D80">
              <w:rPr>
                <w:sz w:val="24"/>
                <w:szCs w:val="24"/>
              </w:rPr>
              <w:t>-570949,6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3FB976" w14:textId="77777777" w:rsidR="00CB04D3" w:rsidRPr="000F0D80" w:rsidRDefault="00CB04D3" w:rsidP="00C50B55">
            <w:pPr>
              <w:jc w:val="right"/>
              <w:rPr>
                <w:sz w:val="24"/>
                <w:szCs w:val="24"/>
              </w:rPr>
            </w:pPr>
            <w:r w:rsidRPr="000F0D80">
              <w:rPr>
                <w:sz w:val="24"/>
                <w:szCs w:val="24"/>
              </w:rPr>
              <w:t>-180956,8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BAB2EA" w14:textId="77777777" w:rsidR="00CB04D3" w:rsidRPr="000F0D80" w:rsidRDefault="00CB04D3" w:rsidP="00C50B55">
            <w:pPr>
              <w:jc w:val="right"/>
              <w:rPr>
                <w:sz w:val="24"/>
                <w:szCs w:val="24"/>
                <w:lang w:val="en-US"/>
              </w:rPr>
            </w:pPr>
            <w:r w:rsidRPr="000F0D80">
              <w:rPr>
                <w:sz w:val="24"/>
                <w:szCs w:val="24"/>
              </w:rPr>
              <w:t>143959,2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6EAD0D" w14:textId="77777777" w:rsidR="00CB04D3" w:rsidRPr="000F0D80" w:rsidRDefault="00CB04D3" w:rsidP="00C50B55">
            <w:pPr>
              <w:jc w:val="right"/>
              <w:rPr>
                <w:sz w:val="24"/>
                <w:szCs w:val="24"/>
              </w:rPr>
            </w:pPr>
            <w:r w:rsidRPr="000F0D80">
              <w:rPr>
                <w:sz w:val="24"/>
                <w:szCs w:val="24"/>
              </w:rPr>
              <w:t>414566,5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F190E1" w14:textId="77777777" w:rsidR="00CB04D3" w:rsidRPr="000F0D80" w:rsidRDefault="00CB04D3" w:rsidP="00C50B55">
            <w:pPr>
              <w:jc w:val="right"/>
              <w:rPr>
                <w:sz w:val="24"/>
                <w:szCs w:val="24"/>
              </w:rPr>
            </w:pPr>
            <w:r w:rsidRPr="000F0D80">
              <w:rPr>
                <w:sz w:val="24"/>
                <w:szCs w:val="24"/>
              </w:rPr>
              <w:t>640228,6</w:t>
            </w:r>
          </w:p>
        </w:tc>
      </w:tr>
      <w:tr w:rsidR="00CB04D3" w:rsidRPr="00081566" w14:paraId="2B8E4308" w14:textId="77777777" w:rsidTr="008209F5">
        <w:trPr>
          <w:trHeight w:val="490"/>
        </w:trPr>
        <w:tc>
          <w:tcPr>
            <w:tcW w:w="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50B11D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3</w:t>
            </w:r>
          </w:p>
        </w:tc>
        <w:tc>
          <w:tcPr>
            <w:tcW w:w="2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77F86" w14:textId="77777777" w:rsidR="00CB04D3" w:rsidRPr="00081566" w:rsidRDefault="00CB04D3" w:rsidP="00C50B55">
            <w:pPr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Дисконтированный срок окупаемости</w:t>
            </w:r>
          </w:p>
        </w:tc>
        <w:tc>
          <w:tcPr>
            <w:tcW w:w="630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D41749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rFonts w:eastAsia="Calibri"/>
                <w:noProof/>
                <w:sz w:val="24"/>
                <w:szCs w:val="24"/>
                <w:lang w:val="en-US"/>
              </w:rPr>
              <w:t>DPP</w:t>
            </w:r>
            <w:r w:rsidRPr="00081566">
              <w:rPr>
                <w:rFonts w:eastAsia="Calibri"/>
                <w:noProof/>
                <w:sz w:val="24"/>
                <w:szCs w:val="24"/>
                <w:vertAlign w:val="subscript"/>
              </w:rPr>
              <w:t>дск</w:t>
            </w:r>
            <w:r w:rsidRPr="00081566">
              <w:rPr>
                <w:rFonts w:eastAsia="Calibri"/>
                <w:noProof/>
                <w:sz w:val="24"/>
                <w:szCs w:val="24"/>
              </w:rPr>
              <w:t xml:space="preserve"> </w:t>
            </w:r>
            <w:r w:rsidRPr="00081566">
              <w:rPr>
                <w:sz w:val="24"/>
                <w:szCs w:val="24"/>
              </w:rPr>
              <w:t>= 1+ (</w:t>
            </w:r>
            <w:r>
              <w:rPr>
                <w:sz w:val="24"/>
                <w:szCs w:val="24"/>
              </w:rPr>
              <w:t>180956,8</w:t>
            </w:r>
            <w:r w:rsidRPr="00081566">
              <w:rPr>
                <w:sz w:val="24"/>
                <w:szCs w:val="24"/>
              </w:rPr>
              <w:t xml:space="preserve"> / </w:t>
            </w:r>
            <w:r>
              <w:rPr>
                <w:sz w:val="24"/>
                <w:szCs w:val="24"/>
              </w:rPr>
              <w:t>324916,0</w:t>
            </w:r>
            <w:r w:rsidRPr="00081566">
              <w:rPr>
                <w:sz w:val="24"/>
                <w:szCs w:val="24"/>
              </w:rPr>
              <w:t>) = 1</w:t>
            </w:r>
            <w:r w:rsidRPr="00081566">
              <w:rPr>
                <w:sz w:val="24"/>
                <w:szCs w:val="24"/>
                <w:lang w:val="en-US"/>
              </w:rPr>
              <w:t>,</w:t>
            </w:r>
            <w:r>
              <w:rPr>
                <w:sz w:val="24"/>
                <w:szCs w:val="24"/>
              </w:rPr>
              <w:t>6</w:t>
            </w:r>
            <w:r w:rsidRPr="00081566">
              <w:rPr>
                <w:sz w:val="24"/>
                <w:szCs w:val="24"/>
              </w:rPr>
              <w:t xml:space="preserve"> года</w:t>
            </w:r>
          </w:p>
        </w:tc>
      </w:tr>
    </w:tbl>
    <w:p w14:paraId="053E00AB" w14:textId="77777777" w:rsidR="00F82355" w:rsidRDefault="00F82355">
      <w:r>
        <w:br w:type="page"/>
      </w:r>
    </w:p>
    <w:p w14:paraId="3A949AD0" w14:textId="12E33AB4" w:rsidR="00CB04D3" w:rsidRPr="00081566" w:rsidRDefault="00521765" w:rsidP="00CB04D3">
      <w:pPr>
        <w:pStyle w:val="Heading3"/>
      </w:pPr>
      <w:bookmarkStart w:id="185" w:name="_Toc106538507"/>
      <w:bookmarkStart w:id="186" w:name="_Toc124974271"/>
      <w:r>
        <w:lastRenderedPageBreak/>
        <w:t>5</w:t>
      </w:r>
      <w:r w:rsidR="00CB04D3">
        <w:rPr>
          <w:lang w:val="en-US"/>
        </w:rPr>
        <w:t xml:space="preserve">.5.2 </w:t>
      </w:r>
      <w:r w:rsidR="00CB04D3">
        <w:t>Оценка социальной эффективности</w:t>
      </w:r>
      <w:bookmarkEnd w:id="185"/>
      <w:bookmarkEnd w:id="186"/>
    </w:p>
    <w:p w14:paraId="7203E6B1" w14:textId="77777777" w:rsidR="00CB04D3" w:rsidRDefault="00CB04D3" w:rsidP="00CB04D3">
      <w:r w:rsidRPr="00081566">
        <w:t xml:space="preserve">Социальная эффективность </w:t>
      </w:r>
      <w:r>
        <w:t>научно-исследовательского проекта</w:t>
      </w:r>
      <w:r w:rsidRPr="00081566">
        <w:t xml:space="preserve"> учитывает социально-экономические последствия </w:t>
      </w:r>
      <w:r>
        <w:t xml:space="preserve">его </w:t>
      </w:r>
      <w:r w:rsidRPr="00081566">
        <w:t>осуществления для общества в целом или отдельных категорий населений или групп лиц</w:t>
      </w:r>
      <w:r>
        <w:t>.</w:t>
      </w:r>
    </w:p>
    <w:p w14:paraId="1AB5F8EF" w14:textId="1623C789" w:rsidR="00F82355" w:rsidRDefault="00CB04D3" w:rsidP="00CB04D3">
      <w:r>
        <w:t>При этом учитываются</w:t>
      </w:r>
      <w:r w:rsidRPr="00081566">
        <w:t xml:space="preserve"> как непосредственные результаты проекта, так и «внешние» результаты в смежных секторах экономики: социальные, экологические и иные внеэкономические эффекты.</w:t>
      </w:r>
    </w:p>
    <w:p w14:paraId="521B9A34" w14:textId="3A59C54D" w:rsidR="00CB04D3" w:rsidRDefault="00CB04D3" w:rsidP="00CB04D3">
      <w:pPr>
        <w:ind w:firstLine="0"/>
      </w:pPr>
      <w:r w:rsidRPr="00081566">
        <w:t xml:space="preserve">Таблица </w:t>
      </w:r>
      <w:r w:rsidR="00521765">
        <w:t>5</w:t>
      </w:r>
      <w:r w:rsidRPr="00081566">
        <w:t>.</w:t>
      </w:r>
      <w:r>
        <w:t>30</w:t>
      </w:r>
      <w:r w:rsidRPr="00081566">
        <w:t xml:space="preserve"> – Критерии социальной эффективности</w:t>
      </w:r>
    </w:p>
    <w:tbl>
      <w:tblPr>
        <w:tblW w:w="494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85"/>
        <w:gridCol w:w="4758"/>
      </w:tblGrid>
      <w:tr w:rsidR="00CB04D3" w:rsidRPr="00450036" w14:paraId="15F1AB6E" w14:textId="77777777" w:rsidTr="00C50B55">
        <w:trPr>
          <w:jc w:val="center"/>
        </w:trPr>
        <w:tc>
          <w:tcPr>
            <w:tcW w:w="2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78B45" w14:textId="77777777" w:rsidR="00CB04D3" w:rsidRPr="00450036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jc w:val="center"/>
              <w:rPr>
                <w:rFonts w:eastAsia="MyriadPro-Cond" w:cs="Times New Roman"/>
                <w:b/>
                <w:sz w:val="24"/>
                <w:szCs w:val="28"/>
                <w:lang w:eastAsia="ru-RU"/>
              </w:rPr>
            </w:pPr>
            <w:r w:rsidRPr="00450036">
              <w:rPr>
                <w:rFonts w:eastAsia="MyriadPro-Cond" w:cs="Times New Roman"/>
                <w:b/>
                <w:sz w:val="24"/>
                <w:szCs w:val="28"/>
                <w:lang w:eastAsia="ru-RU"/>
              </w:rPr>
              <w:t>ДО</w:t>
            </w:r>
          </w:p>
        </w:tc>
        <w:tc>
          <w:tcPr>
            <w:tcW w:w="25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68965" w14:textId="77777777" w:rsidR="00CB04D3" w:rsidRPr="00450036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jc w:val="center"/>
              <w:rPr>
                <w:rFonts w:eastAsia="MyriadPro-Cond" w:cs="Times New Roman"/>
                <w:b/>
                <w:sz w:val="24"/>
                <w:szCs w:val="28"/>
                <w:lang w:eastAsia="ru-RU"/>
              </w:rPr>
            </w:pPr>
            <w:r w:rsidRPr="00450036">
              <w:rPr>
                <w:rFonts w:eastAsia="MyriadPro-Cond" w:cs="Times New Roman"/>
                <w:b/>
                <w:sz w:val="24"/>
                <w:szCs w:val="28"/>
                <w:lang w:eastAsia="ru-RU"/>
              </w:rPr>
              <w:t>ПОСЛЕ</w:t>
            </w:r>
          </w:p>
        </w:tc>
      </w:tr>
      <w:tr w:rsidR="00CB04D3" w:rsidRPr="00450036" w14:paraId="5B04A15E" w14:textId="77777777" w:rsidTr="00C50B55">
        <w:trPr>
          <w:trHeight w:val="921"/>
          <w:jc w:val="center"/>
        </w:trPr>
        <w:tc>
          <w:tcPr>
            <w:tcW w:w="2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A563A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>При управлении режимом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 ЭС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, фактическое изменение напряжения 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в КП 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в результате 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изменения загрузки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 станции по реактивной мощности </w:t>
            </w:r>
            <w:r w:rsidRPr="00714C47">
              <w:rPr>
                <w:rFonts w:eastAsia="MyriadPro-Cond" w:cs="Times New Roman"/>
                <w:sz w:val="24"/>
                <w:szCs w:val="28"/>
                <w:u w:val="single"/>
                <w:lang w:eastAsia="ru-RU"/>
              </w:rPr>
              <w:t>не соответствует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 значениям, полученным посредством 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предварительных 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>расчет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ов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 УР на РМ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.</w:t>
            </w:r>
          </w:p>
          <w:p w14:paraId="05DAE2EA" w14:textId="77777777" w:rsidR="00CB04D3" w:rsidRPr="00450036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Команды диспетчера для управления режимом по напряжению и реактивной мощности могут быть иметь </w:t>
            </w:r>
            <w:r w:rsidRPr="00886315">
              <w:rPr>
                <w:rFonts w:eastAsia="MyriadPro-Cond" w:cs="Times New Roman"/>
                <w:sz w:val="24"/>
                <w:szCs w:val="28"/>
                <w:lang w:eastAsia="ru-RU"/>
              </w:rPr>
              <w:t>недостаточное или избыточное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 воздействие (</w:t>
            </w:r>
            <w:r w:rsidRPr="00886315">
              <w:rPr>
                <w:rFonts w:eastAsia="MyriadPro-Cond" w:cs="Times New Roman"/>
                <w:sz w:val="24"/>
                <w:szCs w:val="28"/>
                <w:u w:val="single"/>
                <w:lang w:eastAsia="ru-RU"/>
              </w:rPr>
              <w:t>неоптимальна</w:t>
            </w:r>
            <w:r>
              <w:rPr>
                <w:rFonts w:eastAsia="MyriadPro-Cond" w:cs="Times New Roman"/>
                <w:sz w:val="24"/>
                <w:szCs w:val="28"/>
                <w:u w:val="single"/>
                <w:lang w:eastAsia="ru-RU"/>
              </w:rPr>
              <w:t>я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).</w:t>
            </w:r>
          </w:p>
        </w:tc>
        <w:tc>
          <w:tcPr>
            <w:tcW w:w="25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FD797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В автоматизированном режиме может быть получена РМ с моделями СЭС, содержащими эквиваленты коллекторной сети станций. Параметры элементов и топология коллекторной сети актуальна и соответствует ИМ.</w:t>
            </w:r>
          </w:p>
          <w:p w14:paraId="613E989D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Фактическое изменение напряжения 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изменение напряжения 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в КП 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в результате 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изменения загрузки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 станции по реактивной мощности </w:t>
            </w:r>
            <w:r w:rsidRPr="00714C47">
              <w:rPr>
                <w:rFonts w:eastAsia="MyriadPro-Cond" w:cs="Times New Roman"/>
                <w:sz w:val="24"/>
                <w:szCs w:val="28"/>
                <w:u w:val="single"/>
                <w:lang w:eastAsia="ru-RU"/>
              </w:rPr>
              <w:t>соответствует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 значениям, полученным посредством 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предварительных 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>расчет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ов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 УР на РМ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.</w:t>
            </w:r>
          </w:p>
          <w:p w14:paraId="3971BA4B" w14:textId="77777777" w:rsidR="00CB04D3" w:rsidRPr="00450036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Команды диспетчера для управления режимом по напряжению и реактивной мощности соответствуют </w:t>
            </w:r>
            <w:r w:rsidRPr="00886315">
              <w:rPr>
                <w:rFonts w:eastAsia="MyriadPro-Cond" w:cs="Times New Roman"/>
                <w:sz w:val="24"/>
                <w:szCs w:val="28"/>
                <w:lang w:eastAsia="ru-RU"/>
              </w:rPr>
              <w:t>запланированному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 объему воздействия (</w:t>
            </w:r>
            <w:r w:rsidRPr="00886315">
              <w:rPr>
                <w:rFonts w:eastAsia="MyriadPro-Cond" w:cs="Times New Roman"/>
                <w:sz w:val="24"/>
                <w:szCs w:val="28"/>
                <w:u w:val="single"/>
                <w:lang w:eastAsia="ru-RU"/>
              </w:rPr>
              <w:t>оптимальна</w:t>
            </w:r>
            <w:r>
              <w:rPr>
                <w:rFonts w:eastAsia="MyriadPro-Cond" w:cs="Times New Roman"/>
                <w:sz w:val="24"/>
                <w:szCs w:val="28"/>
                <w:u w:val="single"/>
                <w:lang w:eastAsia="ru-RU"/>
              </w:rPr>
              <w:t>я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).</w:t>
            </w:r>
          </w:p>
        </w:tc>
      </w:tr>
      <w:tr w:rsidR="00CB04D3" w:rsidRPr="00450036" w14:paraId="6EAA9AE0" w14:textId="77777777" w:rsidTr="00C50B55">
        <w:trPr>
          <w:trHeight w:val="921"/>
          <w:jc w:val="center"/>
        </w:trPr>
        <w:tc>
          <w:tcPr>
            <w:tcW w:w="2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F6FFC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Команда на регулирование напряжения в КП – неоптимальная. Есть необходимость отдать дополнительную диспетчерскую команду на регулирование напряжения.</w:t>
            </w:r>
          </w:p>
          <w:p w14:paraId="7467F268" w14:textId="77777777" w:rsidR="00CB04D3" w:rsidRPr="00886315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Время нахождения электроустановок под действием недопустимых уровней напряжения (и тока) </w:t>
            </w:r>
            <w:r w:rsidRPr="00886315">
              <w:rPr>
                <w:rFonts w:eastAsia="MyriadPro-Cond" w:cs="Times New Roman"/>
                <w:sz w:val="24"/>
                <w:szCs w:val="28"/>
                <w:u w:val="single"/>
                <w:lang w:eastAsia="ru-RU"/>
              </w:rPr>
              <w:t>относительно выше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.</w:t>
            </w:r>
          </w:p>
        </w:tc>
        <w:tc>
          <w:tcPr>
            <w:tcW w:w="25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CB7425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Команда на регулирование напряжения в КП – оптимальна. Нет необходимости отдавать дополнительную диспетчерскую команду.</w:t>
            </w:r>
          </w:p>
          <w:p w14:paraId="62338CBA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Время нахождения электроустановок под действием недопустимых уровней напряжения (и тока) </w:t>
            </w:r>
            <w:r w:rsidRPr="00886315">
              <w:rPr>
                <w:rFonts w:eastAsia="MyriadPro-Cond" w:cs="Times New Roman"/>
                <w:sz w:val="24"/>
                <w:szCs w:val="28"/>
                <w:u w:val="single"/>
                <w:lang w:eastAsia="ru-RU"/>
              </w:rPr>
              <w:t xml:space="preserve">относительно </w:t>
            </w:r>
            <w:r>
              <w:rPr>
                <w:rFonts w:eastAsia="MyriadPro-Cond" w:cs="Times New Roman"/>
                <w:sz w:val="24"/>
                <w:szCs w:val="28"/>
                <w:u w:val="single"/>
                <w:lang w:eastAsia="ru-RU"/>
              </w:rPr>
              <w:t>ниже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.</w:t>
            </w:r>
          </w:p>
        </w:tc>
      </w:tr>
    </w:tbl>
    <w:p w14:paraId="23549E66" w14:textId="77777777" w:rsidR="00F82355" w:rsidRDefault="00F82355">
      <w:r>
        <w:br w:type="page"/>
      </w:r>
    </w:p>
    <w:p w14:paraId="227D9369" w14:textId="22E32A08" w:rsidR="00CB04D3" w:rsidRDefault="00CB04D3" w:rsidP="00CB04D3">
      <w:pPr>
        <w:ind w:firstLine="0"/>
      </w:pPr>
      <w:r>
        <w:lastRenderedPageBreak/>
        <w:t>Продолжение т</w:t>
      </w:r>
      <w:r w:rsidRPr="00081566">
        <w:t xml:space="preserve">аблица </w:t>
      </w:r>
      <w:r w:rsidR="00521765">
        <w:t>5</w:t>
      </w:r>
      <w:r w:rsidRPr="00081566">
        <w:t>.</w:t>
      </w:r>
      <w:r>
        <w:t>30</w:t>
      </w:r>
      <w:r w:rsidRPr="00081566">
        <w:t xml:space="preserve"> – Критерии социальной эффективности</w:t>
      </w:r>
    </w:p>
    <w:tbl>
      <w:tblPr>
        <w:tblW w:w="494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85"/>
        <w:gridCol w:w="4758"/>
      </w:tblGrid>
      <w:tr w:rsidR="00CB04D3" w:rsidRPr="00450036" w14:paraId="47686863" w14:textId="77777777" w:rsidTr="00C50B55">
        <w:trPr>
          <w:trHeight w:val="835"/>
          <w:jc w:val="center"/>
        </w:trPr>
        <w:tc>
          <w:tcPr>
            <w:tcW w:w="2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CED53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Команда на регулирование напряжения в КП – неоптимальная. Есть необходимость отдать дополнительную диспетчерскую команду на регулирование напряжения.</w:t>
            </w:r>
          </w:p>
          <w:p w14:paraId="27795C40" w14:textId="77777777" w:rsidR="00CB04D3" w:rsidRPr="00450036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Затрачивается эксплуатационный ресурс прочих средств регулирования.</w:t>
            </w:r>
          </w:p>
        </w:tc>
        <w:tc>
          <w:tcPr>
            <w:tcW w:w="25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4C795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Команда на регулирование напряжения в КП – оптимальна. Нет необходимости отдавать дополнительную диспетчерскую команду.</w:t>
            </w:r>
          </w:p>
          <w:p w14:paraId="7EF99224" w14:textId="77777777" w:rsidR="00CB04D3" w:rsidRPr="00450036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Прочие средства регулирования не привлекаются.</w:t>
            </w:r>
          </w:p>
        </w:tc>
      </w:tr>
      <w:tr w:rsidR="00CB04D3" w14:paraId="1D4B218B" w14:textId="77777777" w:rsidTr="00C50B55">
        <w:trPr>
          <w:trHeight w:val="835"/>
          <w:jc w:val="center"/>
        </w:trPr>
        <w:tc>
          <w:tcPr>
            <w:tcW w:w="2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797ACE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Команда на регулирование напряжения в КП – неоптимальная. Есть необходимость отдать дополнительную диспетчерскую команду на регулирование напряжения.</w:t>
            </w:r>
          </w:p>
          <w:p w14:paraId="4E68E656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Привлечение дополнительного средства регулирования должно быть оплачено на рынке системных услуг.</w:t>
            </w:r>
          </w:p>
          <w:p w14:paraId="29593F3F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Задача на регулирование напряжения в КП относительно </w:t>
            </w:r>
            <w:r w:rsidRPr="00A61D6B">
              <w:rPr>
                <w:rFonts w:eastAsia="MyriadPro-Cond" w:cs="Times New Roman"/>
                <w:sz w:val="24"/>
                <w:szCs w:val="28"/>
                <w:u w:val="single"/>
                <w:lang w:eastAsia="ru-RU"/>
              </w:rPr>
              <w:t>менее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 экономически эффективная.</w:t>
            </w:r>
          </w:p>
        </w:tc>
        <w:tc>
          <w:tcPr>
            <w:tcW w:w="25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DC0ABC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Команда на регулирование напряжения в КП – оптимальна. Нет необходимости отдавать дополнительную диспетчерскую команду.</w:t>
            </w:r>
          </w:p>
          <w:p w14:paraId="1794A6A4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Прочие средства регулирования не привлекаются.</w:t>
            </w:r>
          </w:p>
          <w:p w14:paraId="3CC99AF9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Задача на регулирование напряжения в КП относительно </w:t>
            </w:r>
            <w:r w:rsidRPr="00A61D6B">
              <w:rPr>
                <w:rFonts w:eastAsia="MyriadPro-Cond" w:cs="Times New Roman"/>
                <w:sz w:val="24"/>
                <w:szCs w:val="28"/>
                <w:u w:val="single"/>
                <w:lang w:eastAsia="ru-RU"/>
              </w:rPr>
              <w:t>более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 экономически эффективная.</w:t>
            </w:r>
          </w:p>
        </w:tc>
      </w:tr>
    </w:tbl>
    <w:p w14:paraId="6652983A" w14:textId="77777777" w:rsidR="00CB04D3" w:rsidRDefault="00CB04D3" w:rsidP="00CB04D3">
      <w:pPr>
        <w:ind w:firstLine="0"/>
      </w:pPr>
    </w:p>
    <w:p w14:paraId="09A6D4E5" w14:textId="637BD08F" w:rsidR="00CB04D3" w:rsidRDefault="00686DFD" w:rsidP="00CB04D3">
      <w:pPr>
        <w:pStyle w:val="Heading3"/>
      </w:pPr>
      <w:bookmarkStart w:id="187" w:name="_Toc106538508"/>
      <w:bookmarkStart w:id="188" w:name="_Toc124974272"/>
      <w:r>
        <w:t>5</w:t>
      </w:r>
      <w:r w:rsidR="00CB04D3">
        <w:t xml:space="preserve">.5.3 </w:t>
      </w:r>
      <w:r w:rsidR="00CB04D3" w:rsidRPr="00081566">
        <w:t>Оценка сравнительной эффективности</w:t>
      </w:r>
      <w:bookmarkEnd w:id="187"/>
      <w:bookmarkEnd w:id="188"/>
    </w:p>
    <w:p w14:paraId="60421747" w14:textId="77777777" w:rsidR="00CB04D3" w:rsidRDefault="00CB04D3" w:rsidP="00CB04D3">
      <w:r>
        <w:t>Определение эффективности происходит на основе расчета интегрального показателя эффективности научно-исследовательского проекта. Его нахождение связано с определением двух средневзвешенных величин – интегральных показателей финансовой эффективности и ресурсоэффективности.</w:t>
      </w:r>
    </w:p>
    <w:p w14:paraId="6283E093" w14:textId="47DD2369" w:rsidR="00F82355" w:rsidRDefault="00CB04D3" w:rsidP="00CB04D3">
      <w:r>
        <w:t>В ходе расчета интегрального показателя финансовой эффективности, наибольший из интегральных показателей принимается за базу расчета (как знаменатель), с которым соотносится финансовые значения по всем вариантам исполнения проекта.</w:t>
      </w:r>
    </w:p>
    <w:p w14:paraId="09A460D8" w14:textId="77777777" w:rsidR="00F82355" w:rsidRDefault="00F82355">
      <w:r>
        <w:br w:type="page"/>
      </w:r>
    </w:p>
    <w:p w14:paraId="784B42D0" w14:textId="77777777" w:rsidR="00CB04D3" w:rsidRDefault="00CB04D3" w:rsidP="00CB04D3">
      <w:r>
        <w:lastRenderedPageBreak/>
        <w:t xml:space="preserve">Интегральный финансовый показатель разработки определяется по следующей формуле </w:t>
      </w:r>
      <w:r w:rsidRPr="00521765">
        <w:rPr>
          <w:highlight w:val="yellow"/>
        </w:rPr>
        <w:t>[1]:</w:t>
      </w:r>
    </w:p>
    <w:p w14:paraId="7A4F167A" w14:textId="715935DF" w:rsidR="00CB04D3" w:rsidRDefault="00CB04D3" w:rsidP="00CB04D3">
      <w:pPr>
        <w:tabs>
          <w:tab w:val="center" w:pos="4820"/>
          <w:tab w:val="right" w:pos="9354"/>
        </w:tabs>
        <w:ind w:firstLine="0"/>
      </w:pPr>
      <w:r>
        <w:rPr>
          <w:rFonts w:eastAsia="Calibri" w:cs="Times New Roman"/>
          <w:color w:val="000000"/>
          <w:szCs w:val="28"/>
          <w:shd w:val="clear" w:color="auto" w:fill="FFFFFF"/>
        </w:rPr>
        <w:tab/>
      </w:r>
      <w:r w:rsidRPr="00BF6551">
        <w:rPr>
          <w:rFonts w:eastAsia="Calibri" w:cs="Times New Roman"/>
          <w:color w:val="000000"/>
          <w:position w:val="-34"/>
          <w:szCs w:val="28"/>
          <w:shd w:val="clear" w:color="auto" w:fill="FFFFFF"/>
        </w:rPr>
        <w:object w:dxaOrig="1420" w:dyaOrig="820" w14:anchorId="1A589854">
          <v:shape id="_x0000_i1059" type="#_x0000_t75" style="width:63pt;height:38.75pt" o:ole="">
            <v:imagedata r:id="rId156" o:title=""/>
          </v:shape>
          <o:OLEObject Type="Embed" ProgID="Equation.DSMT4" ShapeID="_x0000_i1059" DrawAspect="Content" ObjectID="_1736261781" r:id="rId157"/>
        </w:object>
      </w:r>
      <w:r>
        <w:rPr>
          <w:rFonts w:eastAsia="Calibri" w:cs="Times New Roman"/>
          <w:color w:val="000000"/>
          <w:szCs w:val="28"/>
          <w:shd w:val="clear" w:color="auto" w:fill="FFFFFF"/>
        </w:rPr>
        <w:tab/>
        <w:t>(</w:t>
      </w:r>
      <w:r w:rsidR="00521765">
        <w:rPr>
          <w:rFonts w:eastAsia="Calibri" w:cs="Times New Roman"/>
          <w:color w:val="000000"/>
          <w:szCs w:val="28"/>
          <w:shd w:val="clear" w:color="auto" w:fill="FFFFFF"/>
        </w:rPr>
        <w:t>5</w:t>
      </w:r>
      <w:r>
        <w:rPr>
          <w:rFonts w:eastAsia="Calibri" w:cs="Times New Roman"/>
          <w:color w:val="000000"/>
          <w:szCs w:val="28"/>
          <w:shd w:val="clear" w:color="auto" w:fill="FFFFFF"/>
        </w:rPr>
        <w:t>.16)</w:t>
      </w:r>
    </w:p>
    <w:p w14:paraId="471E3C55" w14:textId="77777777" w:rsidR="00CB04D3" w:rsidRDefault="00CB04D3" w:rsidP="00CB04D3">
      <w:pPr>
        <w:ind w:firstLine="0"/>
      </w:pPr>
      <w:r>
        <w:t>где</w:t>
      </w:r>
      <w:r>
        <w:tab/>
      </w:r>
      <w:r w:rsidRPr="00BF6551">
        <w:rPr>
          <w:rFonts w:eastAsia="Times New Roman" w:cs="Times New Roman"/>
          <w:position w:val="-16"/>
          <w:szCs w:val="28"/>
          <w:lang w:eastAsia="ru-RU"/>
        </w:rPr>
        <w:object w:dxaOrig="700" w:dyaOrig="460" w14:anchorId="53D88164">
          <v:shape id="_x0000_i1060" type="#_x0000_t75" style="width:38.75pt;height:23.5pt" o:ole="">
            <v:imagedata r:id="rId158" o:title=""/>
          </v:shape>
          <o:OLEObject Type="Embed" ProgID="Equation.DSMT4" ShapeID="_x0000_i1060" DrawAspect="Content" ObjectID="_1736261782" r:id="rId159"/>
        </w:object>
      </w:r>
      <w:r>
        <w:t xml:space="preserve"> интегральный финансовый показатель разработки;</w:t>
      </w:r>
    </w:p>
    <w:p w14:paraId="6DFD6603" w14:textId="77777777" w:rsidR="00CB04D3" w:rsidRDefault="00CB04D3" w:rsidP="00CB04D3">
      <w:pPr>
        <w:ind w:firstLine="709"/>
      </w:pPr>
      <w:proofErr w:type="spellStart"/>
      <w:r>
        <w:t>Ф</w:t>
      </w:r>
      <w:r>
        <w:rPr>
          <w:vertAlign w:val="subscript"/>
        </w:rPr>
        <w:t>р</w:t>
      </w:r>
      <w:r>
        <w:rPr>
          <w:vertAlign w:val="subscript"/>
          <w:lang w:val="en-US"/>
        </w:rPr>
        <w:t>i</w:t>
      </w:r>
      <w:proofErr w:type="spellEnd"/>
      <w:r>
        <w:t xml:space="preserve"> – стоимость </w:t>
      </w:r>
      <w:r w:rsidRPr="00C973CD">
        <w:rPr>
          <w:i/>
          <w:iCs/>
        </w:rPr>
        <w:t>i</w:t>
      </w:r>
      <w:r>
        <w:t>-го варианта исполнения;</w:t>
      </w:r>
    </w:p>
    <w:p w14:paraId="2D3F78D4" w14:textId="77777777" w:rsidR="00CB04D3" w:rsidRDefault="00CB04D3" w:rsidP="00CB04D3">
      <w:pPr>
        <w:ind w:left="709" w:firstLine="0"/>
      </w:pPr>
      <w:r>
        <w:t>Ф</w:t>
      </w:r>
      <w:r>
        <w:rPr>
          <w:vertAlign w:val="subscript"/>
          <w:lang w:val="en-US"/>
        </w:rPr>
        <w:t>max</w:t>
      </w:r>
      <w:r>
        <w:t xml:space="preserve"> – максимальная стоимость исполнения проекта.</w:t>
      </w:r>
    </w:p>
    <w:p w14:paraId="770B1AAE" w14:textId="77777777" w:rsidR="00CB04D3" w:rsidRDefault="00CB04D3" w:rsidP="00CB04D3">
      <w:r>
        <w:t>Полученная величина интегрального финансового показателя разработки отражает соответствующее численное увеличение бюджета затрат разработки в разах (значение больше единицы), либо соответствующее численное удешевление стоимости разработки в разах (значение меньше единицы, но больше нуля).</w:t>
      </w:r>
    </w:p>
    <w:p w14:paraId="000B71DC" w14:textId="77777777" w:rsidR="00CB04D3" w:rsidRDefault="00CB04D3" w:rsidP="00CB04D3">
      <w:r>
        <w:t>Интегральный показатель ресурсоэффективности можно определить следующим образом</w:t>
      </w:r>
      <w:r w:rsidRPr="00F659BC">
        <w:t xml:space="preserve"> </w:t>
      </w:r>
      <w:r w:rsidRPr="00521765">
        <w:rPr>
          <w:highlight w:val="yellow"/>
        </w:rPr>
        <w:t>[1</w:t>
      </w:r>
      <w:r w:rsidRPr="00F659BC">
        <w:t>]</w:t>
      </w:r>
      <w:r>
        <w:t>:</w:t>
      </w:r>
    </w:p>
    <w:p w14:paraId="521BC715" w14:textId="44479401" w:rsidR="00CB04D3" w:rsidRPr="000C153D" w:rsidRDefault="00CB04D3" w:rsidP="00CB04D3">
      <w:pPr>
        <w:tabs>
          <w:tab w:val="center" w:pos="4820"/>
          <w:tab w:val="right" w:pos="9354"/>
        </w:tabs>
        <w:ind w:firstLine="0"/>
      </w:pPr>
      <w:r>
        <w:rPr>
          <w:rFonts w:eastAsia="Calibri" w:cs="Times New Roman"/>
          <w:szCs w:val="28"/>
          <w:shd w:val="clear" w:color="auto" w:fill="FFFFFF"/>
        </w:rPr>
        <w:tab/>
      </w:r>
      <w:r w:rsidRPr="00BF6551">
        <w:rPr>
          <w:rFonts w:eastAsia="Calibri" w:cs="Times New Roman"/>
          <w:position w:val="-28"/>
          <w:szCs w:val="28"/>
          <w:shd w:val="clear" w:color="auto" w:fill="FFFFFF"/>
        </w:rPr>
        <w:object w:dxaOrig="1560" w:dyaOrig="720" w14:anchorId="33E8BFFB">
          <v:shape id="_x0000_i1061" type="#_x0000_t75" style="width:76.5pt;height:38pt" o:ole="">
            <v:imagedata r:id="rId160" o:title=""/>
          </v:shape>
          <o:OLEObject Type="Embed" ProgID="Equation.DSMT4" ShapeID="_x0000_i1061" DrawAspect="Content" ObjectID="_1736261783" r:id="rId161"/>
        </w:object>
      </w:r>
      <w:r>
        <w:rPr>
          <w:rFonts w:eastAsia="Calibri" w:cs="Times New Roman"/>
          <w:szCs w:val="28"/>
          <w:shd w:val="clear" w:color="auto" w:fill="FFFFFF"/>
        </w:rPr>
        <w:tab/>
      </w:r>
      <w:r w:rsidRPr="000C153D">
        <w:rPr>
          <w:rFonts w:eastAsia="Calibri" w:cs="Times New Roman"/>
          <w:szCs w:val="28"/>
          <w:shd w:val="clear" w:color="auto" w:fill="FFFFFF"/>
        </w:rPr>
        <w:t>(</w:t>
      </w:r>
      <w:r w:rsidR="00521765">
        <w:rPr>
          <w:rFonts w:eastAsia="Calibri" w:cs="Times New Roman"/>
          <w:szCs w:val="28"/>
          <w:shd w:val="clear" w:color="auto" w:fill="FFFFFF"/>
        </w:rPr>
        <w:t>5</w:t>
      </w:r>
      <w:r w:rsidRPr="000C153D">
        <w:rPr>
          <w:rFonts w:eastAsia="Calibri" w:cs="Times New Roman"/>
          <w:szCs w:val="28"/>
          <w:shd w:val="clear" w:color="auto" w:fill="FFFFFF"/>
        </w:rPr>
        <w:t>.17)</w:t>
      </w:r>
    </w:p>
    <w:p w14:paraId="0EB15962" w14:textId="77777777" w:rsidR="00CB04D3" w:rsidRDefault="00CB04D3" w:rsidP="00CB04D3">
      <w:pPr>
        <w:ind w:firstLine="0"/>
      </w:pPr>
      <w:r>
        <w:t xml:space="preserve">где </w:t>
      </w:r>
      <w:r>
        <w:tab/>
      </w:r>
      <w:proofErr w:type="spellStart"/>
      <w:r w:rsidRPr="00970764">
        <w:rPr>
          <w:i/>
          <w:iCs/>
        </w:rPr>
        <w:t>I</w:t>
      </w:r>
      <w:r w:rsidRPr="00970764">
        <w:rPr>
          <w:vertAlign w:val="subscript"/>
        </w:rPr>
        <w:t>pi</w:t>
      </w:r>
      <w:proofErr w:type="spellEnd"/>
      <w:r>
        <w:t xml:space="preserve"> – интегральный показатель ресурсоэффективности для </w:t>
      </w:r>
      <w:r w:rsidRPr="00970764">
        <w:rPr>
          <w:i/>
          <w:iCs/>
        </w:rPr>
        <w:t>i</w:t>
      </w:r>
      <w:r>
        <w:t>-го варианта;</w:t>
      </w:r>
    </w:p>
    <w:p w14:paraId="44BEC32B" w14:textId="77777777" w:rsidR="00CB04D3" w:rsidRDefault="00CB04D3" w:rsidP="00CB04D3">
      <w:pPr>
        <w:ind w:firstLine="708"/>
      </w:pPr>
      <w:proofErr w:type="spellStart"/>
      <w:r w:rsidRPr="00970764">
        <w:rPr>
          <w:i/>
          <w:iCs/>
        </w:rPr>
        <w:t>a</w:t>
      </w:r>
      <w:r w:rsidRPr="00970764">
        <w:rPr>
          <w:vertAlign w:val="subscript"/>
        </w:rPr>
        <w:t>i</w:t>
      </w:r>
      <w:proofErr w:type="spellEnd"/>
      <w:r>
        <w:t xml:space="preserve"> – весовой коэффициент </w:t>
      </w:r>
      <w:r w:rsidRPr="00970764">
        <w:rPr>
          <w:i/>
          <w:iCs/>
        </w:rPr>
        <w:t>i</w:t>
      </w:r>
      <w:r>
        <w:t xml:space="preserve">-го варианта исполнения разработки; </w:t>
      </w:r>
    </w:p>
    <w:p w14:paraId="655215CC" w14:textId="77777777" w:rsidR="00CB04D3" w:rsidRDefault="00CB04D3" w:rsidP="00CB04D3">
      <w:pPr>
        <w:ind w:left="709" w:firstLine="0"/>
      </w:pPr>
      <w:proofErr w:type="spellStart"/>
      <w:r w:rsidRPr="00970764">
        <w:rPr>
          <w:i/>
          <w:iCs/>
        </w:rPr>
        <w:t>b</w:t>
      </w:r>
      <w:r w:rsidRPr="00970764">
        <w:rPr>
          <w:vertAlign w:val="subscript"/>
        </w:rPr>
        <w:t>i</w:t>
      </w:r>
      <w:proofErr w:type="spellEnd"/>
      <w:r>
        <w:t xml:space="preserve"> – балльная оценка </w:t>
      </w:r>
      <w:r w:rsidRPr="00970764">
        <w:rPr>
          <w:i/>
          <w:iCs/>
        </w:rPr>
        <w:t>i</w:t>
      </w:r>
      <w:r>
        <w:t xml:space="preserve">-го варианта исполнения разработки, устанавливается экспертным путем по выбранной шкале оценивания; </w:t>
      </w:r>
    </w:p>
    <w:p w14:paraId="191B1066" w14:textId="77777777" w:rsidR="00CB04D3" w:rsidRDefault="00CB04D3" w:rsidP="00CB04D3">
      <w:pPr>
        <w:ind w:firstLine="708"/>
      </w:pPr>
      <w:r w:rsidRPr="00970764">
        <w:rPr>
          <w:i/>
          <w:iCs/>
        </w:rPr>
        <w:t>n</w:t>
      </w:r>
      <w:r>
        <w:t xml:space="preserve"> – число параметров сравнения.</w:t>
      </w:r>
    </w:p>
    <w:p w14:paraId="3E50D200" w14:textId="77777777" w:rsidR="00CB04D3" w:rsidRDefault="00CB04D3" w:rsidP="00CB04D3">
      <w:r>
        <w:t xml:space="preserve">В рамках реализуемого научно-исследовательского проекта невозможно осуществить сравнительную оценку характеристик эффективности вариантов исполнения разработки по причине отсутствия прочих аналогов. </w:t>
      </w:r>
    </w:p>
    <w:p w14:paraId="1DD1BDAD" w14:textId="379604CE" w:rsidR="00CB04D3" w:rsidRDefault="00CB04D3" w:rsidP="00F82355">
      <w:r>
        <w:t>Осуществим оценку эффективности относительно текущих используемых РМ и РМ с моделями СЭС, содержащими эквиваленты коллекторной сети, которые могут быть получены в автоматизированном режиме из ИМ посредством разрабатываемого программного обеспечения.</w:t>
      </w:r>
      <w:r>
        <w:br w:type="page"/>
      </w:r>
    </w:p>
    <w:p w14:paraId="12665910" w14:textId="3D86ED97" w:rsidR="00CB04D3" w:rsidRDefault="00CB04D3" w:rsidP="00CB04D3">
      <w:pPr>
        <w:ind w:firstLine="0"/>
      </w:pPr>
      <w:r w:rsidRPr="00970764">
        <w:lastRenderedPageBreak/>
        <w:t xml:space="preserve">Таблица </w:t>
      </w:r>
      <w:r w:rsidR="00521765">
        <w:t>5</w:t>
      </w:r>
      <w:r w:rsidRPr="00970764">
        <w:t>.3</w:t>
      </w:r>
      <w:r>
        <w:t>1</w:t>
      </w:r>
      <w:r w:rsidRPr="00970764">
        <w:t xml:space="preserve"> – Сравнительная оценка характеристик вариантов исполнения проекта</w:t>
      </w:r>
    </w:p>
    <w:tbl>
      <w:tblPr>
        <w:tblStyle w:val="8"/>
        <w:tblW w:w="9385" w:type="dxa"/>
        <w:tblInd w:w="108" w:type="dxa"/>
        <w:tblLook w:val="04A0" w:firstRow="1" w:lastRow="0" w:firstColumn="1" w:lastColumn="0" w:noHBand="0" w:noVBand="1"/>
      </w:tblPr>
      <w:tblGrid>
        <w:gridCol w:w="3367"/>
        <w:gridCol w:w="1595"/>
        <w:gridCol w:w="2126"/>
        <w:gridCol w:w="2297"/>
      </w:tblGrid>
      <w:tr w:rsidR="00CB04D3" w:rsidRPr="00970764" w14:paraId="7AF17F6F" w14:textId="77777777" w:rsidTr="00C50B55">
        <w:trPr>
          <w:trHeight w:val="175"/>
        </w:trPr>
        <w:tc>
          <w:tcPr>
            <w:tcW w:w="3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vAlign w:val="center"/>
          </w:tcPr>
          <w:p w14:paraId="7B736BAA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right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ПО</w:t>
            </w:r>
          </w:p>
          <w:p w14:paraId="15F64315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</w:p>
          <w:p w14:paraId="23784CE1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Критерии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A1BD1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Весовой коэффициент параметра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A1717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Текущие используемые РМ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491FD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РМ с эквивалентами СЭС</w:t>
            </w:r>
          </w:p>
        </w:tc>
      </w:tr>
      <w:tr w:rsidR="00CB04D3" w:rsidRPr="00970764" w14:paraId="5517F090" w14:textId="77777777" w:rsidTr="00C50B55">
        <w:trPr>
          <w:trHeight w:val="151"/>
        </w:trPr>
        <w:tc>
          <w:tcPr>
            <w:tcW w:w="3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2AE14" w14:textId="77777777" w:rsidR="00CB04D3" w:rsidRPr="00970764" w:rsidRDefault="00CB04D3" w:rsidP="00C50B55">
            <w:pPr>
              <w:contextualSpacing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 xml:space="preserve">1. </w:t>
            </w:r>
            <w:r>
              <w:rPr>
                <w:sz w:val="24"/>
                <w:szCs w:val="24"/>
              </w:rPr>
              <w:t>Точность результатов расчета режима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CE657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0,50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D96D5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3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053B5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5</w:t>
            </w:r>
          </w:p>
        </w:tc>
      </w:tr>
      <w:tr w:rsidR="00CB04D3" w:rsidRPr="00970764" w14:paraId="53E43AB2" w14:textId="77777777" w:rsidTr="00C50B55">
        <w:trPr>
          <w:trHeight w:val="115"/>
        </w:trPr>
        <w:tc>
          <w:tcPr>
            <w:tcW w:w="3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4ABCB" w14:textId="77777777" w:rsidR="00CB04D3" w:rsidRPr="00970764" w:rsidRDefault="00CB04D3" w:rsidP="00C50B55">
            <w:pPr>
              <w:contextualSpacing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2. Удобство в эксплуатации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EF384E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0,05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FCC99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4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8CF44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2</w:t>
            </w:r>
          </w:p>
        </w:tc>
      </w:tr>
      <w:tr w:rsidR="00CB04D3" w:rsidRPr="00970764" w14:paraId="73705E01" w14:textId="77777777" w:rsidTr="00C50B55">
        <w:trPr>
          <w:trHeight w:val="58"/>
        </w:trPr>
        <w:tc>
          <w:tcPr>
            <w:tcW w:w="3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AC9414" w14:textId="77777777" w:rsidR="00CB04D3" w:rsidRPr="00970764" w:rsidRDefault="00CB04D3" w:rsidP="00C50B55">
            <w:pPr>
              <w:contextualSpacing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3. Гибкость</w:t>
            </w:r>
            <w:r>
              <w:rPr>
                <w:sz w:val="24"/>
                <w:szCs w:val="24"/>
              </w:rPr>
              <w:t xml:space="preserve"> модели СЭС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9C62A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0,15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41FB0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1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706219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4</w:t>
            </w:r>
          </w:p>
        </w:tc>
      </w:tr>
      <w:tr w:rsidR="00CB04D3" w:rsidRPr="00970764" w14:paraId="5846AFA2" w14:textId="77777777" w:rsidTr="00C50B55">
        <w:trPr>
          <w:trHeight w:val="179"/>
        </w:trPr>
        <w:tc>
          <w:tcPr>
            <w:tcW w:w="3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32F32" w14:textId="77777777" w:rsidR="00CB04D3" w:rsidRPr="00970764" w:rsidRDefault="00CB04D3" w:rsidP="00C50B55">
            <w:pPr>
              <w:contextualSpacing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 xml:space="preserve">4. </w:t>
            </w:r>
            <w:r>
              <w:rPr>
                <w:sz w:val="24"/>
                <w:szCs w:val="24"/>
              </w:rPr>
              <w:t>Возможность исследования различных топологий СЭС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C65B1F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0,30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27275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5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0D9CD6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3</w:t>
            </w:r>
          </w:p>
        </w:tc>
      </w:tr>
      <w:tr w:rsidR="00CB04D3" w:rsidRPr="00970764" w14:paraId="12879AEB" w14:textId="77777777" w:rsidTr="00C50B55">
        <w:trPr>
          <w:trHeight w:val="58"/>
        </w:trPr>
        <w:tc>
          <w:tcPr>
            <w:tcW w:w="3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CB74A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Итого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A058C5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A2A99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  <w:r w:rsidRPr="00970764">
              <w:rPr>
                <w:color w:val="000000"/>
                <w:sz w:val="24"/>
                <w:szCs w:val="24"/>
              </w:rPr>
              <w:t>13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C10FCB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14</w:t>
            </w:r>
          </w:p>
        </w:tc>
      </w:tr>
    </w:tbl>
    <w:p w14:paraId="774ED760" w14:textId="77777777" w:rsidR="00CB04D3" w:rsidRDefault="00CB04D3" w:rsidP="00CB04D3">
      <w:pPr>
        <w:ind w:firstLine="0"/>
      </w:pPr>
    </w:p>
    <w:p w14:paraId="26A96BF2" w14:textId="77777777" w:rsidR="00CB04D3" w:rsidRDefault="00CB04D3" w:rsidP="00CB04D3">
      <w:r w:rsidRPr="00970764">
        <w:t>В интегральном представлении:</w:t>
      </w:r>
    </w:p>
    <w:p w14:paraId="4C9EF64F" w14:textId="77777777" w:rsidR="00CB04D3" w:rsidRPr="00970764" w:rsidRDefault="00CB04D3" w:rsidP="00CB04D3">
      <w:pPr>
        <w:ind w:firstLine="0"/>
        <w:jc w:val="center"/>
      </w:pPr>
      <w:r w:rsidRPr="005C56B9">
        <w:rPr>
          <w:rFonts w:cs="Times New Roman"/>
          <w:position w:val="-12"/>
          <w:szCs w:val="28"/>
        </w:rPr>
        <w:object w:dxaOrig="4040" w:dyaOrig="380" w14:anchorId="0319D42F">
          <v:shape id="_x0000_i1062" type="#_x0000_t75" style="width:203pt;height:19.75pt" o:ole="">
            <v:imagedata r:id="rId162" o:title=""/>
          </v:shape>
          <o:OLEObject Type="Embed" ProgID="Equation.DSMT4" ShapeID="_x0000_i1062" DrawAspect="Content" ObjectID="_1736261784" r:id="rId163"/>
        </w:object>
      </w:r>
      <w:r w:rsidRPr="00970764">
        <w:rPr>
          <w:rFonts w:cs="Times New Roman"/>
          <w:szCs w:val="28"/>
        </w:rPr>
        <w:t>;</w:t>
      </w:r>
    </w:p>
    <w:p w14:paraId="095C14E9" w14:textId="77777777" w:rsidR="00CB04D3" w:rsidRPr="00970764" w:rsidRDefault="00CB04D3" w:rsidP="00CB04D3">
      <w:pPr>
        <w:ind w:firstLine="0"/>
        <w:jc w:val="center"/>
      </w:pPr>
      <w:r w:rsidRPr="005C56B9">
        <w:rPr>
          <w:rFonts w:cs="Times New Roman"/>
          <w:position w:val="-12"/>
          <w:szCs w:val="28"/>
        </w:rPr>
        <w:object w:dxaOrig="4060" w:dyaOrig="380" w14:anchorId="10EDB3F1">
          <v:shape id="_x0000_i1063" type="#_x0000_t75" style="width:203pt;height:19.75pt" o:ole="">
            <v:imagedata r:id="rId164" o:title=""/>
          </v:shape>
          <o:OLEObject Type="Embed" ProgID="Equation.DSMT4" ShapeID="_x0000_i1063" DrawAspect="Content" ObjectID="_1736261785" r:id="rId165"/>
        </w:object>
      </w:r>
      <w:r w:rsidRPr="00970764">
        <w:rPr>
          <w:rFonts w:cs="Times New Roman"/>
          <w:szCs w:val="28"/>
        </w:rPr>
        <w:t>.</w:t>
      </w:r>
    </w:p>
    <w:p w14:paraId="2C9AEAD0" w14:textId="77777777" w:rsidR="00CB04D3" w:rsidRDefault="00CB04D3" w:rsidP="00CB04D3">
      <w:r>
        <w:t>П</w:t>
      </w:r>
      <w:r w:rsidRPr="00970764">
        <w:t xml:space="preserve">римем, что текущий подход в моделировании </w:t>
      </w:r>
      <w:r>
        <w:t xml:space="preserve">СЭС в РМ </w:t>
      </w:r>
      <w:r w:rsidRPr="00970764">
        <w:t>представляется 90% объемом трудозатрат</w:t>
      </w:r>
      <w:r>
        <w:t xml:space="preserve"> (</w:t>
      </w:r>
      <w:r w:rsidRPr="00970764">
        <w:t>соответственно и финансовых</w:t>
      </w:r>
      <w:r>
        <w:t>)</w:t>
      </w:r>
      <w:r w:rsidRPr="00970764">
        <w:t xml:space="preserve">, относительно предлагаемого </w:t>
      </w:r>
      <w:r>
        <w:t xml:space="preserve">к внедрению проектного решения. </w:t>
      </w:r>
    </w:p>
    <w:p w14:paraId="4E2F01EE" w14:textId="77777777" w:rsidR="00CB04D3" w:rsidRDefault="00CB04D3" w:rsidP="00CB04D3">
      <w:r>
        <w:t xml:space="preserve">Тогда </w:t>
      </w:r>
      <w:r w:rsidRPr="00970764">
        <w:t>интегральн</w:t>
      </w:r>
      <w:r>
        <w:t>ый</w:t>
      </w:r>
      <w:r w:rsidRPr="00970764">
        <w:t xml:space="preserve"> показател</w:t>
      </w:r>
      <w:r>
        <w:t>ь</w:t>
      </w:r>
      <w:r w:rsidRPr="00970764">
        <w:t xml:space="preserve"> ресурсоэффективности и интегральн</w:t>
      </w:r>
      <w:r>
        <w:t>ый</w:t>
      </w:r>
      <w:r w:rsidRPr="00970764">
        <w:t xml:space="preserve"> финансов</w:t>
      </w:r>
      <w:r>
        <w:t>ый</w:t>
      </w:r>
      <w:r w:rsidRPr="00970764">
        <w:t xml:space="preserve"> показател</w:t>
      </w:r>
      <w:r>
        <w:t>и</w:t>
      </w:r>
      <w:r w:rsidRPr="00F659BC">
        <w:t xml:space="preserve"> </w:t>
      </w:r>
      <w:r w:rsidRPr="00521765">
        <w:rPr>
          <w:highlight w:val="yellow"/>
        </w:rPr>
        <w:t>[1]:</w:t>
      </w:r>
    </w:p>
    <w:p w14:paraId="7C69F587" w14:textId="77777777" w:rsidR="00CB04D3" w:rsidRDefault="00CB04D3" w:rsidP="00CB04D3">
      <w:pPr>
        <w:ind w:firstLine="0"/>
        <w:jc w:val="center"/>
      </w:pPr>
      <w:r w:rsidRPr="005C56B9">
        <w:rPr>
          <w:rFonts w:eastAsia="Calibri" w:cs="Times New Roman"/>
          <w:color w:val="000000"/>
          <w:position w:val="-80"/>
          <w:szCs w:val="28"/>
          <w:shd w:val="clear" w:color="auto" w:fill="FFFFFF"/>
        </w:rPr>
        <w:object w:dxaOrig="2680" w:dyaOrig="1740" w14:anchorId="0A1CE61E">
          <v:shape id="_x0000_i1064" type="#_x0000_t75" style="width:120.5pt;height:82.5pt" o:ole="">
            <v:imagedata r:id="rId166" o:title=""/>
          </v:shape>
          <o:OLEObject Type="Embed" ProgID="Equation.DSMT4" ShapeID="_x0000_i1064" DrawAspect="Content" ObjectID="_1736261786" r:id="rId167"/>
        </w:object>
      </w:r>
    </w:p>
    <w:p w14:paraId="07FD35BB" w14:textId="77777777" w:rsidR="00CB04D3" w:rsidRDefault="00CB04D3" w:rsidP="00CB04D3">
      <w:r w:rsidRPr="00970764">
        <w:t>Сравнительная эффективность проекта</w:t>
      </w:r>
      <w:r>
        <w:rPr>
          <w:lang w:val="en-US"/>
        </w:rPr>
        <w:t xml:space="preserve"> [1]</w:t>
      </w:r>
      <w:r w:rsidRPr="00970764">
        <w:t>:</w:t>
      </w:r>
    </w:p>
    <w:p w14:paraId="1802F9D0" w14:textId="77777777" w:rsidR="00CB04D3" w:rsidRDefault="00CB04D3" w:rsidP="00CB04D3">
      <w:pPr>
        <w:ind w:firstLine="0"/>
        <w:jc w:val="center"/>
      </w:pPr>
      <w:r w:rsidRPr="00405B3E">
        <w:rPr>
          <w:rFonts w:eastAsia="Calibri" w:cs="Times New Roman"/>
          <w:color w:val="000000"/>
          <w:position w:val="-36"/>
          <w:szCs w:val="28"/>
          <w:shd w:val="clear" w:color="auto" w:fill="FFFFFF"/>
        </w:rPr>
        <w:object w:dxaOrig="2760" w:dyaOrig="859" w14:anchorId="11B4D4E8">
          <v:shape id="_x0000_i1065" type="#_x0000_t75" style="width:129.5pt;height:40.25pt" o:ole="">
            <v:imagedata r:id="rId168" o:title=""/>
          </v:shape>
          <o:OLEObject Type="Embed" ProgID="Equation.DSMT4" ShapeID="_x0000_i1065" DrawAspect="Content" ObjectID="_1736261787" r:id="rId169"/>
        </w:object>
      </w:r>
    </w:p>
    <w:p w14:paraId="453660DA" w14:textId="77777777" w:rsidR="00CB04D3" w:rsidRDefault="00CB04D3" w:rsidP="00CB04D3">
      <w:pPr>
        <w:ind w:firstLine="0"/>
      </w:pPr>
      <w:r>
        <w:t>где</w:t>
      </w:r>
      <w:r>
        <w:tab/>
      </w:r>
      <w:proofErr w:type="spellStart"/>
      <w:r>
        <w:t>Э</w:t>
      </w:r>
      <w:r w:rsidRPr="00970764">
        <w:rPr>
          <w:vertAlign w:val="subscript"/>
        </w:rPr>
        <w:t>ср</w:t>
      </w:r>
      <w:proofErr w:type="spellEnd"/>
      <w:r>
        <w:t xml:space="preserve"> – сравнительная эффективность проекта;</w:t>
      </w:r>
    </w:p>
    <w:p w14:paraId="522E5F30" w14:textId="77777777" w:rsidR="00CB04D3" w:rsidRDefault="00CB04D3" w:rsidP="00CB04D3">
      <w:pPr>
        <w:tabs>
          <w:tab w:val="left" w:pos="709"/>
        </w:tabs>
        <w:ind w:left="709" w:firstLine="0"/>
      </w:pPr>
      <w:r w:rsidRPr="00405B3E">
        <w:rPr>
          <w:rFonts w:eastAsia="Times New Roman" w:cs="Times New Roman"/>
          <w:position w:val="-16"/>
          <w:szCs w:val="28"/>
          <w:lang w:eastAsia="ru-RU"/>
        </w:rPr>
        <w:object w:dxaOrig="540" w:dyaOrig="460" w14:anchorId="6158911C">
          <v:shape id="_x0000_i1066" type="#_x0000_t75" style="width:27.25pt;height:20.5pt" o:ole="">
            <v:imagedata r:id="rId170" o:title=""/>
          </v:shape>
          <o:OLEObject Type="Embed" ProgID="Equation.DSMT4" ShapeID="_x0000_i1066" DrawAspect="Content" ObjectID="_1736261788" r:id="rId171"/>
        </w:object>
      </w:r>
      <w:r w:rsidRPr="00405B3E">
        <w:rPr>
          <w:rFonts w:eastAsia="Times New Roman" w:cs="Times New Roman"/>
          <w:szCs w:val="28"/>
          <w:lang w:eastAsia="ru-RU"/>
        </w:rPr>
        <w:t xml:space="preserve">, </w:t>
      </w:r>
      <w:r w:rsidRPr="00405B3E">
        <w:rPr>
          <w:rFonts w:eastAsia="Times New Roman" w:cs="Times New Roman"/>
          <w:position w:val="-16"/>
          <w:szCs w:val="28"/>
          <w:lang w:eastAsia="ru-RU"/>
        </w:rPr>
        <w:object w:dxaOrig="540" w:dyaOrig="460" w14:anchorId="1DC3CE4B">
          <v:shape id="_x0000_i1067" type="#_x0000_t75" style="width:27.25pt;height:20.5pt" o:ole="">
            <v:imagedata r:id="rId172" o:title=""/>
          </v:shape>
          <o:OLEObject Type="Embed" ProgID="Equation.DSMT4" ShapeID="_x0000_i1067" DrawAspect="Content" ObjectID="_1736261789" r:id="rId173"/>
        </w:object>
      </w:r>
      <w:r>
        <w:t xml:space="preserve"> – интегральные показатели эффективности.</w:t>
      </w:r>
    </w:p>
    <w:p w14:paraId="5806A607" w14:textId="77777777" w:rsidR="00CB04D3" w:rsidRDefault="00CB04D3" w:rsidP="00CB04D3">
      <w:r>
        <w:br w:type="page"/>
      </w:r>
    </w:p>
    <w:p w14:paraId="121C4279" w14:textId="7749E547" w:rsidR="00CB04D3" w:rsidRDefault="00CB04D3" w:rsidP="00CB04D3">
      <w:pPr>
        <w:ind w:firstLine="0"/>
      </w:pPr>
      <w:r w:rsidRPr="00970764">
        <w:lastRenderedPageBreak/>
        <w:t xml:space="preserve">Таблица </w:t>
      </w:r>
      <w:r w:rsidR="00521765">
        <w:t>5</w:t>
      </w:r>
      <w:r w:rsidRPr="00970764">
        <w:t>.3</w:t>
      </w:r>
      <w:r>
        <w:t>2</w:t>
      </w:r>
      <w:r w:rsidRPr="00970764">
        <w:t xml:space="preserve"> – Сравнительная эффективность</w:t>
      </w:r>
    </w:p>
    <w:tbl>
      <w:tblPr>
        <w:tblStyle w:val="413"/>
        <w:tblW w:w="0" w:type="auto"/>
        <w:jc w:val="center"/>
        <w:tblLook w:val="04A0" w:firstRow="1" w:lastRow="0" w:firstColumn="1" w:lastColumn="0" w:noHBand="0" w:noVBand="1"/>
      </w:tblPr>
      <w:tblGrid>
        <w:gridCol w:w="831"/>
        <w:gridCol w:w="4584"/>
        <w:gridCol w:w="2083"/>
        <w:gridCol w:w="1846"/>
      </w:tblGrid>
      <w:tr w:rsidR="00CB04D3" w:rsidRPr="00970764" w14:paraId="7FA58E23" w14:textId="77777777" w:rsidTr="00C50B55">
        <w:trPr>
          <w:trHeight w:val="681"/>
          <w:jc w:val="center"/>
        </w:trPr>
        <w:tc>
          <w:tcPr>
            <w:tcW w:w="833" w:type="dxa"/>
            <w:tcBorders>
              <w:bottom w:val="single" w:sz="4" w:space="0" w:color="000000"/>
            </w:tcBorders>
            <w:vAlign w:val="center"/>
          </w:tcPr>
          <w:p w14:paraId="612ECCF5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№ п/п</w:t>
            </w:r>
          </w:p>
        </w:tc>
        <w:tc>
          <w:tcPr>
            <w:tcW w:w="4600" w:type="dxa"/>
            <w:tcBorders>
              <w:bottom w:val="single" w:sz="4" w:space="0" w:color="000000"/>
            </w:tcBorders>
            <w:vAlign w:val="center"/>
          </w:tcPr>
          <w:p w14:paraId="5B79CB43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Показатели</w:t>
            </w:r>
          </w:p>
        </w:tc>
        <w:tc>
          <w:tcPr>
            <w:tcW w:w="2086" w:type="dxa"/>
            <w:tcBorders>
              <w:bottom w:val="single" w:sz="4" w:space="0" w:color="000000"/>
            </w:tcBorders>
            <w:vAlign w:val="center"/>
          </w:tcPr>
          <w:p w14:paraId="6A77B7A2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Текущие используемые РМ</w:t>
            </w:r>
          </w:p>
        </w:tc>
        <w:tc>
          <w:tcPr>
            <w:tcW w:w="1847" w:type="dxa"/>
            <w:tcBorders>
              <w:bottom w:val="single" w:sz="4" w:space="0" w:color="000000"/>
            </w:tcBorders>
            <w:vAlign w:val="center"/>
          </w:tcPr>
          <w:p w14:paraId="0DCCAA15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sz w:val="24"/>
                <w:szCs w:val="24"/>
              </w:rPr>
              <w:t>РМ с эквивалентами СЭС</w:t>
            </w:r>
          </w:p>
        </w:tc>
      </w:tr>
      <w:tr w:rsidR="00CB04D3" w:rsidRPr="00970764" w14:paraId="051F7A65" w14:textId="77777777" w:rsidTr="00C50B55">
        <w:trPr>
          <w:trHeight w:val="555"/>
          <w:jc w:val="center"/>
        </w:trPr>
        <w:tc>
          <w:tcPr>
            <w:tcW w:w="833" w:type="dxa"/>
            <w:tcBorders>
              <w:top w:val="single" w:sz="4" w:space="0" w:color="000000"/>
            </w:tcBorders>
            <w:vAlign w:val="center"/>
          </w:tcPr>
          <w:p w14:paraId="0D4AE2DB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1</w:t>
            </w:r>
          </w:p>
        </w:tc>
        <w:tc>
          <w:tcPr>
            <w:tcW w:w="4600" w:type="dxa"/>
            <w:tcBorders>
              <w:top w:val="single" w:sz="4" w:space="0" w:color="000000"/>
            </w:tcBorders>
            <w:vAlign w:val="center"/>
          </w:tcPr>
          <w:p w14:paraId="0CEDB511" w14:textId="77777777" w:rsidR="00CB04D3" w:rsidRPr="00970764" w:rsidRDefault="00CB04D3" w:rsidP="00C50B55">
            <w:pPr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Интегральный финансовый показатель разработки</w:t>
            </w:r>
          </w:p>
        </w:tc>
        <w:tc>
          <w:tcPr>
            <w:tcW w:w="2086" w:type="dxa"/>
            <w:tcBorders>
              <w:top w:val="single" w:sz="4" w:space="0" w:color="000000"/>
            </w:tcBorders>
            <w:vAlign w:val="center"/>
          </w:tcPr>
          <w:p w14:paraId="164807EC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0,9</w:t>
            </w:r>
          </w:p>
        </w:tc>
        <w:tc>
          <w:tcPr>
            <w:tcW w:w="1847" w:type="dxa"/>
            <w:tcBorders>
              <w:top w:val="single" w:sz="4" w:space="0" w:color="000000"/>
            </w:tcBorders>
            <w:vAlign w:val="center"/>
          </w:tcPr>
          <w:p w14:paraId="6464ABCB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1,00</w:t>
            </w:r>
          </w:p>
        </w:tc>
      </w:tr>
      <w:tr w:rsidR="00CB04D3" w:rsidRPr="00970764" w14:paraId="697C49A5" w14:textId="77777777" w:rsidTr="00C50B55">
        <w:trPr>
          <w:trHeight w:val="531"/>
          <w:jc w:val="center"/>
        </w:trPr>
        <w:tc>
          <w:tcPr>
            <w:tcW w:w="833" w:type="dxa"/>
            <w:vAlign w:val="center"/>
          </w:tcPr>
          <w:p w14:paraId="23A71A88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2</w:t>
            </w:r>
          </w:p>
        </w:tc>
        <w:tc>
          <w:tcPr>
            <w:tcW w:w="4600" w:type="dxa"/>
            <w:vAlign w:val="center"/>
          </w:tcPr>
          <w:p w14:paraId="5CB1A2D4" w14:textId="77777777" w:rsidR="00CB04D3" w:rsidRPr="00970764" w:rsidRDefault="00CB04D3" w:rsidP="00C50B55">
            <w:pPr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Интегральный показатель</w:t>
            </w:r>
            <w:r>
              <w:rPr>
                <w:rFonts w:eastAsia="Calibri"/>
                <w:sz w:val="24"/>
                <w:szCs w:val="24"/>
              </w:rPr>
              <w:br/>
            </w:r>
            <w:proofErr w:type="spellStart"/>
            <w:r w:rsidRPr="00970764">
              <w:rPr>
                <w:rFonts w:eastAsia="Calibri"/>
                <w:sz w:val="24"/>
                <w:szCs w:val="24"/>
              </w:rPr>
              <w:t>ресурсоэффективной</w:t>
            </w:r>
            <w:proofErr w:type="spellEnd"/>
            <w:r w:rsidRPr="00970764">
              <w:rPr>
                <w:rFonts w:eastAsia="Calibri"/>
                <w:sz w:val="24"/>
                <w:szCs w:val="24"/>
              </w:rPr>
              <w:t xml:space="preserve"> разработки</w:t>
            </w:r>
          </w:p>
        </w:tc>
        <w:tc>
          <w:tcPr>
            <w:tcW w:w="2086" w:type="dxa"/>
            <w:vAlign w:val="center"/>
          </w:tcPr>
          <w:p w14:paraId="25C08D89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3,4</w:t>
            </w:r>
          </w:p>
        </w:tc>
        <w:tc>
          <w:tcPr>
            <w:tcW w:w="1847" w:type="dxa"/>
            <w:vAlign w:val="center"/>
          </w:tcPr>
          <w:p w14:paraId="67029789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4,1</w:t>
            </w:r>
          </w:p>
        </w:tc>
      </w:tr>
      <w:tr w:rsidR="00CB04D3" w:rsidRPr="00970764" w14:paraId="456C1B39" w14:textId="77777777" w:rsidTr="00C50B55">
        <w:trPr>
          <w:trHeight w:val="397"/>
          <w:jc w:val="center"/>
        </w:trPr>
        <w:tc>
          <w:tcPr>
            <w:tcW w:w="833" w:type="dxa"/>
            <w:vAlign w:val="center"/>
          </w:tcPr>
          <w:p w14:paraId="602227D7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4600" w:type="dxa"/>
            <w:vAlign w:val="center"/>
          </w:tcPr>
          <w:p w14:paraId="195F4856" w14:textId="77777777" w:rsidR="00CB04D3" w:rsidRPr="00970764" w:rsidRDefault="00CB04D3" w:rsidP="00C50B55">
            <w:pPr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Интегральный показатель эффективности</w:t>
            </w:r>
          </w:p>
        </w:tc>
        <w:tc>
          <w:tcPr>
            <w:tcW w:w="2086" w:type="dxa"/>
            <w:vAlign w:val="center"/>
          </w:tcPr>
          <w:p w14:paraId="7766CDED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3,8</w:t>
            </w:r>
          </w:p>
        </w:tc>
        <w:tc>
          <w:tcPr>
            <w:tcW w:w="1847" w:type="dxa"/>
            <w:vAlign w:val="center"/>
          </w:tcPr>
          <w:p w14:paraId="3DF6F043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4,1</w:t>
            </w:r>
          </w:p>
        </w:tc>
      </w:tr>
      <w:tr w:rsidR="00CB04D3" w:rsidRPr="00970764" w14:paraId="257E5EF1" w14:textId="77777777" w:rsidTr="00C50B55">
        <w:trPr>
          <w:trHeight w:val="559"/>
          <w:jc w:val="center"/>
        </w:trPr>
        <w:tc>
          <w:tcPr>
            <w:tcW w:w="833" w:type="dxa"/>
            <w:vAlign w:val="center"/>
          </w:tcPr>
          <w:p w14:paraId="5F5D2E39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4</w:t>
            </w:r>
          </w:p>
        </w:tc>
        <w:tc>
          <w:tcPr>
            <w:tcW w:w="4600" w:type="dxa"/>
            <w:vAlign w:val="center"/>
          </w:tcPr>
          <w:p w14:paraId="14C33CB7" w14:textId="77777777" w:rsidR="00CB04D3" w:rsidRPr="00970764" w:rsidRDefault="00CB04D3" w:rsidP="00C50B55">
            <w:pPr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Сравнительная эффективность</w:t>
            </w:r>
            <w:r>
              <w:rPr>
                <w:rFonts w:eastAsia="Calibri"/>
                <w:sz w:val="24"/>
                <w:szCs w:val="24"/>
              </w:rPr>
              <w:br/>
            </w:r>
            <w:r w:rsidRPr="00970764">
              <w:rPr>
                <w:rFonts w:eastAsia="Calibri"/>
                <w:sz w:val="24"/>
                <w:szCs w:val="24"/>
              </w:rPr>
              <w:t>вариантов исполнения</w:t>
            </w:r>
          </w:p>
        </w:tc>
        <w:tc>
          <w:tcPr>
            <w:tcW w:w="3933" w:type="dxa"/>
            <w:gridSpan w:val="2"/>
          </w:tcPr>
          <w:p w14:paraId="20FD0390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1,08</w:t>
            </w:r>
          </w:p>
        </w:tc>
      </w:tr>
    </w:tbl>
    <w:p w14:paraId="7C0CFCCB" w14:textId="77777777" w:rsidR="00CB04D3" w:rsidRDefault="00CB04D3" w:rsidP="00CB04D3">
      <w:pPr>
        <w:ind w:firstLine="0"/>
      </w:pPr>
    </w:p>
    <w:p w14:paraId="194AEF42" w14:textId="77777777" w:rsidR="00CB04D3" w:rsidRDefault="00CB04D3" w:rsidP="00CB04D3">
      <w:r w:rsidRPr="00970764">
        <w:t xml:space="preserve">Анализируя полученные результаты, можно </w:t>
      </w:r>
      <w:r>
        <w:t xml:space="preserve">сделать </w:t>
      </w:r>
      <w:r w:rsidRPr="00970764">
        <w:t>заключ</w:t>
      </w:r>
      <w:r>
        <w:t>ение</w:t>
      </w:r>
      <w:r w:rsidRPr="00970764">
        <w:t xml:space="preserve">, что с позиции сравнительной эффективности разработка имеет </w:t>
      </w:r>
      <w:r>
        <w:t xml:space="preserve">сравнительное </w:t>
      </w:r>
      <w:r w:rsidRPr="00970764">
        <w:t>небольшое преимущество.</w:t>
      </w:r>
    </w:p>
    <w:p w14:paraId="6AC98606" w14:textId="77777777" w:rsidR="00CB04D3" w:rsidRDefault="00CB04D3" w:rsidP="00CB04D3">
      <w:r w:rsidRPr="00970764">
        <w:t xml:space="preserve">Однако оценка несет экспертный характер, </w:t>
      </w:r>
      <w:r>
        <w:t xml:space="preserve">и </w:t>
      </w:r>
      <w:r w:rsidRPr="00970764">
        <w:t xml:space="preserve">ввиду особенностей </w:t>
      </w:r>
      <w:r>
        <w:t>научно-исследовательского проекта</w:t>
      </w:r>
      <w:r w:rsidRPr="00970764">
        <w:t xml:space="preserve"> не позволяет объективно оценить разработку</w:t>
      </w:r>
      <w:r>
        <w:t xml:space="preserve">. </w:t>
      </w:r>
    </w:p>
    <w:p w14:paraId="50278638" w14:textId="77777777" w:rsidR="00CB04D3" w:rsidRDefault="00CB04D3" w:rsidP="00CB04D3">
      <w:r>
        <w:t>Более точное представление о характеристиках эффективности может быть получено по в ходе проведения опытной эксплуатации разработки в АО «СО ЕЭС»</w:t>
      </w:r>
      <w:r w:rsidRPr="00970764">
        <w:t>.</w:t>
      </w:r>
      <w:r>
        <w:br w:type="page"/>
      </w:r>
    </w:p>
    <w:p w14:paraId="1754FDDE" w14:textId="0453ABF1" w:rsidR="00CB04D3" w:rsidRPr="00E04E36" w:rsidRDefault="00521765" w:rsidP="00CB04D3">
      <w:pPr>
        <w:pStyle w:val="Heading2"/>
      </w:pPr>
      <w:bookmarkStart w:id="189" w:name="_Toc106538509"/>
      <w:bookmarkStart w:id="190" w:name="_Toc124974273"/>
      <w:r>
        <w:lastRenderedPageBreak/>
        <w:t>5</w:t>
      </w:r>
      <w:r w:rsidR="00CB04D3" w:rsidRPr="00E04E36">
        <w:t xml:space="preserve">.6 </w:t>
      </w:r>
      <w:r w:rsidR="00CB04D3">
        <w:t>Заключение по разделу</w:t>
      </w:r>
      <w:bookmarkEnd w:id="189"/>
      <w:bookmarkEnd w:id="190"/>
    </w:p>
    <w:p w14:paraId="329BFA3A" w14:textId="77777777" w:rsidR="00CB04D3" w:rsidRDefault="00CB04D3" w:rsidP="00CB04D3">
      <w:r>
        <w:t xml:space="preserve">Для достижения поставленных целей раздела были выполнены задачи по </w:t>
      </w:r>
      <w:r w:rsidRPr="00615707">
        <w:t>оценк</w:t>
      </w:r>
      <w:r>
        <w:t>е</w:t>
      </w:r>
      <w:r w:rsidRPr="00615707">
        <w:t xml:space="preserve"> коммерческого потенциала и перспективност</w:t>
      </w:r>
      <w:r>
        <w:t>и</w:t>
      </w:r>
      <w:r w:rsidRPr="00615707">
        <w:t xml:space="preserve"> проведения проекта, определени</w:t>
      </w:r>
      <w:r>
        <w:t>я</w:t>
      </w:r>
      <w:r w:rsidRPr="00615707">
        <w:t xml:space="preserve"> структуры работ и разработк</w:t>
      </w:r>
      <w:r>
        <w:t>и</w:t>
      </w:r>
      <w:r w:rsidRPr="00615707">
        <w:t xml:space="preserve"> план графика, формировани</w:t>
      </w:r>
      <w:r>
        <w:t>я</w:t>
      </w:r>
      <w:r w:rsidRPr="00615707">
        <w:t xml:space="preserve"> бюджета проекта, определени</w:t>
      </w:r>
      <w:r>
        <w:t>я</w:t>
      </w:r>
      <w:r w:rsidRPr="00615707">
        <w:t xml:space="preserve"> ресурсоэффективности разработки</w:t>
      </w:r>
      <w:r>
        <w:t>.</w:t>
      </w:r>
    </w:p>
    <w:p w14:paraId="24DB4EFA" w14:textId="77777777" w:rsidR="00CB04D3" w:rsidRDefault="00CB04D3" w:rsidP="00CB04D3">
      <w:r>
        <w:t>В результате проведения предпроектного анализа были выявлены сильные и слабые стороны научно-исследовательского проекта. Найдены пути развития проекта для повышения эффективности;</w:t>
      </w:r>
    </w:p>
    <w:p w14:paraId="0C718060" w14:textId="77777777" w:rsidR="00CB04D3" w:rsidRDefault="00CB04D3" w:rsidP="00CB04D3">
      <w:r>
        <w:t xml:space="preserve">В ходе планирования работ был разработан план-график для руководителя и исполнителя по проекту, график представлен в виде диаграммы </w:t>
      </w:r>
      <w:proofErr w:type="spellStart"/>
      <w:r>
        <w:t>Ганта</w:t>
      </w:r>
      <w:proofErr w:type="spellEnd"/>
      <w:r>
        <w:t>. Длительность выполнения проекта составила 142 календарных дней;</w:t>
      </w:r>
    </w:p>
    <w:p w14:paraId="79569526" w14:textId="77777777" w:rsidR="00CB04D3" w:rsidRDefault="00CB04D3" w:rsidP="00CB04D3">
      <w:r>
        <w:t>При этом бюджет проекта составил 570949,6 руб. из которых большая часть 43,2 % отведена в пользу фонда основной заработной платы;</w:t>
      </w:r>
    </w:p>
    <w:p w14:paraId="09A4CE71" w14:textId="77777777" w:rsidR="00CB04D3" w:rsidRDefault="00CB04D3" w:rsidP="00CB04D3">
      <w:r>
        <w:t>Чистая текущая стоимость (</w:t>
      </w:r>
      <w:r w:rsidRPr="00615707">
        <w:rPr>
          <w:i/>
          <w:iCs/>
        </w:rPr>
        <w:t>NPV</w:t>
      </w:r>
      <w:r>
        <w:t xml:space="preserve">) составила </w:t>
      </w:r>
      <w:r w:rsidRPr="00300655">
        <w:t>640228,6 руб.</w:t>
      </w:r>
      <w:r>
        <w:t xml:space="preserve">, индекс доходности </w:t>
      </w:r>
      <w:r w:rsidRPr="00615707">
        <w:rPr>
          <w:i/>
          <w:iCs/>
        </w:rPr>
        <w:t>PI</w:t>
      </w:r>
      <w:r>
        <w:rPr>
          <w:i/>
          <w:iCs/>
        </w:rPr>
        <w:t xml:space="preserve"> </w:t>
      </w:r>
      <w:r>
        <w:t xml:space="preserve">= </w:t>
      </w:r>
      <w:r w:rsidRPr="00615707">
        <w:rPr>
          <w:i/>
          <w:iCs/>
        </w:rPr>
        <w:t>2,1</w:t>
      </w:r>
      <w:r>
        <w:t xml:space="preserve">, внутренняя ставка доходности </w:t>
      </w:r>
      <w:r w:rsidRPr="00615707">
        <w:rPr>
          <w:i/>
          <w:iCs/>
        </w:rPr>
        <w:t>IRR</w:t>
      </w:r>
      <w:r>
        <w:rPr>
          <w:i/>
          <w:iCs/>
        </w:rPr>
        <w:t xml:space="preserve"> </w:t>
      </w:r>
      <w:r>
        <w:t xml:space="preserve">= </w:t>
      </w:r>
      <w:r w:rsidRPr="00300655">
        <w:t>70,2%</w:t>
      </w:r>
      <w:r>
        <w:t xml:space="preserve">, а срок окупаемости </w:t>
      </w:r>
      <w:r w:rsidRPr="00615707">
        <w:rPr>
          <w:i/>
          <w:iCs/>
        </w:rPr>
        <w:t>DPP</w:t>
      </w:r>
      <w:r>
        <w:t xml:space="preserve"> =1,6 года.</w:t>
      </w:r>
    </w:p>
    <w:p w14:paraId="12906D71" w14:textId="77777777" w:rsidR="00CB04D3" w:rsidRDefault="00CB04D3" w:rsidP="00CB04D3">
      <w:r>
        <w:t>Оценка ресурсоэффективности проекта, проведенная по интегральному показателю, дала высокий результат – 4,1 из 5 максимальных баллов, что говорит об предварительной эффективности результатов проекта.</w:t>
      </w:r>
    </w:p>
    <w:p w14:paraId="49C337DB" w14:textId="36F4483B" w:rsidR="00CB04D3" w:rsidRDefault="00CB04D3" w:rsidP="00CB04D3">
      <w:r>
        <w:br w:type="page"/>
      </w:r>
    </w:p>
    <w:p w14:paraId="5BC5A6B9" w14:textId="4FF6404B" w:rsidR="005739FB" w:rsidRPr="005739FB" w:rsidRDefault="005739FB" w:rsidP="00F82355">
      <w:pPr>
        <w:pStyle w:val="Heading1"/>
        <w:ind w:left="851"/>
      </w:pPr>
      <w:bookmarkStart w:id="191" w:name="_Toc124974274"/>
      <w:r>
        <w:lastRenderedPageBreak/>
        <w:t>6</w:t>
      </w:r>
      <w:r w:rsidRPr="005739FB">
        <w:t>. Социальная ответственность</w:t>
      </w:r>
      <w:bookmarkEnd w:id="191"/>
    </w:p>
    <w:p w14:paraId="4899F354" w14:textId="0A0A71FD" w:rsidR="005739FB" w:rsidRPr="005739FB" w:rsidRDefault="00F82355" w:rsidP="00F82355">
      <w:pPr>
        <w:pStyle w:val="Heading2"/>
      </w:pPr>
      <w:bookmarkStart w:id="192" w:name="_Toc124974275"/>
      <w:r>
        <w:t xml:space="preserve">6.1 </w:t>
      </w:r>
      <w:r w:rsidR="005739FB" w:rsidRPr="005739FB">
        <w:t>Введение</w:t>
      </w:r>
      <w:bookmarkEnd w:id="192"/>
    </w:p>
    <w:p w14:paraId="5518BB7A" w14:textId="77777777" w:rsidR="005739FB" w:rsidRPr="005739FB" w:rsidRDefault="005739FB" w:rsidP="005739FB">
      <w:r w:rsidRPr="005739FB">
        <w:t>В рамках выпускной квалификационной работы магистра выполняется разработка программного обеспечения, позволяющего автоматизировать процедуру получения расчетных моделей установившихся режимов, содержащих эквивалентные модели солнечных электростанций.</w:t>
      </w:r>
    </w:p>
    <w:p w14:paraId="30DD089E" w14:textId="77777777" w:rsidR="005739FB" w:rsidRPr="005739FB" w:rsidRDefault="005739FB" w:rsidP="005739FB">
      <w:r w:rsidRPr="005739FB">
        <w:t>Наличие эквивалента коллекторной сети в модели солнечных электростанций позволит достоверно представлять их регулировочный диапазон по реактивной мощности, в следствие учета потерь мощности в элементах сети, без излишнего усложнения ее топологии в расчетных моделях.</w:t>
      </w:r>
    </w:p>
    <w:p w14:paraId="2AA07250" w14:textId="77777777" w:rsidR="005739FB" w:rsidRPr="005739FB" w:rsidRDefault="005739FB" w:rsidP="005739FB">
      <w:r w:rsidRPr="005739FB">
        <w:t>В данной главе рассматриваются правовые и организационные вопросы по обеспечению безопасности жизнедеятельности, вредные и опасные факторы, оказывающие влияние на разработчика, а также вопросы экологической безопасности и безопасности в чрезвычайных ситуациях.</w:t>
      </w:r>
    </w:p>
    <w:p w14:paraId="684E2387" w14:textId="77777777" w:rsidR="005739FB" w:rsidRPr="005739FB" w:rsidRDefault="005739FB" w:rsidP="005739FB">
      <w:r w:rsidRPr="005739FB">
        <w:t>Основными рабочими инструментами являются персональный компьютер и интегрированная среда разработки. Таким образом, рассматриваемым рабочим местом является офисное помещение.</w:t>
      </w:r>
    </w:p>
    <w:p w14:paraId="18B5E24A" w14:textId="77777777" w:rsidR="005739FB" w:rsidRPr="005739FB" w:rsidRDefault="005739FB" w:rsidP="005739FB">
      <w:pPr>
        <w:spacing w:after="160" w:line="259" w:lineRule="auto"/>
        <w:ind w:firstLine="0"/>
        <w:jc w:val="left"/>
      </w:pPr>
      <w:r w:rsidRPr="005739FB">
        <w:br w:type="page"/>
      </w:r>
    </w:p>
    <w:p w14:paraId="14B6E81C" w14:textId="2C09C0AE" w:rsidR="005739FB" w:rsidRPr="005739FB" w:rsidRDefault="005739FB" w:rsidP="00F82355">
      <w:pPr>
        <w:pStyle w:val="Heading2"/>
        <w:ind w:left="851" w:firstLine="0"/>
      </w:pPr>
      <w:bookmarkStart w:id="193" w:name="_Toc124974276"/>
      <w:r>
        <w:lastRenderedPageBreak/>
        <w:t>6</w:t>
      </w:r>
      <w:r w:rsidRPr="005739FB">
        <w:t>.</w:t>
      </w:r>
      <w:r w:rsidR="00F82355">
        <w:t>2</w:t>
      </w:r>
      <w:r w:rsidRPr="005739FB">
        <w:t xml:space="preserve"> Правовые и организационные вопросы обеспечения безопасности</w:t>
      </w:r>
      <w:bookmarkEnd w:id="193"/>
    </w:p>
    <w:p w14:paraId="47F328A1" w14:textId="44C3092A" w:rsidR="005739FB" w:rsidRPr="005739FB" w:rsidRDefault="005739FB" w:rsidP="00F82355">
      <w:pPr>
        <w:pStyle w:val="Heading3"/>
      </w:pPr>
      <w:bookmarkStart w:id="194" w:name="_Toc124974277"/>
      <w:r>
        <w:t>6</w:t>
      </w:r>
      <w:r w:rsidRPr="005739FB">
        <w:t>.</w:t>
      </w:r>
      <w:r w:rsidR="00F82355">
        <w:t>2</w:t>
      </w:r>
      <w:r w:rsidRPr="005739FB">
        <w:t>.1 Правовые нормы трудового законодательства</w:t>
      </w:r>
      <w:bookmarkEnd w:id="194"/>
    </w:p>
    <w:p w14:paraId="566A73A4" w14:textId="77777777" w:rsidR="005739FB" w:rsidRPr="005739FB" w:rsidRDefault="005739FB" w:rsidP="005739FB">
      <w:r w:rsidRPr="005739FB">
        <w:t>Нормативно-правовые акты в области трудовых отношений РФ являются государственным гарантом трудовых прав и свобод граждан, нацеленные на обеспечение благоприятных условий труда, а также защиту интересов, как работников, так и работодателей.</w:t>
      </w:r>
    </w:p>
    <w:p w14:paraId="4CE33B89" w14:textId="77777777" w:rsidR="005739FB" w:rsidRPr="005739FB" w:rsidRDefault="005739FB" w:rsidP="005739FB">
      <w:r w:rsidRPr="005739FB">
        <w:t xml:space="preserve">Основополагающие права на труд граждан, отвечающий требованиям безопасности и гигиены, закреплены в ст.37 Конституции РФ </w:t>
      </w:r>
      <w:r w:rsidRPr="005739FB">
        <w:rPr>
          <w:highlight w:val="yellow"/>
        </w:rPr>
        <w:t>[1]</w:t>
      </w:r>
      <w:r w:rsidRPr="005739FB">
        <w:t xml:space="preserve">. А обязательность исполнения нормативных требований и следование процедурам, критериям и нормам, направленных на сохранение жизни и здоровья работника со стороны работодателя, закреплены в ст.212 Трудового Кодекса РФ </w:t>
      </w:r>
      <w:r w:rsidRPr="005739FB">
        <w:rPr>
          <w:highlight w:val="yellow"/>
        </w:rPr>
        <w:t>[2].</w:t>
      </w:r>
    </w:p>
    <w:p w14:paraId="446FD242" w14:textId="77777777" w:rsidR="005739FB" w:rsidRPr="005739FB" w:rsidRDefault="005739FB" w:rsidP="005739FB">
      <w:r w:rsidRPr="005739FB">
        <w:t xml:space="preserve">Согласно ст.91 Трудового Кодекса РФ </w:t>
      </w:r>
      <w:r w:rsidRPr="005739FB">
        <w:rPr>
          <w:highlight w:val="yellow"/>
        </w:rPr>
        <w:t>[2]</w:t>
      </w:r>
      <w:r w:rsidRPr="005739FB">
        <w:t xml:space="preserve"> общая продолжительность рабочего времени работников не должна превышать 40 часов в неделю. При этом возможно сокращение данного времени. Для работников, возраст которых менее 16 лет – не более 24 часа в неделю, от 16 до 18 лет – не более 35 часов, как и для инвалидов I и II группы.</w:t>
      </w:r>
    </w:p>
    <w:p w14:paraId="10E1FF80" w14:textId="77777777" w:rsidR="005739FB" w:rsidRPr="005739FB" w:rsidRDefault="005739FB" w:rsidP="005739FB">
      <w:r w:rsidRPr="005739FB">
        <w:t xml:space="preserve">В течение рабочего дня (смены) работнику должен быть предоставлен перерыв для отдыха и питания продолжительностью не более двух часов и не менее 30 минут, который в рабочее время не включается </w:t>
      </w:r>
      <w:r w:rsidRPr="005739FB">
        <w:rPr>
          <w:highlight w:val="yellow"/>
        </w:rPr>
        <w:t>[2].</w:t>
      </w:r>
    </w:p>
    <w:p w14:paraId="49139CF4" w14:textId="77777777" w:rsidR="005739FB" w:rsidRPr="005739FB" w:rsidRDefault="005739FB" w:rsidP="005739FB">
      <w:pPr>
        <w:rPr>
          <w:rFonts w:eastAsia="Times New Roman" w:cs="Times New Roman"/>
          <w:szCs w:val="28"/>
        </w:rPr>
      </w:pPr>
      <w:r w:rsidRPr="005739FB">
        <w:rPr>
          <w:rFonts w:eastAsia="Times New Roman" w:cs="Times New Roman"/>
          <w:szCs w:val="28"/>
        </w:rPr>
        <w:t xml:space="preserve">Оплачиваемый отпуск должен предоставляться работнику ежегодно. Основной оплачиваемый отпуск составляет 28 календарных дней </w:t>
      </w:r>
      <w:r w:rsidRPr="005739FB">
        <w:rPr>
          <w:highlight w:val="yellow"/>
        </w:rPr>
        <w:t>[2]</w:t>
      </w:r>
      <w:r w:rsidRPr="005739FB">
        <w:rPr>
          <w:rFonts w:eastAsia="Times New Roman" w:cs="Times New Roman"/>
          <w:szCs w:val="28"/>
          <w:highlight w:val="yellow"/>
        </w:rPr>
        <w:t>.</w:t>
      </w:r>
    </w:p>
    <w:p w14:paraId="1079131C" w14:textId="77777777" w:rsidR="005739FB" w:rsidRPr="005739FB" w:rsidRDefault="005739FB" w:rsidP="005739FB">
      <w:pPr>
        <w:spacing w:after="160" w:line="259" w:lineRule="auto"/>
        <w:ind w:firstLine="0"/>
        <w:jc w:val="left"/>
        <w:rPr>
          <w:rFonts w:eastAsia="Times New Roman" w:cs="Times New Roman"/>
          <w:szCs w:val="28"/>
        </w:rPr>
      </w:pPr>
      <w:r w:rsidRPr="005739FB">
        <w:rPr>
          <w:rFonts w:asciiTheme="minorHAnsi" w:eastAsia="Times New Roman" w:hAnsiTheme="minorHAnsi" w:cs="Times New Roman"/>
          <w:sz w:val="22"/>
          <w:szCs w:val="28"/>
        </w:rPr>
        <w:br w:type="page"/>
      </w:r>
    </w:p>
    <w:p w14:paraId="0FDEE42E" w14:textId="3DEBFD77" w:rsidR="005739FB" w:rsidRPr="005739FB" w:rsidRDefault="005739FB" w:rsidP="00F82355">
      <w:pPr>
        <w:pStyle w:val="Heading3"/>
        <w:ind w:left="851" w:firstLine="0"/>
      </w:pPr>
      <w:bookmarkStart w:id="195" w:name="_Toc124974278"/>
      <w:r>
        <w:lastRenderedPageBreak/>
        <w:t>6</w:t>
      </w:r>
      <w:r w:rsidRPr="005739FB">
        <w:t>.</w:t>
      </w:r>
      <w:r w:rsidR="00F82355">
        <w:t>2</w:t>
      </w:r>
      <w:r w:rsidRPr="005739FB">
        <w:t>.2 Эргономические требования к правильному расположению и компоновке рабочей зоны</w:t>
      </w:r>
      <w:bookmarkEnd w:id="195"/>
    </w:p>
    <w:p w14:paraId="74E4655E" w14:textId="77777777" w:rsidR="005739FB" w:rsidRPr="005739FB" w:rsidRDefault="005739FB" w:rsidP="005739FB">
      <w:r w:rsidRPr="005739FB">
        <w:rPr>
          <w:rFonts w:cs="Times New Roman"/>
          <w:szCs w:val="28"/>
        </w:rPr>
        <w:t>Рабочее место разработчика располагается в офисном помещении. Его деятельность основана на взаимодействии с персональным компьютером. Основными элементами рабочего места являются: рабочий стол, рабочий стул, дисплей, устройства ввода-вывода и др.</w:t>
      </w:r>
    </w:p>
    <w:p w14:paraId="7911AAE0" w14:textId="77777777" w:rsidR="005739FB" w:rsidRPr="005739FB" w:rsidRDefault="005739FB" w:rsidP="005739FB">
      <w:r w:rsidRPr="005739FB">
        <w:t xml:space="preserve">Работа в офисе относится ко </w:t>
      </w:r>
      <w:r w:rsidRPr="005739FB">
        <w:rPr>
          <w:lang w:val="en-US"/>
        </w:rPr>
        <w:t>II</w:t>
      </w:r>
      <w:r w:rsidRPr="005739FB">
        <w:t xml:space="preserve"> категории тяжести труда – работы выполняются при оптимальных условиях внешней производственной среды и при оптимальной величине физической, умственной и нервно-эмоциональной нагрузки.</w:t>
      </w:r>
    </w:p>
    <w:p w14:paraId="35D54A96" w14:textId="77777777" w:rsidR="005739FB" w:rsidRPr="005739FB" w:rsidRDefault="005739FB" w:rsidP="005739FB">
      <w:pPr>
        <w:rPr>
          <w:rFonts w:cs="Times New Roman"/>
          <w:szCs w:val="28"/>
        </w:rPr>
      </w:pPr>
      <w:r w:rsidRPr="005739FB">
        <w:rPr>
          <w:rFonts w:cs="Times New Roman"/>
          <w:szCs w:val="28"/>
        </w:rPr>
        <w:t xml:space="preserve">Согласно ГОСТ 12.2.032-78 </w:t>
      </w:r>
      <w:r w:rsidRPr="005739FB">
        <w:rPr>
          <w:rFonts w:cs="Times New Roman"/>
          <w:szCs w:val="28"/>
          <w:highlight w:val="yellow"/>
        </w:rPr>
        <w:t>[3]</w:t>
      </w:r>
      <w:r w:rsidRPr="005739FB">
        <w:rPr>
          <w:rFonts w:cs="Times New Roman"/>
          <w:szCs w:val="28"/>
        </w:rPr>
        <w:t xml:space="preserve"> конструкция рабочего места и взаимное расположение всех его элементов должны соответствовать антропометрическим, физиологическим и психологическим требованиям, а также характеру работы.</w:t>
      </w:r>
    </w:p>
    <w:p w14:paraId="529B3608" w14:textId="77777777" w:rsidR="005739FB" w:rsidRPr="005739FB" w:rsidRDefault="005739FB" w:rsidP="005739FB">
      <w:pPr>
        <w:rPr>
          <w:rFonts w:eastAsia="Times New Roman" w:cs="Times New Roman"/>
          <w:szCs w:val="28"/>
        </w:rPr>
      </w:pPr>
      <w:r w:rsidRPr="005739FB">
        <w:t xml:space="preserve">А в соответствии с </w:t>
      </w:r>
      <w:r w:rsidRPr="005739FB">
        <w:rPr>
          <w:rFonts w:eastAsia="Times New Roman" w:cs="Times New Roman"/>
          <w:szCs w:val="28"/>
        </w:rPr>
        <w:t xml:space="preserve">ГОСТ Р 50923-96 </w:t>
      </w:r>
      <w:r w:rsidRPr="005739FB">
        <w:rPr>
          <w:rFonts w:eastAsia="Times New Roman" w:cs="Times New Roman"/>
          <w:szCs w:val="28"/>
          <w:highlight w:val="yellow"/>
        </w:rPr>
        <w:t>[4]</w:t>
      </w:r>
      <w:r w:rsidRPr="005739FB">
        <w:rPr>
          <w:rFonts w:eastAsia="Times New Roman" w:cs="Times New Roman"/>
          <w:szCs w:val="28"/>
        </w:rPr>
        <w:t xml:space="preserve"> рабочее место с дисплеем должно обеспечивать возможность удобного выполнения работ в положении сидя и не создавать перегрузки костно-мышечной системы.</w:t>
      </w:r>
    </w:p>
    <w:p w14:paraId="2774AD12" w14:textId="77777777" w:rsidR="005739FB" w:rsidRPr="005739FB" w:rsidRDefault="005739FB" w:rsidP="005739FB">
      <w:pPr>
        <w:rPr>
          <w:rFonts w:cs="Times New Roman"/>
          <w:szCs w:val="28"/>
        </w:rPr>
      </w:pPr>
      <w:r w:rsidRPr="005739FB">
        <w:rPr>
          <w:rFonts w:cs="Times New Roman"/>
          <w:szCs w:val="28"/>
        </w:rPr>
        <w:t xml:space="preserve">Рабочий стол должен иметь пространство для ног высотой не менее 600 мм, шириной – не менее 500 мм, глубиной на уровне колен – не менее 450 мм и на уровне вытянутых ног – не менее 650 мм. Рабочая поверхность стола не должна иметь острых углов и краев </w:t>
      </w:r>
      <w:r w:rsidRPr="005739FB">
        <w:rPr>
          <w:rFonts w:cs="Times New Roman"/>
          <w:szCs w:val="28"/>
          <w:highlight w:val="yellow"/>
        </w:rPr>
        <w:t>[4]</w:t>
      </w:r>
      <w:r w:rsidRPr="005739FB">
        <w:rPr>
          <w:rFonts w:cs="Times New Roman"/>
          <w:szCs w:val="28"/>
        </w:rPr>
        <w:t>.</w:t>
      </w:r>
    </w:p>
    <w:p w14:paraId="42204F0D" w14:textId="77777777" w:rsidR="005739FB" w:rsidRPr="005739FB" w:rsidRDefault="005739FB" w:rsidP="005739FB">
      <w:pPr>
        <w:rPr>
          <w:rFonts w:cs="Times New Roman"/>
          <w:szCs w:val="28"/>
        </w:rPr>
      </w:pPr>
      <w:r w:rsidRPr="005739FB">
        <w:rPr>
          <w:rFonts w:cs="Times New Roman"/>
          <w:szCs w:val="28"/>
        </w:rPr>
        <w:t xml:space="preserve">Для обеспечения физиологически рациональной рабочей позы, создания условий для ее изменения в течение рабочего дня, следует применять подъемно-поворотные рабочие стулья с сиденьем и спинкой, регулируемые по высоте и углу наклона. </w:t>
      </w:r>
    </w:p>
    <w:p w14:paraId="6C857272" w14:textId="77777777" w:rsidR="005739FB" w:rsidRPr="005739FB" w:rsidRDefault="005739FB" w:rsidP="005739FB">
      <w:pPr>
        <w:rPr>
          <w:rFonts w:cs="Times New Roman"/>
          <w:szCs w:val="28"/>
        </w:rPr>
      </w:pPr>
      <w:r w:rsidRPr="005739FB">
        <w:rPr>
          <w:rFonts w:cs="Times New Roman"/>
          <w:szCs w:val="28"/>
        </w:rPr>
        <w:t xml:space="preserve">Поверхность сиденья должна иметь ширину и глубину не менее 400 мм с возможностью изменения угла наклона от 15° вперед до 5° назад. Высота поверхности сиденья должна регулироваться в пределах от 400 до 550 мм </w:t>
      </w:r>
      <w:r w:rsidRPr="005739FB">
        <w:rPr>
          <w:rFonts w:cs="Times New Roman"/>
          <w:szCs w:val="28"/>
          <w:highlight w:val="yellow"/>
        </w:rPr>
        <w:t>[4]</w:t>
      </w:r>
      <w:r w:rsidRPr="005739FB">
        <w:rPr>
          <w:rFonts w:cs="Times New Roman"/>
          <w:szCs w:val="28"/>
        </w:rPr>
        <w:t>.</w:t>
      </w:r>
    </w:p>
    <w:p w14:paraId="56847F9E" w14:textId="77777777" w:rsidR="005739FB" w:rsidRPr="005739FB" w:rsidRDefault="005739FB" w:rsidP="005739FB">
      <w:pPr>
        <w:rPr>
          <w:rFonts w:cs="Times New Roman"/>
          <w:szCs w:val="28"/>
        </w:rPr>
      </w:pPr>
      <w:r w:rsidRPr="005739FB">
        <w:rPr>
          <w:rFonts w:cs="Times New Roman"/>
          <w:szCs w:val="28"/>
        </w:rPr>
        <w:t xml:space="preserve">В отношении средств отображения информации, в вертикальной плоскости, относительно направления взгляда, угол наклона дисплея должен </w:t>
      </w:r>
      <w:r w:rsidRPr="005739FB">
        <w:rPr>
          <w:rFonts w:cs="Times New Roman"/>
          <w:szCs w:val="28"/>
        </w:rPr>
        <w:lastRenderedPageBreak/>
        <w:t xml:space="preserve">быть в диапазоне ± 15°, в горизонтальной (сагиттальной) плоскости – в диапазоне 60° градусов </w:t>
      </w:r>
      <w:r w:rsidRPr="005739FB">
        <w:rPr>
          <w:rFonts w:cs="Times New Roman"/>
          <w:szCs w:val="28"/>
          <w:highlight w:val="yellow"/>
        </w:rPr>
        <w:t>[3]</w:t>
      </w:r>
      <w:r w:rsidRPr="005739FB">
        <w:rPr>
          <w:rFonts w:cs="Times New Roman"/>
          <w:szCs w:val="28"/>
        </w:rPr>
        <w:t>.</w:t>
      </w:r>
    </w:p>
    <w:p w14:paraId="3420A225" w14:textId="77777777" w:rsidR="005739FB" w:rsidRPr="005739FB" w:rsidRDefault="005739FB" w:rsidP="005739FB">
      <w:pPr>
        <w:rPr>
          <w:rFonts w:cs="Times New Roman"/>
          <w:szCs w:val="28"/>
        </w:rPr>
      </w:pPr>
      <w:r w:rsidRPr="005739FB">
        <w:rPr>
          <w:rFonts w:cs="Times New Roman"/>
          <w:szCs w:val="28"/>
        </w:rPr>
        <w:t xml:space="preserve">Устройства ввода-вывода, например, клавиатуру следует располагать на поверхности стола на расстоянии от 100 до 300 мм от переднего края </w:t>
      </w:r>
      <w:r w:rsidRPr="005739FB">
        <w:rPr>
          <w:rFonts w:cs="Times New Roman"/>
          <w:szCs w:val="28"/>
          <w:highlight w:val="yellow"/>
        </w:rPr>
        <w:t>[4]</w:t>
      </w:r>
      <w:r w:rsidRPr="005739FB">
        <w:rPr>
          <w:rFonts w:cs="Times New Roman"/>
          <w:szCs w:val="28"/>
        </w:rPr>
        <w:t>.</w:t>
      </w:r>
    </w:p>
    <w:p w14:paraId="62F945CC" w14:textId="77777777" w:rsidR="005739FB" w:rsidRPr="005739FB" w:rsidRDefault="005739FB" w:rsidP="005739FB">
      <w:pPr>
        <w:ind w:firstLine="0"/>
        <w:rPr>
          <w:rFonts w:cs="Times New Roman"/>
          <w:szCs w:val="28"/>
        </w:rPr>
      </w:pPr>
    </w:p>
    <w:p w14:paraId="0FF79394" w14:textId="1EFC93CF" w:rsidR="005739FB" w:rsidRPr="005739FB" w:rsidRDefault="005739FB" w:rsidP="00F82355">
      <w:pPr>
        <w:pStyle w:val="Heading2"/>
      </w:pPr>
      <w:bookmarkStart w:id="196" w:name="_Toc124974279"/>
      <w:r>
        <w:t>6</w:t>
      </w:r>
      <w:r w:rsidRPr="005739FB">
        <w:t>.</w:t>
      </w:r>
      <w:r w:rsidR="00F82355">
        <w:t>3</w:t>
      </w:r>
      <w:r w:rsidRPr="005739FB">
        <w:t xml:space="preserve"> Производственная безопасность</w:t>
      </w:r>
      <w:bookmarkEnd w:id="196"/>
    </w:p>
    <w:p w14:paraId="27E560E5" w14:textId="4F534BC1" w:rsidR="005739FB" w:rsidRPr="005739FB" w:rsidRDefault="005739FB" w:rsidP="005739FB">
      <w:r w:rsidRPr="005739FB">
        <w:t xml:space="preserve">Согласно ГОСТ 12.0.003-2015 </w:t>
      </w:r>
      <w:r w:rsidRPr="005739FB">
        <w:rPr>
          <w:highlight w:val="yellow"/>
        </w:rPr>
        <w:t>[5]</w:t>
      </w:r>
      <w:r w:rsidRPr="005739FB">
        <w:t xml:space="preserve"> работа в офисе за персональным компьютером, сопровождается наличием ряда вредных и опасных факторов, оказывающих влияние на здоровье работника. Данные факторы приведены в таблице </w:t>
      </w:r>
      <w:r>
        <w:t>6</w:t>
      </w:r>
      <w:r w:rsidRPr="005739FB">
        <w:t>.1.</w:t>
      </w:r>
    </w:p>
    <w:p w14:paraId="25C2F9A6" w14:textId="6A04836E" w:rsidR="005739FB" w:rsidRPr="005739FB" w:rsidRDefault="005739FB" w:rsidP="005739FB">
      <w:pPr>
        <w:ind w:firstLine="0"/>
        <w:jc w:val="left"/>
      </w:pPr>
      <w:r w:rsidRPr="005739FB">
        <w:t xml:space="preserve">Таблица </w:t>
      </w:r>
      <w:r>
        <w:t>6</w:t>
      </w:r>
      <w:r w:rsidRPr="005739FB">
        <w:t>.1 – Возможные вредные и опасные факторы</w:t>
      </w:r>
    </w:p>
    <w:tbl>
      <w:tblPr>
        <w:tblW w:w="926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6"/>
        <w:gridCol w:w="6012"/>
      </w:tblGrid>
      <w:tr w:rsidR="005739FB" w:rsidRPr="005739FB" w14:paraId="6E0A03B6" w14:textId="77777777" w:rsidTr="00C50B55">
        <w:trPr>
          <w:trHeight w:val="317"/>
          <w:jc w:val="center"/>
        </w:trPr>
        <w:tc>
          <w:tcPr>
            <w:tcW w:w="3256" w:type="dxa"/>
            <w:vMerge w:val="restart"/>
            <w:shd w:val="clear" w:color="auto" w:fill="auto"/>
            <w:vAlign w:val="center"/>
          </w:tcPr>
          <w:p w14:paraId="43F02195" w14:textId="77777777" w:rsidR="005739FB" w:rsidRPr="005739FB" w:rsidRDefault="005739FB" w:rsidP="005739FB">
            <w:pPr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Факторы</w:t>
            </w:r>
          </w:p>
        </w:tc>
        <w:tc>
          <w:tcPr>
            <w:tcW w:w="6012" w:type="dxa"/>
            <w:vMerge w:val="restart"/>
            <w:shd w:val="clear" w:color="auto" w:fill="auto"/>
            <w:vAlign w:val="center"/>
          </w:tcPr>
          <w:p w14:paraId="6E452785" w14:textId="77777777" w:rsidR="005739FB" w:rsidRPr="005739FB" w:rsidRDefault="005739FB" w:rsidP="005739FB">
            <w:pPr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Нормативные документы</w:t>
            </w:r>
          </w:p>
        </w:tc>
      </w:tr>
      <w:tr w:rsidR="005739FB" w:rsidRPr="005739FB" w14:paraId="65325810" w14:textId="77777777" w:rsidTr="00C50B55">
        <w:trPr>
          <w:cantSplit/>
          <w:trHeight w:val="317"/>
          <w:jc w:val="center"/>
        </w:trPr>
        <w:tc>
          <w:tcPr>
            <w:tcW w:w="3256" w:type="dxa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113D5AA0" w14:textId="77777777" w:rsidR="005739FB" w:rsidRPr="005739FB" w:rsidRDefault="005739FB" w:rsidP="005739FB">
            <w:pPr>
              <w:spacing w:line="276" w:lineRule="auto"/>
              <w:ind w:firstLine="567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6012" w:type="dxa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79CA6930" w14:textId="77777777" w:rsidR="005739FB" w:rsidRPr="005739FB" w:rsidRDefault="005739FB" w:rsidP="005739FB">
            <w:pPr>
              <w:spacing w:line="276" w:lineRule="auto"/>
              <w:ind w:firstLine="567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</w:tr>
      <w:tr w:rsidR="005739FB" w:rsidRPr="005739FB" w14:paraId="0A51A315" w14:textId="77777777" w:rsidTr="00C50B55">
        <w:trPr>
          <w:trHeight w:val="551"/>
          <w:jc w:val="center"/>
        </w:trPr>
        <w:tc>
          <w:tcPr>
            <w:tcW w:w="3256" w:type="dxa"/>
            <w:shd w:val="clear" w:color="auto" w:fill="auto"/>
            <w:vAlign w:val="center"/>
          </w:tcPr>
          <w:p w14:paraId="576940F1" w14:textId="77777777" w:rsidR="005739FB" w:rsidRPr="005739FB" w:rsidRDefault="005739FB" w:rsidP="005739FB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Производственные факторы, связанные с аномальными микроклиматическими параметрами воздушной среды на местонахождении работающего</w:t>
            </w:r>
          </w:p>
        </w:tc>
        <w:tc>
          <w:tcPr>
            <w:tcW w:w="6012" w:type="dxa"/>
            <w:shd w:val="clear" w:color="auto" w:fill="auto"/>
            <w:vAlign w:val="center"/>
          </w:tcPr>
          <w:p w14:paraId="7BED434D" w14:textId="77777777" w:rsidR="005739FB" w:rsidRPr="005739FB" w:rsidRDefault="005739FB" w:rsidP="005739FB">
            <w:pPr>
              <w:spacing w:line="276" w:lineRule="auto"/>
              <w:ind w:firstLine="33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СанПиН 1.2.3685-21 Гигиенические нормативы и требования к обеспечению безопасности и (или) безвредности для человека факторов среды обитания;</w:t>
            </w:r>
          </w:p>
          <w:p w14:paraId="583BD470" w14:textId="77777777" w:rsidR="005739FB" w:rsidRPr="005739FB" w:rsidRDefault="005739FB" w:rsidP="005739FB">
            <w:pPr>
              <w:spacing w:line="276" w:lineRule="auto"/>
              <w:ind w:firstLine="33"/>
              <w:jc w:val="center"/>
              <w:rPr>
                <w:rFonts w:eastAsia="Calibri" w:cs="Times New Roman"/>
                <w:sz w:val="24"/>
                <w:szCs w:val="24"/>
                <w:highlight w:val="yellow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СП 60.13330.2020 Отопление, вентиляция и кондиционирование воздуха СНиП 41-01-2003</w:t>
            </w:r>
          </w:p>
        </w:tc>
      </w:tr>
      <w:tr w:rsidR="005739FB" w:rsidRPr="005739FB" w14:paraId="7279C0CF" w14:textId="77777777" w:rsidTr="00C50B55">
        <w:trPr>
          <w:trHeight w:val="557"/>
          <w:jc w:val="center"/>
        </w:trPr>
        <w:tc>
          <w:tcPr>
            <w:tcW w:w="3256" w:type="dxa"/>
            <w:shd w:val="clear" w:color="auto" w:fill="auto"/>
            <w:vAlign w:val="center"/>
          </w:tcPr>
          <w:p w14:paraId="78EA20A9" w14:textId="77777777" w:rsidR="005739FB" w:rsidRPr="005739FB" w:rsidRDefault="005739FB" w:rsidP="005739FB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Повышенный уровень шума</w:t>
            </w:r>
          </w:p>
        </w:tc>
        <w:tc>
          <w:tcPr>
            <w:tcW w:w="6012" w:type="dxa"/>
            <w:shd w:val="clear" w:color="auto" w:fill="auto"/>
            <w:vAlign w:val="center"/>
          </w:tcPr>
          <w:p w14:paraId="48F3F0E6" w14:textId="77777777" w:rsidR="005739FB" w:rsidRPr="005739FB" w:rsidRDefault="005739FB" w:rsidP="005739FB">
            <w:pPr>
              <w:spacing w:line="276" w:lineRule="auto"/>
              <w:ind w:firstLine="33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СанПиН 1.2.3685-21 Гигиенические нормативы и требования к обеспечению безопасности и (или) безвредности для человека факторов среды обитания;</w:t>
            </w:r>
          </w:p>
          <w:p w14:paraId="516D8AFC" w14:textId="77777777" w:rsidR="005739FB" w:rsidRPr="005739FB" w:rsidRDefault="005739FB" w:rsidP="005739FB">
            <w:pPr>
              <w:spacing w:line="276" w:lineRule="auto"/>
              <w:ind w:firstLine="33"/>
              <w:jc w:val="center"/>
              <w:rPr>
                <w:rFonts w:eastAsia="Calibri" w:cs="Times New Roman"/>
                <w:sz w:val="24"/>
                <w:szCs w:val="24"/>
                <w:highlight w:val="yellow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ГОСТ 12.1.003-2014. Шум. Общие требования безопасности;</w:t>
            </w:r>
          </w:p>
        </w:tc>
      </w:tr>
      <w:tr w:rsidR="005739FB" w:rsidRPr="005739FB" w14:paraId="51592442" w14:textId="77777777" w:rsidTr="00C50B55">
        <w:trPr>
          <w:trHeight w:val="271"/>
          <w:jc w:val="center"/>
        </w:trPr>
        <w:tc>
          <w:tcPr>
            <w:tcW w:w="3256" w:type="dxa"/>
            <w:shd w:val="clear" w:color="auto" w:fill="auto"/>
            <w:vAlign w:val="center"/>
          </w:tcPr>
          <w:p w14:paraId="43E6A82E" w14:textId="77777777" w:rsidR="005739FB" w:rsidRPr="005739FB" w:rsidRDefault="005739FB" w:rsidP="005739FB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Отсутствие или недостаток необходимого искусственного освещения</w:t>
            </w:r>
          </w:p>
        </w:tc>
        <w:tc>
          <w:tcPr>
            <w:tcW w:w="6012" w:type="dxa"/>
            <w:shd w:val="clear" w:color="auto" w:fill="auto"/>
            <w:vAlign w:val="center"/>
          </w:tcPr>
          <w:p w14:paraId="02CEC49B" w14:textId="77777777" w:rsidR="005739FB" w:rsidRPr="005739FB" w:rsidRDefault="005739FB" w:rsidP="005739FB">
            <w:pPr>
              <w:spacing w:line="276" w:lineRule="auto"/>
              <w:ind w:firstLine="33"/>
              <w:jc w:val="center"/>
              <w:rPr>
                <w:rFonts w:eastAsia="Calibri" w:cs="Times New Roman"/>
                <w:sz w:val="24"/>
                <w:szCs w:val="24"/>
                <w:highlight w:val="yellow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СанПиН 1.2.3685-21 Гигиенические нормативы и требования к обеспечению безопасности и (или) безвредности для человека факторов среды обитания;</w:t>
            </w:r>
          </w:p>
        </w:tc>
      </w:tr>
    </w:tbl>
    <w:p w14:paraId="63D0C96D" w14:textId="77777777" w:rsidR="005739FB" w:rsidRPr="005739FB" w:rsidRDefault="005739FB" w:rsidP="005739FB">
      <w:pPr>
        <w:spacing w:after="160" w:line="259" w:lineRule="auto"/>
        <w:ind w:firstLine="0"/>
        <w:jc w:val="left"/>
      </w:pPr>
      <w:r w:rsidRPr="005739FB">
        <w:rPr>
          <w:rFonts w:asciiTheme="minorHAnsi" w:hAnsiTheme="minorHAnsi"/>
          <w:sz w:val="22"/>
        </w:rPr>
        <w:br w:type="page"/>
      </w:r>
    </w:p>
    <w:p w14:paraId="5BCC3615" w14:textId="2073B1F9" w:rsidR="005739FB" w:rsidRPr="005739FB" w:rsidRDefault="005739FB" w:rsidP="005739FB">
      <w:pPr>
        <w:ind w:firstLine="0"/>
        <w:jc w:val="left"/>
      </w:pPr>
      <w:r w:rsidRPr="005739FB">
        <w:lastRenderedPageBreak/>
        <w:t xml:space="preserve">Продолжение таблицы </w:t>
      </w:r>
      <w:r>
        <w:t>6</w:t>
      </w:r>
      <w:r w:rsidRPr="005739FB">
        <w:t>.1 – Возможные вредные и опасные факторы</w:t>
      </w:r>
    </w:p>
    <w:tbl>
      <w:tblPr>
        <w:tblW w:w="926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5871"/>
      </w:tblGrid>
      <w:tr w:rsidR="005739FB" w:rsidRPr="005739FB" w14:paraId="1CDA4074" w14:textId="77777777" w:rsidTr="00C50B55">
        <w:trPr>
          <w:trHeight w:val="271"/>
          <w:jc w:val="center"/>
        </w:trPr>
        <w:tc>
          <w:tcPr>
            <w:tcW w:w="3397" w:type="dxa"/>
            <w:shd w:val="clear" w:color="auto" w:fill="auto"/>
            <w:vAlign w:val="center"/>
          </w:tcPr>
          <w:p w14:paraId="4443BB84" w14:textId="77777777" w:rsidR="005739FB" w:rsidRPr="005739FB" w:rsidRDefault="005739FB" w:rsidP="005739FB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Статические физические перегрузки, связанные с рабочей позой</w:t>
            </w:r>
          </w:p>
        </w:tc>
        <w:tc>
          <w:tcPr>
            <w:tcW w:w="5871" w:type="dxa"/>
            <w:shd w:val="clear" w:color="auto" w:fill="auto"/>
            <w:vAlign w:val="center"/>
          </w:tcPr>
          <w:p w14:paraId="757D8267" w14:textId="77777777" w:rsidR="005739FB" w:rsidRPr="005739FB" w:rsidRDefault="005739FB" w:rsidP="005739FB">
            <w:pPr>
              <w:spacing w:line="276" w:lineRule="auto"/>
              <w:ind w:firstLine="33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СанПиН 1.2.3685-21 Гигиенические нормативы и требования к обеспечению безопасности и (или) безвредности для человека факторов среды обитания;</w:t>
            </w:r>
          </w:p>
          <w:p w14:paraId="6B00A63F" w14:textId="77777777" w:rsidR="005739FB" w:rsidRPr="005739FB" w:rsidRDefault="005739FB" w:rsidP="005739FB">
            <w:pPr>
              <w:spacing w:line="276" w:lineRule="auto"/>
              <w:ind w:firstLine="33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ГОСТ Р 2.2.2006-05. 2.2 Гигиена труда. Руководство по гигиенической оценке факторов рабочей среды и трудового процесса. Критерии и классификация условий труда;</w:t>
            </w:r>
          </w:p>
          <w:p w14:paraId="12F6B068" w14:textId="77777777" w:rsidR="005739FB" w:rsidRPr="005739FB" w:rsidRDefault="005739FB" w:rsidP="005739FB">
            <w:pPr>
              <w:spacing w:line="276" w:lineRule="auto"/>
              <w:ind w:firstLine="33"/>
              <w:jc w:val="center"/>
              <w:rPr>
                <w:rFonts w:eastAsia="Calibri" w:cs="Times New Roman"/>
                <w:sz w:val="24"/>
                <w:szCs w:val="24"/>
                <w:highlight w:val="yellow"/>
                <w:lang w:val="en-US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ГОСТ 12.2.032-78 Система стандартов безопасности труда. Рабочее место при выполнении работ сидя. Общие эргономические требования</w:t>
            </w:r>
            <w:r w:rsidRPr="005739FB">
              <w:rPr>
                <w:rFonts w:eastAsia="Calibri" w:cs="Times New Roman"/>
                <w:sz w:val="24"/>
                <w:szCs w:val="24"/>
                <w:lang w:val="en-US"/>
              </w:rPr>
              <w:t>.</w:t>
            </w:r>
          </w:p>
        </w:tc>
      </w:tr>
      <w:tr w:rsidR="005739FB" w:rsidRPr="005739FB" w14:paraId="692FFD6D" w14:textId="77777777" w:rsidTr="00C50B55">
        <w:trPr>
          <w:trHeight w:val="271"/>
          <w:jc w:val="center"/>
        </w:trPr>
        <w:tc>
          <w:tcPr>
            <w:tcW w:w="3397" w:type="dxa"/>
            <w:shd w:val="clear" w:color="auto" w:fill="auto"/>
            <w:vAlign w:val="center"/>
          </w:tcPr>
          <w:p w14:paraId="7BE75E3B" w14:textId="77777777" w:rsidR="005739FB" w:rsidRPr="005739FB" w:rsidRDefault="005739FB" w:rsidP="005739FB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Нервно-психические перегрузки, связанные с напряженностью трудового процесса</w:t>
            </w:r>
          </w:p>
        </w:tc>
        <w:tc>
          <w:tcPr>
            <w:tcW w:w="5871" w:type="dxa"/>
            <w:shd w:val="clear" w:color="auto" w:fill="auto"/>
            <w:vAlign w:val="center"/>
          </w:tcPr>
          <w:p w14:paraId="7616F132" w14:textId="77777777" w:rsidR="005739FB" w:rsidRPr="005739FB" w:rsidRDefault="005739FB" w:rsidP="005739FB">
            <w:pPr>
              <w:spacing w:line="276" w:lineRule="auto"/>
              <w:ind w:firstLine="33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СанПиН 1.2.3685-21 Гигиенические нормативы и требования к обеспечению безопасности и (или) безвредности для человека факторов среды обитания</w:t>
            </w:r>
          </w:p>
        </w:tc>
      </w:tr>
      <w:tr w:rsidR="005739FB" w:rsidRPr="005739FB" w14:paraId="72503E02" w14:textId="77777777" w:rsidTr="00C50B55">
        <w:trPr>
          <w:trHeight w:val="271"/>
          <w:jc w:val="center"/>
        </w:trPr>
        <w:tc>
          <w:tcPr>
            <w:tcW w:w="3397" w:type="dxa"/>
            <w:shd w:val="clear" w:color="auto" w:fill="auto"/>
            <w:vAlign w:val="center"/>
          </w:tcPr>
          <w:p w14:paraId="711A3EF2" w14:textId="77777777" w:rsidR="005739FB" w:rsidRPr="005739FB" w:rsidRDefault="005739FB" w:rsidP="005739FB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Производственные факторы, связанные с электрическим током, вызываемым разницей электрических потенциалов, под действие которого попадает работающий</w:t>
            </w:r>
          </w:p>
        </w:tc>
        <w:tc>
          <w:tcPr>
            <w:tcW w:w="5871" w:type="dxa"/>
            <w:shd w:val="clear" w:color="auto" w:fill="auto"/>
            <w:vAlign w:val="center"/>
          </w:tcPr>
          <w:p w14:paraId="16EDCFE4" w14:textId="77777777" w:rsidR="005739FB" w:rsidRPr="005739FB" w:rsidRDefault="005739FB" w:rsidP="005739FB">
            <w:pPr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ГОСТ 12.1.038-82 ССБТ Электробезопасность. Предельно допустимые значения напряжений прикосновения и токов;</w:t>
            </w:r>
          </w:p>
          <w:p w14:paraId="3C4D089D" w14:textId="77777777" w:rsidR="005739FB" w:rsidRPr="005739FB" w:rsidRDefault="005739FB" w:rsidP="005739FB">
            <w:pPr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highlight w:val="yellow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Правила устройства электроустановок: Все действующие разделы ПУЭ-6 и ПУЭ-7</w:t>
            </w:r>
          </w:p>
        </w:tc>
      </w:tr>
    </w:tbl>
    <w:p w14:paraId="0B67BDCD" w14:textId="77777777" w:rsidR="005739FB" w:rsidRPr="005739FB" w:rsidRDefault="005739FB" w:rsidP="005739FB">
      <w:pPr>
        <w:ind w:firstLine="0"/>
      </w:pPr>
    </w:p>
    <w:p w14:paraId="25E92AAE" w14:textId="2E23F297" w:rsidR="005739FB" w:rsidRPr="005739FB" w:rsidRDefault="00F82355" w:rsidP="00F82355">
      <w:pPr>
        <w:pStyle w:val="Heading3"/>
        <w:ind w:left="851" w:firstLine="0"/>
      </w:pPr>
      <w:bookmarkStart w:id="197" w:name="_Toc124974280"/>
      <w:r>
        <w:t>6</w:t>
      </w:r>
      <w:r w:rsidR="005739FB" w:rsidRPr="005739FB">
        <w:t>.</w:t>
      </w:r>
      <w:r>
        <w:t>3</w:t>
      </w:r>
      <w:r w:rsidR="005739FB" w:rsidRPr="005739FB">
        <w:t>.1 Производственные факторы, связанные с аномальными микроклиматическими параметрами воздушной среды на местонахождении работающего</w:t>
      </w:r>
      <w:bookmarkEnd w:id="197"/>
    </w:p>
    <w:p w14:paraId="7D171A71" w14:textId="77777777" w:rsidR="005739FB" w:rsidRPr="005739FB" w:rsidRDefault="005739FB" w:rsidP="005739FB">
      <w:r w:rsidRPr="005739FB">
        <w:t>Основными показателями микроклимата на рабочих местах в помещениях являются: температура, относительная влажность, скорость движения воздуха, а также температура поверхностей.</w:t>
      </w:r>
    </w:p>
    <w:p w14:paraId="7A5E5AF5" w14:textId="77777777" w:rsidR="005739FB" w:rsidRPr="005739FB" w:rsidRDefault="005739FB" w:rsidP="005739FB">
      <w:r w:rsidRPr="005739FB">
        <w:t>Несоответствие допустимых норм по данным показателям напрямую влияет на процессы теплообмена человека с окружающей средой, выраженных в нарушении оптимального диапазона температур внутренних и поверхностных тканей организма, увеличении потоотделения и появлении общих или локальных дискомфортных ощущений.</w:t>
      </w:r>
    </w:p>
    <w:p w14:paraId="10D4573A" w14:textId="2043FCF8" w:rsidR="005739FB" w:rsidRPr="005739FB" w:rsidRDefault="005739FB" w:rsidP="005739FB">
      <w:pPr>
        <w:ind w:firstLine="709"/>
      </w:pPr>
      <w:r w:rsidRPr="005739FB">
        <w:rPr>
          <w:rFonts w:eastAsia="Times New Roman" w:cs="Times New Roman"/>
          <w:szCs w:val="28"/>
        </w:rPr>
        <w:t>Допустимые величины</w:t>
      </w:r>
      <w:r w:rsidRPr="005739FB">
        <w:t xml:space="preserve"> параметров микроклимата на рабочих местах в помещениях согласно СанПиН 1.2.3685-21 </w:t>
      </w:r>
      <w:r w:rsidRPr="005739FB">
        <w:rPr>
          <w:highlight w:val="yellow"/>
        </w:rPr>
        <w:t>[6]</w:t>
      </w:r>
      <w:r w:rsidRPr="005739FB">
        <w:t xml:space="preserve"> приведены в таблице </w:t>
      </w:r>
      <w:r>
        <w:t>6</w:t>
      </w:r>
      <w:r w:rsidRPr="005739FB">
        <w:t>.2.</w:t>
      </w:r>
    </w:p>
    <w:p w14:paraId="3D23070A" w14:textId="71ADE757" w:rsidR="005739FB" w:rsidRPr="005739FB" w:rsidRDefault="005739FB" w:rsidP="005739FB">
      <w:pPr>
        <w:ind w:firstLine="0"/>
        <w:jc w:val="left"/>
      </w:pPr>
      <w:r w:rsidRPr="005739FB">
        <w:lastRenderedPageBreak/>
        <w:t xml:space="preserve">Таблица </w:t>
      </w:r>
      <w:r>
        <w:t>6</w:t>
      </w:r>
      <w:r w:rsidRPr="005739FB">
        <w:t>.2 – Допустимые величины параметров микроклимата на рабочих местах в помещениях</w:t>
      </w:r>
    </w:p>
    <w:tbl>
      <w:tblPr>
        <w:tblW w:w="0" w:type="auto"/>
        <w:jc w:val="center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5"/>
        <w:gridCol w:w="943"/>
        <w:gridCol w:w="1493"/>
        <w:gridCol w:w="1417"/>
        <w:gridCol w:w="833"/>
        <w:gridCol w:w="977"/>
        <w:gridCol w:w="1302"/>
        <w:gridCol w:w="1464"/>
      </w:tblGrid>
      <w:tr w:rsidR="005739FB" w:rsidRPr="005739FB" w14:paraId="2ECAE434" w14:textId="77777777" w:rsidTr="00C50B55">
        <w:trPr>
          <w:trHeight w:val="427"/>
          <w:jc w:val="center"/>
        </w:trPr>
        <w:tc>
          <w:tcPr>
            <w:tcW w:w="82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textDirection w:val="btLr"/>
            <w:vAlign w:val="center"/>
            <w:hideMark/>
          </w:tcPr>
          <w:p w14:paraId="03D1E29A" w14:textId="77777777" w:rsidR="005739FB" w:rsidRPr="005739FB" w:rsidRDefault="005739FB" w:rsidP="005739FB">
            <w:pPr>
              <w:spacing w:line="240" w:lineRule="auto"/>
              <w:ind w:left="113" w:right="113"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Период года</w:t>
            </w:r>
          </w:p>
        </w:tc>
        <w:tc>
          <w:tcPr>
            <w:tcW w:w="94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textDirection w:val="btLr"/>
            <w:vAlign w:val="center"/>
            <w:hideMark/>
          </w:tcPr>
          <w:p w14:paraId="25EEEADD" w14:textId="77777777" w:rsidR="005739FB" w:rsidRPr="005739FB" w:rsidRDefault="005739FB" w:rsidP="005739FB">
            <w:pPr>
              <w:spacing w:line="240" w:lineRule="auto"/>
              <w:ind w:left="113" w:right="113"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Категория работ по уровню энергозатрат, Вт</w:t>
            </w:r>
          </w:p>
        </w:tc>
        <w:tc>
          <w:tcPr>
            <w:tcW w:w="291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59B4ED9C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Температура воздуха, °С</w:t>
            </w:r>
          </w:p>
        </w:tc>
        <w:tc>
          <w:tcPr>
            <w:tcW w:w="83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textDirection w:val="btLr"/>
            <w:vAlign w:val="center"/>
            <w:hideMark/>
          </w:tcPr>
          <w:p w14:paraId="0D0C64E6" w14:textId="77777777" w:rsidR="005739FB" w:rsidRPr="005739FB" w:rsidRDefault="005739FB" w:rsidP="005739FB">
            <w:pPr>
              <w:spacing w:line="240" w:lineRule="auto"/>
              <w:ind w:left="113" w:right="113"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Температура поверхностей, °С</w:t>
            </w:r>
          </w:p>
        </w:tc>
        <w:tc>
          <w:tcPr>
            <w:tcW w:w="97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textDirection w:val="btLr"/>
            <w:vAlign w:val="center"/>
            <w:hideMark/>
          </w:tcPr>
          <w:p w14:paraId="2F877C42" w14:textId="77777777" w:rsidR="005739FB" w:rsidRPr="005739FB" w:rsidRDefault="005739FB" w:rsidP="005739FB">
            <w:pPr>
              <w:spacing w:line="240" w:lineRule="auto"/>
              <w:ind w:left="113" w:right="113"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Относительная влажность</w:t>
            </w:r>
            <w:r w:rsidRPr="005739FB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воздуха, %</w:t>
            </w:r>
          </w:p>
        </w:tc>
        <w:tc>
          <w:tcPr>
            <w:tcW w:w="276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7BB6CC5C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Скорость движения воздуха, м/с</w:t>
            </w:r>
          </w:p>
        </w:tc>
      </w:tr>
      <w:tr w:rsidR="005739FB" w:rsidRPr="005739FB" w14:paraId="12D60F45" w14:textId="77777777" w:rsidTr="00C50B55">
        <w:trPr>
          <w:cantSplit/>
          <w:trHeight w:val="2283"/>
          <w:jc w:val="center"/>
        </w:trPr>
        <w:tc>
          <w:tcPr>
            <w:tcW w:w="82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38A15F41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4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21D01B94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textDirection w:val="btLr"/>
            <w:vAlign w:val="center"/>
            <w:hideMark/>
          </w:tcPr>
          <w:p w14:paraId="47BEC3DF" w14:textId="77777777" w:rsidR="005739FB" w:rsidRPr="005739FB" w:rsidRDefault="005739FB" w:rsidP="005739FB">
            <w:pPr>
              <w:spacing w:line="240" w:lineRule="auto"/>
              <w:ind w:left="113" w:right="113"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диапазон ниже оптимальных величин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textDirection w:val="btLr"/>
            <w:vAlign w:val="center"/>
            <w:hideMark/>
          </w:tcPr>
          <w:p w14:paraId="7C6D2A4F" w14:textId="77777777" w:rsidR="005739FB" w:rsidRPr="005739FB" w:rsidRDefault="005739FB" w:rsidP="005739FB">
            <w:pPr>
              <w:spacing w:line="240" w:lineRule="auto"/>
              <w:ind w:left="113" w:right="113"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диапазон выше оптимальных величин</w:t>
            </w:r>
          </w:p>
        </w:tc>
        <w:tc>
          <w:tcPr>
            <w:tcW w:w="83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02FD12E9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7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41CB3203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textDirection w:val="btLr"/>
            <w:vAlign w:val="center"/>
            <w:hideMark/>
          </w:tcPr>
          <w:p w14:paraId="2B4A6DDE" w14:textId="77777777" w:rsidR="005739FB" w:rsidRPr="005739FB" w:rsidRDefault="005739FB" w:rsidP="005739FB">
            <w:pPr>
              <w:spacing w:line="240" w:lineRule="auto"/>
              <w:ind w:left="113" w:right="113"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для диапазона температур воздуха ниже оптимальных величин, не более</w:t>
            </w:r>
          </w:p>
        </w:tc>
        <w:tc>
          <w:tcPr>
            <w:tcW w:w="14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textDirection w:val="btLr"/>
            <w:vAlign w:val="center"/>
            <w:hideMark/>
          </w:tcPr>
          <w:p w14:paraId="6165A0C8" w14:textId="77777777" w:rsidR="005739FB" w:rsidRPr="005739FB" w:rsidRDefault="005739FB" w:rsidP="005739FB">
            <w:pPr>
              <w:spacing w:line="240" w:lineRule="auto"/>
              <w:ind w:left="113" w:right="113"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для диапазона температур воздуха выше оптимальных величин, не более</w:t>
            </w:r>
          </w:p>
        </w:tc>
      </w:tr>
      <w:tr w:rsidR="005739FB" w:rsidRPr="005739FB" w14:paraId="4A917BA6" w14:textId="77777777" w:rsidTr="00C50B55">
        <w:trPr>
          <w:cantSplit/>
          <w:trHeight w:val="1389"/>
          <w:jc w:val="center"/>
        </w:trPr>
        <w:tc>
          <w:tcPr>
            <w:tcW w:w="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textDirection w:val="btLr"/>
            <w:vAlign w:val="center"/>
            <w:hideMark/>
          </w:tcPr>
          <w:p w14:paraId="39149226" w14:textId="77777777" w:rsidR="005739FB" w:rsidRPr="005739FB" w:rsidRDefault="005739FB" w:rsidP="005739FB">
            <w:pPr>
              <w:spacing w:line="240" w:lineRule="auto"/>
              <w:ind w:left="113" w:right="113"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Холодный</w:t>
            </w:r>
          </w:p>
        </w:tc>
        <w:tc>
          <w:tcPr>
            <w:tcW w:w="94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65378B9A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Iа</w:t>
            </w:r>
            <w:proofErr w:type="spellEnd"/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(до 139)</w:t>
            </w:r>
          </w:p>
        </w:tc>
        <w:tc>
          <w:tcPr>
            <w:tcW w:w="14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1EF37DF2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20,0-21,9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7E336F13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24,1-25,0</w:t>
            </w:r>
          </w:p>
        </w:tc>
        <w:tc>
          <w:tcPr>
            <w:tcW w:w="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163914A8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19,0-26,0</w:t>
            </w:r>
          </w:p>
        </w:tc>
        <w:tc>
          <w:tcPr>
            <w:tcW w:w="97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26DA221C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15-75</w:t>
            </w:r>
          </w:p>
        </w:tc>
        <w:tc>
          <w:tcPr>
            <w:tcW w:w="1302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195B650A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46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623FF471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</w:tr>
      <w:tr w:rsidR="005739FB" w:rsidRPr="005739FB" w14:paraId="24B839A9" w14:textId="77777777" w:rsidTr="00C50B55">
        <w:trPr>
          <w:cantSplit/>
          <w:trHeight w:val="1125"/>
          <w:jc w:val="center"/>
        </w:trPr>
        <w:tc>
          <w:tcPr>
            <w:tcW w:w="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textDirection w:val="btLr"/>
            <w:vAlign w:val="center"/>
          </w:tcPr>
          <w:p w14:paraId="4A417F06" w14:textId="77777777" w:rsidR="005739FB" w:rsidRPr="005739FB" w:rsidRDefault="005739FB" w:rsidP="005739FB">
            <w:pPr>
              <w:spacing w:line="240" w:lineRule="auto"/>
              <w:ind w:left="113" w:right="113"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Теплый</w:t>
            </w:r>
          </w:p>
        </w:tc>
        <w:tc>
          <w:tcPr>
            <w:tcW w:w="94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</w:tcPr>
          <w:p w14:paraId="4DB2DC59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</w:tcPr>
          <w:p w14:paraId="61BC33FF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val="en-US" w:eastAsia="ru-RU"/>
              </w:rPr>
              <w:t>21</w:t>
            </w: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,0-22,9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</w:tcPr>
          <w:p w14:paraId="0C23AC89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25,1-28,0</w:t>
            </w:r>
          </w:p>
        </w:tc>
        <w:tc>
          <w:tcPr>
            <w:tcW w:w="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</w:tcPr>
          <w:p w14:paraId="4F9EB0A7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20,0-29,0</w:t>
            </w:r>
          </w:p>
        </w:tc>
        <w:tc>
          <w:tcPr>
            <w:tcW w:w="97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</w:tcPr>
          <w:p w14:paraId="15EBC8F1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02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</w:tcPr>
          <w:p w14:paraId="118889F7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6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</w:tcPr>
          <w:p w14:paraId="3E2175FD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4A88DE90" w14:textId="77777777" w:rsidR="005739FB" w:rsidRPr="005739FB" w:rsidRDefault="005739FB" w:rsidP="005739FB">
      <w:pPr>
        <w:ind w:firstLine="0"/>
      </w:pPr>
    </w:p>
    <w:p w14:paraId="7FCF0FCD" w14:textId="77777777" w:rsidR="005739FB" w:rsidRPr="005739FB" w:rsidRDefault="005739FB" w:rsidP="005739FB">
      <w:r w:rsidRPr="005739FB">
        <w:t>Для соблюдения норм макроклиматических параметров на рабочих местах в помещениях и обеспечения требуемого качества воздуха применяются системы вентиляции, кондиционирования и отопления.</w:t>
      </w:r>
    </w:p>
    <w:p w14:paraId="459E3557" w14:textId="77777777" w:rsidR="005739FB" w:rsidRPr="005739FB" w:rsidRDefault="005739FB" w:rsidP="005739FB">
      <w:r w:rsidRPr="005739FB">
        <w:t xml:space="preserve">Согласно СП 60.13330.2020 </w:t>
      </w:r>
      <w:r w:rsidRPr="005739FB">
        <w:rPr>
          <w:highlight w:val="yellow"/>
        </w:rPr>
        <w:t>[7]</w:t>
      </w:r>
      <w:r w:rsidRPr="005739FB">
        <w:t xml:space="preserve"> норма подачи наружного воздуха на одного человека, находящегося в кабинетах, офисах общественных зданий административного назначения более 2 ч непрерывно, должна составлять 30 м</w:t>
      </w:r>
      <w:r w:rsidRPr="005739FB">
        <w:rPr>
          <w:vertAlign w:val="superscript"/>
        </w:rPr>
        <w:t>3</w:t>
      </w:r>
      <w:r w:rsidRPr="005739FB">
        <w:t>/ч и 60 м</w:t>
      </w:r>
      <w:r w:rsidRPr="005739FB">
        <w:rPr>
          <w:vertAlign w:val="superscript"/>
        </w:rPr>
        <w:t>3</w:t>
      </w:r>
      <w:r w:rsidRPr="005739FB">
        <w:t>/ч при наличии и отсутствии естественного проветривания в помещении соответственно.</w:t>
      </w:r>
    </w:p>
    <w:p w14:paraId="61712CD6" w14:textId="77777777" w:rsidR="005739FB" w:rsidRPr="005739FB" w:rsidRDefault="005739FB" w:rsidP="005739FB">
      <w:pPr>
        <w:spacing w:after="160" w:line="259" w:lineRule="auto"/>
        <w:ind w:firstLine="0"/>
        <w:jc w:val="left"/>
      </w:pPr>
    </w:p>
    <w:p w14:paraId="4DD1EC9A" w14:textId="2CCB99CA" w:rsidR="005739FB" w:rsidRPr="005739FB" w:rsidRDefault="00F82355" w:rsidP="00F82355">
      <w:pPr>
        <w:pStyle w:val="Heading3"/>
      </w:pPr>
      <w:bookmarkStart w:id="198" w:name="_Toc124974281"/>
      <w:r>
        <w:t>6</w:t>
      </w:r>
      <w:r w:rsidR="005739FB" w:rsidRPr="005739FB">
        <w:t>.</w:t>
      </w:r>
      <w:r>
        <w:t>3</w:t>
      </w:r>
      <w:r w:rsidR="005739FB" w:rsidRPr="005739FB">
        <w:t>.2 Повышенный уровень шума</w:t>
      </w:r>
      <w:bookmarkEnd w:id="198"/>
    </w:p>
    <w:p w14:paraId="096EA824" w14:textId="77777777" w:rsidR="005739FB" w:rsidRPr="005739FB" w:rsidRDefault="005739FB" w:rsidP="005739FB">
      <w:r w:rsidRPr="005739FB">
        <w:t>Основными источниками шума в офисном помещении являются приточные системы вентиляции и кондиционирования, системы охлаждения компьютеров (центральных процессоров, блоков питания), устройства ввода-вывода (клавиатуры, компьютерные мыши), а также прочая периферия для сканирования и печати бумажной документации.</w:t>
      </w:r>
    </w:p>
    <w:p w14:paraId="75351889" w14:textId="77777777" w:rsidR="005739FB" w:rsidRPr="005739FB" w:rsidRDefault="005739FB" w:rsidP="005739FB">
      <w:r w:rsidRPr="005739FB">
        <w:lastRenderedPageBreak/>
        <w:t xml:space="preserve">Согласно ГОСТ 12.1.003-2014 </w:t>
      </w:r>
      <w:r w:rsidRPr="005739FB">
        <w:rPr>
          <w:highlight w:val="yellow"/>
        </w:rPr>
        <w:t>[8]</w:t>
      </w:r>
      <w:r w:rsidRPr="005739FB">
        <w:t xml:space="preserve"> шум на рабочем месте оказывает раздражающее влияние на работника, повышает его утомляемость, а при выполнении задач, требующих внимания и сосредоточенности, способен привести к увеличению ошибок и продолжительности выполнения задач.</w:t>
      </w:r>
    </w:p>
    <w:p w14:paraId="10FB2719" w14:textId="2E1DF77A" w:rsidR="005739FB" w:rsidRPr="005739FB" w:rsidRDefault="005739FB" w:rsidP="005739FB">
      <w:r w:rsidRPr="005739FB">
        <w:t>Допустимые величины уровн</w:t>
      </w:r>
      <w:r>
        <w:t>и</w:t>
      </w:r>
      <w:r w:rsidRPr="005739FB">
        <w:t xml:space="preserve"> воздействия шума на рабочих местах согласно СанПиН 1.2.3685-21 </w:t>
      </w:r>
      <w:r w:rsidRPr="005739FB">
        <w:rPr>
          <w:highlight w:val="yellow"/>
        </w:rPr>
        <w:t>[6]</w:t>
      </w:r>
      <w:r w:rsidRPr="005739FB">
        <w:t xml:space="preserve"> приведены в таблиц</w:t>
      </w:r>
      <w:r>
        <w:t>ах</w:t>
      </w:r>
      <w:r w:rsidRPr="005739FB">
        <w:t xml:space="preserve"> </w:t>
      </w:r>
      <w:r>
        <w:t>6</w:t>
      </w:r>
      <w:r w:rsidRPr="005739FB">
        <w:t>.3</w:t>
      </w:r>
      <w:r>
        <w:t xml:space="preserve"> и 6.4</w:t>
      </w:r>
      <w:r w:rsidRPr="005739FB">
        <w:t>.</w:t>
      </w:r>
    </w:p>
    <w:p w14:paraId="0E17B025" w14:textId="3133AC5F" w:rsidR="005739FB" w:rsidRPr="005739FB" w:rsidRDefault="005739FB" w:rsidP="005739FB">
      <w:pPr>
        <w:ind w:firstLine="0"/>
      </w:pPr>
      <w:r w:rsidRPr="005739FB">
        <w:t xml:space="preserve">Таблица </w:t>
      </w:r>
      <w:r>
        <w:t>6</w:t>
      </w:r>
      <w:r w:rsidRPr="005739FB">
        <w:t>.3 – Нормативные уровни воздействия шума на рабочих местах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2829"/>
        <w:gridCol w:w="1134"/>
        <w:gridCol w:w="1560"/>
        <w:gridCol w:w="3821"/>
      </w:tblGrid>
      <w:tr w:rsidR="005739FB" w:rsidRPr="005739FB" w14:paraId="6F311CF4" w14:textId="77777777" w:rsidTr="00C50B55">
        <w:trPr>
          <w:jc w:val="center"/>
        </w:trPr>
        <w:tc>
          <w:tcPr>
            <w:tcW w:w="2830" w:type="dxa"/>
            <w:vMerge w:val="restart"/>
            <w:vAlign w:val="center"/>
          </w:tcPr>
          <w:p w14:paraId="3DCD288C" w14:textId="77777777" w:rsidR="005739FB" w:rsidRPr="005739FB" w:rsidRDefault="005739FB" w:rsidP="005739FB">
            <w:pPr>
              <w:jc w:val="center"/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Эквивалентный уровень звука (</w:t>
            </w:r>
            <w:proofErr w:type="spellStart"/>
            <w:r w:rsidRPr="005739FB">
              <w:rPr>
                <w:sz w:val="24"/>
                <w:szCs w:val="24"/>
              </w:rPr>
              <w:t>LpAeqT</w:t>
            </w:r>
            <w:proofErr w:type="spellEnd"/>
            <w:r w:rsidRPr="005739FB">
              <w:rPr>
                <w:sz w:val="24"/>
                <w:szCs w:val="24"/>
              </w:rPr>
              <w:t xml:space="preserve">), </w:t>
            </w:r>
            <w:proofErr w:type="spellStart"/>
            <w:r w:rsidRPr="005739FB">
              <w:rPr>
                <w:sz w:val="24"/>
                <w:szCs w:val="24"/>
              </w:rPr>
              <w:t>дБА</w:t>
            </w:r>
            <w:proofErr w:type="spellEnd"/>
          </w:p>
        </w:tc>
        <w:tc>
          <w:tcPr>
            <w:tcW w:w="2694" w:type="dxa"/>
            <w:gridSpan w:val="2"/>
            <w:vAlign w:val="center"/>
          </w:tcPr>
          <w:p w14:paraId="02996A0A" w14:textId="77777777" w:rsidR="005739FB" w:rsidRPr="005739FB" w:rsidRDefault="005739FB" w:rsidP="005739FB">
            <w:pPr>
              <w:jc w:val="center"/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 xml:space="preserve">Максимальный уровень звука А, </w:t>
            </w:r>
            <w:proofErr w:type="spellStart"/>
            <w:r w:rsidRPr="005739FB">
              <w:rPr>
                <w:sz w:val="24"/>
                <w:szCs w:val="24"/>
              </w:rPr>
              <w:t>дБА</w:t>
            </w:r>
            <w:proofErr w:type="spellEnd"/>
          </w:p>
        </w:tc>
        <w:tc>
          <w:tcPr>
            <w:tcW w:w="3821" w:type="dxa"/>
            <w:vMerge w:val="restart"/>
            <w:vAlign w:val="center"/>
          </w:tcPr>
          <w:p w14:paraId="5285B9AE" w14:textId="77777777" w:rsidR="005739FB" w:rsidRPr="005739FB" w:rsidRDefault="005739FB" w:rsidP="005739FB">
            <w:pPr>
              <w:jc w:val="center"/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Пиковый корректированный по С уровень звука (</w:t>
            </w:r>
            <w:proofErr w:type="spellStart"/>
            <w:r w:rsidRPr="005739FB">
              <w:rPr>
                <w:sz w:val="24"/>
                <w:szCs w:val="24"/>
              </w:rPr>
              <w:t>LpC</w:t>
            </w:r>
            <w:proofErr w:type="spellEnd"/>
            <w:r w:rsidRPr="005739FB">
              <w:rPr>
                <w:sz w:val="24"/>
                <w:szCs w:val="24"/>
              </w:rPr>
              <w:t xml:space="preserve"> </w:t>
            </w:r>
            <w:proofErr w:type="spellStart"/>
            <w:r w:rsidRPr="005739FB">
              <w:rPr>
                <w:sz w:val="24"/>
                <w:szCs w:val="24"/>
              </w:rPr>
              <w:t>peak</w:t>
            </w:r>
            <w:proofErr w:type="spellEnd"/>
            <w:r w:rsidRPr="005739FB">
              <w:rPr>
                <w:sz w:val="24"/>
                <w:szCs w:val="24"/>
              </w:rPr>
              <w:t xml:space="preserve">), </w:t>
            </w:r>
            <w:proofErr w:type="spellStart"/>
            <w:r w:rsidRPr="005739FB">
              <w:rPr>
                <w:sz w:val="24"/>
                <w:szCs w:val="24"/>
              </w:rPr>
              <w:t>дБС</w:t>
            </w:r>
            <w:proofErr w:type="spellEnd"/>
          </w:p>
        </w:tc>
      </w:tr>
      <w:tr w:rsidR="005739FB" w:rsidRPr="005739FB" w14:paraId="0FB4D7F7" w14:textId="77777777" w:rsidTr="00C50B55">
        <w:trPr>
          <w:trHeight w:val="304"/>
          <w:jc w:val="center"/>
        </w:trPr>
        <w:tc>
          <w:tcPr>
            <w:tcW w:w="2830" w:type="dxa"/>
            <w:vMerge/>
            <w:vAlign w:val="center"/>
          </w:tcPr>
          <w:p w14:paraId="4A30BE31" w14:textId="77777777" w:rsidR="005739FB" w:rsidRPr="005739FB" w:rsidRDefault="005739FB" w:rsidP="005739F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4AFD39E3" w14:textId="77777777" w:rsidR="005739FB" w:rsidRPr="005739FB" w:rsidRDefault="005739FB" w:rsidP="005739FB">
            <w:pPr>
              <w:jc w:val="center"/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S</w:t>
            </w:r>
          </w:p>
        </w:tc>
        <w:tc>
          <w:tcPr>
            <w:tcW w:w="1560" w:type="dxa"/>
            <w:vAlign w:val="center"/>
          </w:tcPr>
          <w:p w14:paraId="6FA29C5E" w14:textId="77777777" w:rsidR="005739FB" w:rsidRPr="005739FB" w:rsidRDefault="005739FB" w:rsidP="005739FB">
            <w:pPr>
              <w:jc w:val="center"/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I (</w:t>
            </w:r>
            <w:proofErr w:type="spellStart"/>
            <w:r w:rsidRPr="005739FB">
              <w:rPr>
                <w:sz w:val="24"/>
                <w:szCs w:val="24"/>
              </w:rPr>
              <w:t>LpA</w:t>
            </w:r>
            <w:proofErr w:type="spellEnd"/>
            <w:r w:rsidRPr="005739FB">
              <w:rPr>
                <w:sz w:val="24"/>
                <w:szCs w:val="24"/>
              </w:rPr>
              <w:t xml:space="preserve"> </w:t>
            </w:r>
            <w:proofErr w:type="spellStart"/>
            <w:r w:rsidRPr="005739FB">
              <w:rPr>
                <w:sz w:val="24"/>
                <w:szCs w:val="24"/>
              </w:rPr>
              <w:t>max</w:t>
            </w:r>
            <w:proofErr w:type="spellEnd"/>
            <w:r w:rsidRPr="005739FB">
              <w:rPr>
                <w:sz w:val="24"/>
                <w:szCs w:val="24"/>
              </w:rPr>
              <w:t>)</w:t>
            </w:r>
          </w:p>
        </w:tc>
        <w:tc>
          <w:tcPr>
            <w:tcW w:w="3821" w:type="dxa"/>
            <w:vMerge/>
            <w:vAlign w:val="center"/>
          </w:tcPr>
          <w:p w14:paraId="4C55B95C" w14:textId="77777777" w:rsidR="005739FB" w:rsidRPr="005739FB" w:rsidRDefault="005739FB" w:rsidP="005739FB">
            <w:pPr>
              <w:rPr>
                <w:sz w:val="24"/>
                <w:szCs w:val="24"/>
              </w:rPr>
            </w:pPr>
          </w:p>
        </w:tc>
      </w:tr>
      <w:tr w:rsidR="005739FB" w:rsidRPr="005739FB" w14:paraId="158A5369" w14:textId="77777777" w:rsidTr="00C50B55">
        <w:trPr>
          <w:jc w:val="center"/>
        </w:trPr>
        <w:tc>
          <w:tcPr>
            <w:tcW w:w="2830" w:type="dxa"/>
            <w:vAlign w:val="center"/>
          </w:tcPr>
          <w:p w14:paraId="27CDD488" w14:textId="77777777" w:rsidR="005739FB" w:rsidRPr="005739FB" w:rsidRDefault="005739FB" w:rsidP="005739FB">
            <w:pPr>
              <w:tabs>
                <w:tab w:val="left" w:pos="898"/>
              </w:tabs>
              <w:jc w:val="center"/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80</w:t>
            </w:r>
          </w:p>
        </w:tc>
        <w:tc>
          <w:tcPr>
            <w:tcW w:w="1134" w:type="dxa"/>
            <w:vAlign w:val="center"/>
          </w:tcPr>
          <w:p w14:paraId="1E5F28EB" w14:textId="77777777" w:rsidR="005739FB" w:rsidRPr="005739FB" w:rsidRDefault="005739FB" w:rsidP="005739FB">
            <w:pPr>
              <w:jc w:val="center"/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110</w:t>
            </w:r>
          </w:p>
        </w:tc>
        <w:tc>
          <w:tcPr>
            <w:tcW w:w="1560" w:type="dxa"/>
            <w:vAlign w:val="center"/>
          </w:tcPr>
          <w:p w14:paraId="43B18C19" w14:textId="77777777" w:rsidR="005739FB" w:rsidRPr="005739FB" w:rsidRDefault="005739FB" w:rsidP="005739FB">
            <w:pPr>
              <w:jc w:val="center"/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125</w:t>
            </w:r>
          </w:p>
        </w:tc>
        <w:tc>
          <w:tcPr>
            <w:tcW w:w="3821" w:type="dxa"/>
            <w:vAlign w:val="center"/>
          </w:tcPr>
          <w:p w14:paraId="0D5874ED" w14:textId="77777777" w:rsidR="005739FB" w:rsidRPr="005739FB" w:rsidRDefault="005739FB" w:rsidP="005739FB">
            <w:pPr>
              <w:jc w:val="center"/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137</w:t>
            </w:r>
          </w:p>
        </w:tc>
      </w:tr>
    </w:tbl>
    <w:p w14:paraId="76AE962B" w14:textId="77777777" w:rsidR="005739FB" w:rsidRPr="005739FB" w:rsidRDefault="005739FB" w:rsidP="005739FB">
      <w:pPr>
        <w:ind w:firstLine="0"/>
      </w:pPr>
    </w:p>
    <w:p w14:paraId="22C3E436" w14:textId="12989155" w:rsidR="005739FB" w:rsidRPr="005739FB" w:rsidRDefault="005739FB" w:rsidP="005739FB">
      <w:pPr>
        <w:ind w:firstLine="0"/>
      </w:pPr>
      <w:r w:rsidRPr="005739FB">
        <w:t xml:space="preserve">Таблица </w:t>
      </w:r>
      <w:r>
        <w:t>6</w:t>
      </w:r>
      <w:r w:rsidRPr="005739FB">
        <w:t>.4 – Предельно допустимые уровни звука и звукового давления в октавных полосах частот на рабочих местах с персональными компьютерами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06"/>
        <w:gridCol w:w="575"/>
        <w:gridCol w:w="674"/>
        <w:gridCol w:w="783"/>
        <w:gridCol w:w="728"/>
        <w:gridCol w:w="882"/>
        <w:gridCol w:w="882"/>
        <w:gridCol w:w="882"/>
        <w:gridCol w:w="887"/>
        <w:gridCol w:w="2239"/>
      </w:tblGrid>
      <w:tr w:rsidR="005739FB" w:rsidRPr="005739FB" w14:paraId="2712334B" w14:textId="77777777" w:rsidTr="00C50B55">
        <w:trPr>
          <w:trHeight w:val="291"/>
        </w:trPr>
        <w:tc>
          <w:tcPr>
            <w:tcW w:w="3801" w:type="pct"/>
            <w:gridSpan w:val="9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vAlign w:val="center"/>
            <w:hideMark/>
          </w:tcPr>
          <w:p w14:paraId="5016B75E" w14:textId="77777777" w:rsidR="005739FB" w:rsidRPr="005739FB" w:rsidRDefault="005739FB" w:rsidP="005739FB">
            <w:pPr>
              <w:spacing w:after="160" w:line="25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5739FB">
              <w:rPr>
                <w:rFonts w:eastAsia="Times New Roman" w:cs="Times New Roman"/>
                <w:sz w:val="24"/>
                <w:szCs w:val="24"/>
              </w:rPr>
              <w:t>Уровни звукового давления, в дБ, в октавных полосах со среднегеометрическими частотами, Гц</w:t>
            </w:r>
          </w:p>
        </w:tc>
        <w:tc>
          <w:tcPr>
            <w:tcW w:w="1199" w:type="pct"/>
            <w:vMerge w:val="restart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vAlign w:val="center"/>
            <w:hideMark/>
          </w:tcPr>
          <w:p w14:paraId="1285837E" w14:textId="77777777" w:rsidR="005739FB" w:rsidRPr="005739FB" w:rsidRDefault="005739FB" w:rsidP="005739FB">
            <w:pPr>
              <w:spacing w:after="160" w:line="25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5739FB">
              <w:rPr>
                <w:rFonts w:eastAsia="Times New Roman" w:cs="Times New Roman"/>
                <w:sz w:val="24"/>
                <w:szCs w:val="24"/>
              </w:rPr>
              <w:t xml:space="preserve">Уровни звука и эквивалентные уровни звука, </w:t>
            </w:r>
            <w:proofErr w:type="spellStart"/>
            <w:r w:rsidRPr="005739FB">
              <w:rPr>
                <w:rFonts w:eastAsia="Times New Roman" w:cs="Times New Roman"/>
                <w:sz w:val="24"/>
                <w:szCs w:val="24"/>
              </w:rPr>
              <w:t>дБА</w:t>
            </w:r>
            <w:proofErr w:type="spellEnd"/>
          </w:p>
        </w:tc>
      </w:tr>
      <w:tr w:rsidR="005739FB" w:rsidRPr="005739FB" w14:paraId="4A6FD4EF" w14:textId="77777777" w:rsidTr="00C50B55">
        <w:trPr>
          <w:trHeight w:val="72"/>
        </w:trPr>
        <w:tc>
          <w:tcPr>
            <w:tcW w:w="432" w:type="pct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4698C5" w14:textId="77777777" w:rsidR="005739FB" w:rsidRPr="005739FB" w:rsidRDefault="005739FB" w:rsidP="005739FB">
            <w:pPr>
              <w:tabs>
                <w:tab w:val="left" w:pos="0"/>
              </w:tabs>
              <w:spacing w:after="160" w:line="25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5739FB">
              <w:rPr>
                <w:rFonts w:eastAsia="Times New Roman" w:cs="Times New Roman"/>
                <w:sz w:val="24"/>
                <w:szCs w:val="24"/>
              </w:rPr>
              <w:t>31,5</w:t>
            </w:r>
          </w:p>
        </w:tc>
        <w:tc>
          <w:tcPr>
            <w:tcW w:w="308" w:type="pct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5F6CD9" w14:textId="77777777" w:rsidR="005739FB" w:rsidRPr="005739FB" w:rsidRDefault="005739FB" w:rsidP="005739FB">
            <w:pPr>
              <w:spacing w:after="160" w:line="25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5739FB">
              <w:rPr>
                <w:rFonts w:eastAsia="Times New Roman" w:cs="Times New Roman"/>
                <w:sz w:val="24"/>
                <w:szCs w:val="24"/>
              </w:rPr>
              <w:t>63</w:t>
            </w:r>
          </w:p>
        </w:tc>
        <w:tc>
          <w:tcPr>
            <w:tcW w:w="361" w:type="pct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DF8BE9" w14:textId="77777777" w:rsidR="005739FB" w:rsidRPr="005739FB" w:rsidRDefault="005739FB" w:rsidP="005739FB">
            <w:pPr>
              <w:spacing w:after="160" w:line="25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5739FB">
              <w:rPr>
                <w:rFonts w:eastAsia="Times New Roman" w:cs="Times New Roman"/>
                <w:sz w:val="24"/>
                <w:szCs w:val="24"/>
              </w:rPr>
              <w:t>125</w:t>
            </w:r>
          </w:p>
        </w:tc>
        <w:tc>
          <w:tcPr>
            <w:tcW w:w="419" w:type="pct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075204" w14:textId="77777777" w:rsidR="005739FB" w:rsidRPr="005739FB" w:rsidRDefault="005739FB" w:rsidP="005739FB">
            <w:pPr>
              <w:spacing w:after="160" w:line="25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5739FB">
              <w:rPr>
                <w:rFonts w:eastAsia="Times New Roman" w:cs="Times New Roman"/>
                <w:sz w:val="24"/>
                <w:szCs w:val="24"/>
              </w:rPr>
              <w:t>250</w:t>
            </w:r>
          </w:p>
        </w:tc>
        <w:tc>
          <w:tcPr>
            <w:tcW w:w="390" w:type="pct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E264B4" w14:textId="77777777" w:rsidR="005739FB" w:rsidRPr="005739FB" w:rsidRDefault="005739FB" w:rsidP="005739FB">
            <w:pPr>
              <w:spacing w:after="160" w:line="25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5739FB">
              <w:rPr>
                <w:rFonts w:eastAsia="Times New Roman" w:cs="Times New Roman"/>
                <w:sz w:val="24"/>
                <w:szCs w:val="24"/>
              </w:rPr>
              <w:t>500</w:t>
            </w:r>
          </w:p>
        </w:tc>
        <w:tc>
          <w:tcPr>
            <w:tcW w:w="472" w:type="pct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3E33F8" w14:textId="77777777" w:rsidR="005739FB" w:rsidRPr="005739FB" w:rsidRDefault="005739FB" w:rsidP="005739FB">
            <w:pPr>
              <w:spacing w:after="160" w:line="25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5739FB">
              <w:rPr>
                <w:rFonts w:eastAsia="Times New Roman" w:cs="Times New Roman"/>
                <w:sz w:val="24"/>
                <w:szCs w:val="24"/>
              </w:rPr>
              <w:t>1000</w:t>
            </w:r>
          </w:p>
        </w:tc>
        <w:tc>
          <w:tcPr>
            <w:tcW w:w="472" w:type="pct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15C7E20" w14:textId="77777777" w:rsidR="005739FB" w:rsidRPr="005739FB" w:rsidRDefault="005739FB" w:rsidP="005739FB">
            <w:pPr>
              <w:spacing w:after="160" w:line="25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5739FB">
              <w:rPr>
                <w:rFonts w:eastAsia="Times New Roman" w:cs="Times New Roman"/>
                <w:sz w:val="24"/>
                <w:szCs w:val="24"/>
              </w:rPr>
              <w:t>2000</w:t>
            </w:r>
          </w:p>
        </w:tc>
        <w:tc>
          <w:tcPr>
            <w:tcW w:w="472" w:type="pct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5F3A9C" w14:textId="77777777" w:rsidR="005739FB" w:rsidRPr="005739FB" w:rsidRDefault="005739FB" w:rsidP="005739FB">
            <w:pPr>
              <w:spacing w:after="160" w:line="25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5739FB">
              <w:rPr>
                <w:rFonts w:eastAsia="Times New Roman" w:cs="Times New Roman"/>
                <w:sz w:val="24"/>
                <w:szCs w:val="24"/>
              </w:rPr>
              <w:t>4000</w:t>
            </w:r>
          </w:p>
        </w:tc>
        <w:tc>
          <w:tcPr>
            <w:tcW w:w="475" w:type="pct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585A39" w14:textId="77777777" w:rsidR="005739FB" w:rsidRPr="005739FB" w:rsidRDefault="005739FB" w:rsidP="005739FB">
            <w:pPr>
              <w:spacing w:after="160" w:line="25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5739FB">
              <w:rPr>
                <w:rFonts w:eastAsia="Times New Roman" w:cs="Times New Roman"/>
                <w:sz w:val="24"/>
                <w:szCs w:val="24"/>
              </w:rPr>
              <w:t>8000</w:t>
            </w:r>
          </w:p>
        </w:tc>
        <w:tc>
          <w:tcPr>
            <w:tcW w:w="0" w:type="auto"/>
            <w:vMerge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vAlign w:val="center"/>
            <w:hideMark/>
          </w:tcPr>
          <w:p w14:paraId="2C8A2310" w14:textId="77777777" w:rsidR="005739FB" w:rsidRPr="005739FB" w:rsidRDefault="005739FB" w:rsidP="005739FB">
            <w:pPr>
              <w:spacing w:line="256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5739FB" w:rsidRPr="005739FB" w14:paraId="5E31FDB7" w14:textId="77777777" w:rsidTr="00C50B55">
        <w:trPr>
          <w:trHeight w:val="72"/>
        </w:trPr>
        <w:tc>
          <w:tcPr>
            <w:tcW w:w="43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48B089" w14:textId="77777777" w:rsidR="005739FB" w:rsidRPr="005739FB" w:rsidRDefault="005739FB" w:rsidP="005739FB">
            <w:pPr>
              <w:spacing w:before="100" w:beforeAutospacing="1" w:line="25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Calibri" w:cs="Times New Roman"/>
                <w:sz w:val="24"/>
                <w:szCs w:val="24"/>
                <w:lang w:eastAsia="ru-RU"/>
              </w:rPr>
              <w:t>99</w:t>
            </w:r>
          </w:p>
        </w:tc>
        <w:tc>
          <w:tcPr>
            <w:tcW w:w="30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A95E32" w14:textId="77777777" w:rsidR="005739FB" w:rsidRPr="005739FB" w:rsidRDefault="005739FB" w:rsidP="005739FB">
            <w:pPr>
              <w:spacing w:before="100" w:beforeAutospacing="1" w:line="25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Calibri" w:cs="Times New Roman"/>
                <w:sz w:val="24"/>
                <w:szCs w:val="24"/>
                <w:lang w:eastAsia="ru-RU"/>
              </w:rPr>
              <w:t>91</w:t>
            </w:r>
          </w:p>
        </w:tc>
        <w:tc>
          <w:tcPr>
            <w:tcW w:w="3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68F899F" w14:textId="77777777" w:rsidR="005739FB" w:rsidRPr="005739FB" w:rsidRDefault="005739FB" w:rsidP="005739FB">
            <w:pPr>
              <w:spacing w:before="100" w:beforeAutospacing="1" w:line="25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Calibri" w:cs="Times New Roman"/>
                <w:sz w:val="24"/>
                <w:szCs w:val="24"/>
                <w:lang w:eastAsia="ru-RU"/>
              </w:rPr>
              <w:t>83</w:t>
            </w:r>
          </w:p>
        </w:tc>
        <w:tc>
          <w:tcPr>
            <w:tcW w:w="41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9F49FE" w14:textId="77777777" w:rsidR="005739FB" w:rsidRPr="005739FB" w:rsidRDefault="005739FB" w:rsidP="005739FB">
            <w:pPr>
              <w:spacing w:before="100" w:beforeAutospacing="1" w:line="25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Calibri" w:cs="Times New Roman"/>
                <w:sz w:val="24"/>
                <w:szCs w:val="24"/>
                <w:lang w:eastAsia="ru-RU"/>
              </w:rPr>
              <w:t>77</w:t>
            </w:r>
          </w:p>
        </w:tc>
        <w:tc>
          <w:tcPr>
            <w:tcW w:w="39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E655B6" w14:textId="77777777" w:rsidR="005739FB" w:rsidRPr="005739FB" w:rsidRDefault="005739FB" w:rsidP="005739FB">
            <w:pPr>
              <w:spacing w:before="100" w:beforeAutospacing="1" w:line="25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Calibri" w:cs="Times New Roman"/>
                <w:sz w:val="24"/>
                <w:szCs w:val="24"/>
                <w:lang w:eastAsia="ru-RU"/>
              </w:rPr>
              <w:t>73</w:t>
            </w:r>
          </w:p>
        </w:tc>
        <w:tc>
          <w:tcPr>
            <w:tcW w:w="47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73090C" w14:textId="77777777" w:rsidR="005739FB" w:rsidRPr="005739FB" w:rsidRDefault="005739FB" w:rsidP="005739FB">
            <w:pPr>
              <w:spacing w:before="100" w:beforeAutospacing="1" w:line="25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Calibri" w:cs="Times New Roman"/>
                <w:sz w:val="24"/>
                <w:szCs w:val="24"/>
                <w:lang w:eastAsia="ru-RU"/>
              </w:rPr>
              <w:t>70</w:t>
            </w:r>
          </w:p>
        </w:tc>
        <w:tc>
          <w:tcPr>
            <w:tcW w:w="47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32EFAB6" w14:textId="77777777" w:rsidR="005739FB" w:rsidRPr="005739FB" w:rsidRDefault="005739FB" w:rsidP="005739FB">
            <w:pPr>
              <w:spacing w:before="100" w:beforeAutospacing="1" w:line="25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Calibri" w:cs="Times New Roman"/>
                <w:sz w:val="24"/>
                <w:szCs w:val="24"/>
                <w:lang w:eastAsia="ru-RU"/>
              </w:rPr>
              <w:t>68</w:t>
            </w:r>
          </w:p>
        </w:tc>
        <w:tc>
          <w:tcPr>
            <w:tcW w:w="47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54DA6D" w14:textId="77777777" w:rsidR="005739FB" w:rsidRPr="005739FB" w:rsidRDefault="005739FB" w:rsidP="005739FB">
            <w:pPr>
              <w:spacing w:before="100" w:beforeAutospacing="1" w:line="25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Calibri" w:cs="Times New Roman"/>
                <w:sz w:val="24"/>
                <w:szCs w:val="24"/>
                <w:lang w:eastAsia="ru-RU"/>
              </w:rPr>
              <w:t>66</w:t>
            </w:r>
          </w:p>
        </w:tc>
        <w:tc>
          <w:tcPr>
            <w:tcW w:w="47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4C7E49" w14:textId="77777777" w:rsidR="005739FB" w:rsidRPr="005739FB" w:rsidRDefault="005739FB" w:rsidP="005739FB">
            <w:pPr>
              <w:spacing w:before="100" w:beforeAutospacing="1" w:line="25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Calibri" w:cs="Times New Roman"/>
                <w:sz w:val="24"/>
                <w:szCs w:val="24"/>
                <w:lang w:eastAsia="ru-RU"/>
              </w:rPr>
              <w:t>64</w:t>
            </w:r>
          </w:p>
        </w:tc>
        <w:tc>
          <w:tcPr>
            <w:tcW w:w="1199" w:type="pct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958592" w14:textId="77777777" w:rsidR="005739FB" w:rsidRPr="005739FB" w:rsidRDefault="005739FB" w:rsidP="005739FB">
            <w:pPr>
              <w:spacing w:before="100" w:beforeAutospacing="1" w:line="25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Calibri" w:cs="Times New Roman"/>
                <w:sz w:val="24"/>
                <w:szCs w:val="24"/>
                <w:lang w:eastAsia="ru-RU"/>
              </w:rPr>
              <w:t>75</w:t>
            </w:r>
          </w:p>
        </w:tc>
      </w:tr>
    </w:tbl>
    <w:p w14:paraId="3EDF40DA" w14:textId="77777777" w:rsidR="005739FB" w:rsidRPr="005739FB" w:rsidRDefault="005739FB" w:rsidP="005739FB">
      <w:pPr>
        <w:ind w:firstLine="0"/>
      </w:pPr>
    </w:p>
    <w:p w14:paraId="15C7D034" w14:textId="77777777" w:rsidR="005739FB" w:rsidRPr="005739FB" w:rsidRDefault="005739FB" w:rsidP="005739FB">
      <w:r w:rsidRPr="005739FB">
        <w:t>Основными мероприятиями для снижения уровня шума в офисных помещениях может является звукоизоляция вентиляционных шахт, своевременной обслуживание подвижных частей вентиляционных систем и систем охлаждения, а также замена систем охлаждения на менее мощные, соответственно менее шумные, при условии удовлетворении температурного режима работы оборудования.</w:t>
      </w:r>
    </w:p>
    <w:p w14:paraId="2D8B08AC" w14:textId="77777777" w:rsidR="005739FB" w:rsidRPr="005739FB" w:rsidRDefault="005739FB" w:rsidP="005739FB">
      <w:pPr>
        <w:spacing w:after="160" w:line="259" w:lineRule="auto"/>
        <w:ind w:firstLine="0"/>
        <w:jc w:val="left"/>
      </w:pPr>
      <w:r w:rsidRPr="005739FB">
        <w:rPr>
          <w:rFonts w:asciiTheme="minorHAnsi" w:hAnsiTheme="minorHAnsi"/>
          <w:sz w:val="22"/>
        </w:rPr>
        <w:br w:type="page"/>
      </w:r>
    </w:p>
    <w:p w14:paraId="49D887A6" w14:textId="7E361968" w:rsidR="005739FB" w:rsidRPr="005739FB" w:rsidRDefault="005739FB" w:rsidP="00F82355">
      <w:pPr>
        <w:pStyle w:val="Heading3"/>
        <w:ind w:left="851" w:firstLine="0"/>
      </w:pPr>
      <w:bookmarkStart w:id="199" w:name="_Toc124974282"/>
      <w:r>
        <w:lastRenderedPageBreak/>
        <w:t>6</w:t>
      </w:r>
      <w:r w:rsidRPr="005739FB">
        <w:t>.</w:t>
      </w:r>
      <w:r w:rsidR="00F82355">
        <w:t>3</w:t>
      </w:r>
      <w:r w:rsidRPr="005739FB">
        <w:t>.3 Отсутствие или недостаток необходимого искусственного освещения</w:t>
      </w:r>
      <w:bookmarkEnd w:id="199"/>
    </w:p>
    <w:p w14:paraId="12D8CAFE" w14:textId="77777777" w:rsidR="005739FB" w:rsidRPr="005739FB" w:rsidRDefault="005739FB" w:rsidP="005739FB">
      <w:r w:rsidRPr="005739FB">
        <w:t>Недостаточный уровень освещения негативно влияет на функционирование зрительного аппарата-анализатора работника (приводит к значительному перенапряжению), психологическое и эмоциональное состояние работника, вызывает преждевременную усталость центральной нервной системы, затрудняя проведение работ и ведет к снижению производительности труда, а также может стать причиной несчастных случаев.</w:t>
      </w:r>
    </w:p>
    <w:p w14:paraId="21F02407" w14:textId="77777777" w:rsidR="005739FB" w:rsidRPr="005739FB" w:rsidRDefault="005739FB" w:rsidP="005739FB">
      <w:r w:rsidRPr="005739FB">
        <w:t>Основными показателями уровня освещенности выступают: средняя освещенность на рабочей поверхности; коэффициент пульсации освещенности; критерий оценки дискомфортной блескости; коэффициент естественной освещенности (КЕО) и яркость освещения.</w:t>
      </w:r>
    </w:p>
    <w:p w14:paraId="14A2EB66" w14:textId="77777777" w:rsidR="005739FB" w:rsidRPr="005739FB" w:rsidRDefault="005739FB" w:rsidP="005739FB">
      <w:r w:rsidRPr="005739FB">
        <w:t>Нормирование приведенных показателей осуществляется в соответствии с характером зрительной работы, типом помещения, параметрами рабочей поверхности и типом освещения (естественное, совмещенное и искусственное).</w:t>
      </w:r>
    </w:p>
    <w:p w14:paraId="492D6D23" w14:textId="2134A66F" w:rsidR="005739FB" w:rsidRPr="005739FB" w:rsidRDefault="005739FB" w:rsidP="005739FB">
      <w:r w:rsidRPr="005739FB">
        <w:t>Требования к параметрам уровня освещенности согласно СанПиН</w:t>
      </w:r>
      <w:r>
        <w:t> </w:t>
      </w:r>
      <w:r w:rsidRPr="005739FB">
        <w:t xml:space="preserve">1.2.3685-21 </w:t>
      </w:r>
      <w:r w:rsidRPr="005739FB">
        <w:rPr>
          <w:highlight w:val="yellow"/>
        </w:rPr>
        <w:t>[6]</w:t>
      </w:r>
      <w:r w:rsidRPr="005739FB">
        <w:t xml:space="preserve"> приведены в таблице </w:t>
      </w:r>
      <w:r>
        <w:t>6</w:t>
      </w:r>
      <w:r w:rsidRPr="005739FB">
        <w:t xml:space="preserve">.5 и </w:t>
      </w:r>
      <w:r>
        <w:t>6</w:t>
      </w:r>
      <w:r w:rsidRPr="005739FB">
        <w:t>.6.</w:t>
      </w:r>
    </w:p>
    <w:p w14:paraId="6EC0C3AF" w14:textId="1CB725BB" w:rsidR="005739FB" w:rsidRPr="005739FB" w:rsidRDefault="005739FB" w:rsidP="005739FB">
      <w:pPr>
        <w:ind w:firstLine="0"/>
      </w:pPr>
      <w:r w:rsidRPr="005739FB">
        <w:t xml:space="preserve">Таблица </w:t>
      </w:r>
      <w:r>
        <w:t>6</w:t>
      </w:r>
      <w:r w:rsidRPr="005739FB">
        <w:t>.5 – Требования к освещению рабочих мест в кабинетах, рабочих комнатах, офисах, представительствах (естественное и совмещенное освещение)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6"/>
        <w:gridCol w:w="2101"/>
        <w:gridCol w:w="1506"/>
        <w:gridCol w:w="2101"/>
        <w:gridCol w:w="1340"/>
      </w:tblGrid>
      <w:tr w:rsidR="005739FB" w:rsidRPr="005739FB" w14:paraId="1FE3DCCC" w14:textId="77777777" w:rsidTr="00C50B55">
        <w:trPr>
          <w:trHeight w:val="433"/>
        </w:trPr>
        <w:tc>
          <w:tcPr>
            <w:tcW w:w="1287" w:type="pct"/>
            <w:vMerge w:val="restart"/>
            <w:shd w:val="clear" w:color="auto" w:fill="auto"/>
            <w:vAlign w:val="center"/>
          </w:tcPr>
          <w:p w14:paraId="742006F5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Рабочая поверхность и плоскость нормирования КЕО и освещенности, и высота плоскости над полом, м</w:t>
            </w:r>
          </w:p>
        </w:tc>
        <w:tc>
          <w:tcPr>
            <w:tcW w:w="1820" w:type="pct"/>
            <w:gridSpan w:val="2"/>
            <w:shd w:val="clear" w:color="auto" w:fill="auto"/>
            <w:vAlign w:val="center"/>
          </w:tcPr>
          <w:p w14:paraId="0BB7E4E9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Естественное освещение</w:t>
            </w:r>
          </w:p>
        </w:tc>
        <w:tc>
          <w:tcPr>
            <w:tcW w:w="1893" w:type="pct"/>
            <w:gridSpan w:val="2"/>
            <w:shd w:val="clear" w:color="auto" w:fill="auto"/>
            <w:vAlign w:val="center"/>
          </w:tcPr>
          <w:p w14:paraId="28D57485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Совмещённое освещение</w:t>
            </w:r>
          </w:p>
        </w:tc>
      </w:tr>
      <w:tr w:rsidR="005739FB" w:rsidRPr="005739FB" w14:paraId="679FBCB5" w14:textId="77777777" w:rsidTr="00C50B55">
        <w:trPr>
          <w:trHeight w:val="433"/>
        </w:trPr>
        <w:tc>
          <w:tcPr>
            <w:tcW w:w="1287" w:type="pct"/>
            <w:vMerge/>
            <w:shd w:val="clear" w:color="auto" w:fill="auto"/>
            <w:vAlign w:val="center"/>
          </w:tcPr>
          <w:p w14:paraId="039A46B8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820" w:type="pct"/>
            <w:gridSpan w:val="2"/>
            <w:shd w:val="clear" w:color="auto" w:fill="auto"/>
            <w:vAlign w:val="center"/>
          </w:tcPr>
          <w:p w14:paraId="5097B4B2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КЕО е</w:t>
            </w:r>
            <w:r w:rsidRPr="005739FB">
              <w:rPr>
                <w:rFonts w:eastAsia="Calibri" w:cs="Times New Roman"/>
                <w:sz w:val="24"/>
                <w:szCs w:val="24"/>
                <w:vertAlign w:val="subscript"/>
              </w:rPr>
              <w:t>н</w:t>
            </w:r>
            <w:r w:rsidRPr="005739FB">
              <w:rPr>
                <w:rFonts w:eastAsia="Calibri" w:cs="Times New Roman"/>
                <w:sz w:val="24"/>
                <w:szCs w:val="24"/>
              </w:rPr>
              <w:t>, %</w:t>
            </w:r>
          </w:p>
        </w:tc>
        <w:tc>
          <w:tcPr>
            <w:tcW w:w="1893" w:type="pct"/>
            <w:gridSpan w:val="2"/>
            <w:shd w:val="clear" w:color="auto" w:fill="auto"/>
            <w:vAlign w:val="center"/>
          </w:tcPr>
          <w:p w14:paraId="66FBDED0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КЕО е</w:t>
            </w:r>
            <w:r w:rsidRPr="005739FB">
              <w:rPr>
                <w:rFonts w:eastAsia="Calibri" w:cs="Times New Roman"/>
                <w:sz w:val="24"/>
                <w:szCs w:val="24"/>
                <w:vertAlign w:val="subscript"/>
              </w:rPr>
              <w:t>н</w:t>
            </w:r>
            <w:r w:rsidRPr="005739FB">
              <w:rPr>
                <w:rFonts w:eastAsia="Calibri" w:cs="Times New Roman"/>
                <w:sz w:val="24"/>
                <w:szCs w:val="24"/>
              </w:rPr>
              <w:t>, %</w:t>
            </w:r>
          </w:p>
        </w:tc>
      </w:tr>
      <w:tr w:rsidR="005739FB" w:rsidRPr="005739FB" w14:paraId="243142E0" w14:textId="77777777" w:rsidTr="00C50B55">
        <w:trPr>
          <w:trHeight w:val="436"/>
        </w:trPr>
        <w:tc>
          <w:tcPr>
            <w:tcW w:w="1287" w:type="pct"/>
            <w:vMerge/>
            <w:shd w:val="clear" w:color="auto" w:fill="auto"/>
            <w:vAlign w:val="center"/>
          </w:tcPr>
          <w:p w14:paraId="76176236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956" w:type="pct"/>
            <w:vMerge w:val="restart"/>
            <w:shd w:val="clear" w:color="auto" w:fill="auto"/>
            <w:vAlign w:val="center"/>
          </w:tcPr>
          <w:p w14:paraId="7A1FB87C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при верхнем или комбинированном освещении</w:t>
            </w:r>
          </w:p>
        </w:tc>
        <w:tc>
          <w:tcPr>
            <w:tcW w:w="864" w:type="pct"/>
            <w:vMerge w:val="restart"/>
            <w:shd w:val="clear" w:color="auto" w:fill="auto"/>
            <w:vAlign w:val="center"/>
          </w:tcPr>
          <w:p w14:paraId="2DF56B74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при боковом освещении</w:t>
            </w:r>
          </w:p>
        </w:tc>
        <w:tc>
          <w:tcPr>
            <w:tcW w:w="1176" w:type="pct"/>
            <w:vMerge w:val="restart"/>
            <w:shd w:val="clear" w:color="auto" w:fill="auto"/>
            <w:vAlign w:val="center"/>
          </w:tcPr>
          <w:p w14:paraId="3B28051A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при верхнем или комбинированном освещении</w:t>
            </w:r>
          </w:p>
        </w:tc>
        <w:tc>
          <w:tcPr>
            <w:tcW w:w="717" w:type="pct"/>
            <w:vMerge w:val="restart"/>
            <w:shd w:val="clear" w:color="auto" w:fill="auto"/>
            <w:vAlign w:val="center"/>
          </w:tcPr>
          <w:p w14:paraId="0958869F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при боковом освещении</w:t>
            </w:r>
          </w:p>
        </w:tc>
      </w:tr>
      <w:tr w:rsidR="005739FB" w:rsidRPr="005739FB" w14:paraId="75546750" w14:textId="77777777" w:rsidTr="00C50B55">
        <w:trPr>
          <w:trHeight w:val="436"/>
        </w:trPr>
        <w:tc>
          <w:tcPr>
            <w:tcW w:w="1287" w:type="pct"/>
            <w:vMerge/>
            <w:shd w:val="clear" w:color="auto" w:fill="auto"/>
            <w:vAlign w:val="center"/>
          </w:tcPr>
          <w:p w14:paraId="10DF5F4C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956" w:type="pct"/>
            <w:vMerge/>
            <w:shd w:val="clear" w:color="auto" w:fill="auto"/>
            <w:vAlign w:val="center"/>
          </w:tcPr>
          <w:p w14:paraId="6457AADE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864" w:type="pct"/>
            <w:vMerge/>
            <w:shd w:val="clear" w:color="auto" w:fill="auto"/>
            <w:vAlign w:val="center"/>
          </w:tcPr>
          <w:p w14:paraId="1242F2B3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176" w:type="pct"/>
            <w:vMerge/>
            <w:shd w:val="clear" w:color="auto" w:fill="auto"/>
            <w:vAlign w:val="center"/>
          </w:tcPr>
          <w:p w14:paraId="2D656DA8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717" w:type="pct"/>
            <w:vMerge/>
            <w:shd w:val="clear" w:color="auto" w:fill="auto"/>
            <w:vAlign w:val="center"/>
          </w:tcPr>
          <w:p w14:paraId="272C9B74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</w:tr>
      <w:tr w:rsidR="005739FB" w:rsidRPr="005739FB" w14:paraId="19A0C3C2" w14:textId="77777777" w:rsidTr="00C50B55">
        <w:trPr>
          <w:trHeight w:val="436"/>
        </w:trPr>
        <w:tc>
          <w:tcPr>
            <w:tcW w:w="1287" w:type="pct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420C4E6A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956" w:type="pct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6D291724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864" w:type="pct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5C69A9BA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176" w:type="pct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5CA122E7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717" w:type="pct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2CC4EC0F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</w:tr>
      <w:tr w:rsidR="005739FB" w:rsidRPr="005739FB" w14:paraId="7CDB2C42" w14:textId="77777777" w:rsidTr="00C50B55">
        <w:trPr>
          <w:cantSplit/>
          <w:trHeight w:val="403"/>
        </w:trPr>
        <w:tc>
          <w:tcPr>
            <w:tcW w:w="1287" w:type="pc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782A7D1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Г-0,8</w:t>
            </w:r>
          </w:p>
        </w:tc>
        <w:tc>
          <w:tcPr>
            <w:tcW w:w="956" w:type="pc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7A6CDB8F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3,0</w:t>
            </w:r>
          </w:p>
        </w:tc>
        <w:tc>
          <w:tcPr>
            <w:tcW w:w="864" w:type="pc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3D2FE699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1,0</w:t>
            </w:r>
          </w:p>
        </w:tc>
        <w:tc>
          <w:tcPr>
            <w:tcW w:w="1176" w:type="pc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71AE59EA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1,8</w:t>
            </w:r>
          </w:p>
        </w:tc>
        <w:tc>
          <w:tcPr>
            <w:tcW w:w="717" w:type="pc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8BC5A25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0,6</w:t>
            </w:r>
          </w:p>
        </w:tc>
      </w:tr>
    </w:tbl>
    <w:p w14:paraId="7F3DD29D" w14:textId="77777777" w:rsidR="005739FB" w:rsidRPr="005739FB" w:rsidRDefault="005739FB" w:rsidP="005739FB">
      <w:pPr>
        <w:spacing w:after="160" w:line="259" w:lineRule="auto"/>
        <w:ind w:firstLine="0"/>
        <w:jc w:val="left"/>
      </w:pPr>
      <w:r w:rsidRPr="005739FB">
        <w:rPr>
          <w:rFonts w:asciiTheme="minorHAnsi" w:hAnsiTheme="minorHAnsi"/>
          <w:sz w:val="22"/>
        </w:rPr>
        <w:br w:type="page"/>
      </w:r>
    </w:p>
    <w:p w14:paraId="01C5CDF2" w14:textId="62BCC155" w:rsidR="005739FB" w:rsidRPr="005739FB" w:rsidRDefault="005739FB" w:rsidP="005739FB">
      <w:pPr>
        <w:spacing w:after="160"/>
        <w:ind w:firstLine="0"/>
        <w:jc w:val="left"/>
        <w:rPr>
          <w:rFonts w:cs="Times New Roman"/>
          <w:szCs w:val="28"/>
        </w:rPr>
      </w:pPr>
      <w:r w:rsidRPr="005739FB">
        <w:rPr>
          <w:rFonts w:cs="Times New Roman"/>
          <w:szCs w:val="28"/>
        </w:rPr>
        <w:lastRenderedPageBreak/>
        <w:t xml:space="preserve">Таблица </w:t>
      </w:r>
      <w:r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.6 – Требования к освещению рабочих мест в кабинетах, рабочих комнатах, офисах, представительствах (искусственное освещение)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92"/>
        <w:gridCol w:w="1039"/>
        <w:gridCol w:w="1523"/>
        <w:gridCol w:w="1340"/>
        <w:gridCol w:w="1919"/>
        <w:gridCol w:w="1731"/>
      </w:tblGrid>
      <w:tr w:rsidR="005739FB" w:rsidRPr="005739FB" w14:paraId="18F1B1C4" w14:textId="77777777" w:rsidTr="00C50B55">
        <w:trPr>
          <w:trHeight w:val="436"/>
        </w:trPr>
        <w:tc>
          <w:tcPr>
            <w:tcW w:w="959" w:type="pct"/>
            <w:vMerge w:val="restart"/>
            <w:shd w:val="clear" w:color="auto" w:fill="auto"/>
            <w:vAlign w:val="center"/>
          </w:tcPr>
          <w:p w14:paraId="1C7A689A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Рабочая поверхность и плоскость нормирования КЕО и освещенности, и высота плоскости над полом, м</w:t>
            </w:r>
          </w:p>
        </w:tc>
        <w:tc>
          <w:tcPr>
            <w:tcW w:w="4041" w:type="pct"/>
            <w:gridSpan w:val="5"/>
            <w:vMerge w:val="restart"/>
            <w:shd w:val="clear" w:color="auto" w:fill="auto"/>
            <w:vAlign w:val="center"/>
          </w:tcPr>
          <w:p w14:paraId="1F0B8B74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Искусственное освещение</w:t>
            </w:r>
          </w:p>
        </w:tc>
      </w:tr>
      <w:tr w:rsidR="005739FB" w:rsidRPr="005739FB" w14:paraId="7830718F" w14:textId="77777777" w:rsidTr="00C50B55">
        <w:trPr>
          <w:trHeight w:val="436"/>
        </w:trPr>
        <w:tc>
          <w:tcPr>
            <w:tcW w:w="959" w:type="pct"/>
            <w:vMerge/>
            <w:shd w:val="clear" w:color="auto" w:fill="auto"/>
            <w:vAlign w:val="center"/>
          </w:tcPr>
          <w:p w14:paraId="0B3D70C4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4041" w:type="pct"/>
            <w:gridSpan w:val="5"/>
            <w:vMerge/>
            <w:shd w:val="clear" w:color="auto" w:fill="auto"/>
            <w:vAlign w:val="center"/>
          </w:tcPr>
          <w:p w14:paraId="4F1BCA65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</w:tr>
      <w:tr w:rsidR="005739FB" w:rsidRPr="005739FB" w14:paraId="33BC3C08" w14:textId="77777777" w:rsidTr="00C50B55">
        <w:trPr>
          <w:trHeight w:val="111"/>
        </w:trPr>
        <w:tc>
          <w:tcPr>
            <w:tcW w:w="959" w:type="pct"/>
            <w:vMerge/>
            <w:shd w:val="clear" w:color="auto" w:fill="auto"/>
            <w:vAlign w:val="center"/>
          </w:tcPr>
          <w:p w14:paraId="7581783A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2088" w:type="pct"/>
            <w:gridSpan w:val="3"/>
            <w:shd w:val="clear" w:color="auto" w:fill="auto"/>
            <w:vAlign w:val="center"/>
          </w:tcPr>
          <w:p w14:paraId="02EE3DE3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 xml:space="preserve">Освещённость, </w:t>
            </w:r>
            <w:proofErr w:type="spellStart"/>
            <w:r w:rsidRPr="005739FB">
              <w:rPr>
                <w:rFonts w:eastAsia="Calibri" w:cs="Times New Roman"/>
                <w:sz w:val="24"/>
                <w:szCs w:val="24"/>
              </w:rPr>
              <w:t>лк</w:t>
            </w:r>
            <w:proofErr w:type="spellEnd"/>
          </w:p>
        </w:tc>
        <w:tc>
          <w:tcPr>
            <w:tcW w:w="1027" w:type="pct"/>
            <w:vMerge w:val="restart"/>
            <w:shd w:val="clear" w:color="auto" w:fill="auto"/>
            <w:vAlign w:val="center"/>
          </w:tcPr>
          <w:p w14:paraId="08C8E7D6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 xml:space="preserve">Объединенный показатель дискомфорта </w:t>
            </w:r>
            <w:r w:rsidRPr="005739FB">
              <w:rPr>
                <w:rFonts w:eastAsia="Calibri" w:cs="Times New Roman"/>
                <w:sz w:val="24"/>
                <w:szCs w:val="24"/>
                <w:lang w:val="en-US"/>
              </w:rPr>
              <w:t>UGR</w:t>
            </w:r>
            <w:r w:rsidRPr="005739FB">
              <w:rPr>
                <w:rFonts w:eastAsia="Calibri" w:cs="Times New Roman"/>
                <w:sz w:val="24"/>
                <w:szCs w:val="24"/>
              </w:rPr>
              <w:t>, не более</w:t>
            </w:r>
          </w:p>
        </w:tc>
        <w:tc>
          <w:tcPr>
            <w:tcW w:w="926" w:type="pct"/>
            <w:vMerge w:val="restart"/>
            <w:shd w:val="clear" w:color="auto" w:fill="auto"/>
            <w:vAlign w:val="center"/>
          </w:tcPr>
          <w:p w14:paraId="1E72C354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 xml:space="preserve">Коэффициент пульсации и освещенности, </w:t>
            </w:r>
            <w:proofErr w:type="spellStart"/>
            <w:r w:rsidRPr="005739FB">
              <w:rPr>
                <w:rFonts w:eastAsia="Calibri" w:cs="Times New Roman"/>
                <w:sz w:val="24"/>
                <w:szCs w:val="24"/>
              </w:rPr>
              <w:t>Кп</w:t>
            </w:r>
            <w:proofErr w:type="spellEnd"/>
            <w:r w:rsidRPr="005739FB">
              <w:rPr>
                <w:rFonts w:eastAsia="Calibri" w:cs="Times New Roman"/>
                <w:sz w:val="24"/>
                <w:szCs w:val="24"/>
              </w:rPr>
              <w:t>, %, не более</w:t>
            </w:r>
          </w:p>
        </w:tc>
      </w:tr>
      <w:tr w:rsidR="005739FB" w:rsidRPr="005739FB" w14:paraId="4B89F141" w14:textId="77777777" w:rsidTr="00C50B55">
        <w:trPr>
          <w:trHeight w:val="257"/>
        </w:trPr>
        <w:tc>
          <w:tcPr>
            <w:tcW w:w="959" w:type="pct"/>
            <w:vMerge/>
            <w:shd w:val="clear" w:color="auto" w:fill="auto"/>
            <w:vAlign w:val="center"/>
          </w:tcPr>
          <w:p w14:paraId="5757D748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371" w:type="pct"/>
            <w:gridSpan w:val="2"/>
            <w:shd w:val="clear" w:color="auto" w:fill="auto"/>
            <w:vAlign w:val="center"/>
          </w:tcPr>
          <w:p w14:paraId="5FEADB94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при комбинированном освещении</w:t>
            </w:r>
          </w:p>
        </w:tc>
        <w:tc>
          <w:tcPr>
            <w:tcW w:w="717" w:type="pct"/>
            <w:vMerge w:val="restart"/>
            <w:shd w:val="clear" w:color="auto" w:fill="auto"/>
            <w:vAlign w:val="center"/>
          </w:tcPr>
          <w:p w14:paraId="4FF6AD02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при общем освещении</w:t>
            </w:r>
          </w:p>
        </w:tc>
        <w:tc>
          <w:tcPr>
            <w:tcW w:w="1027" w:type="pct"/>
            <w:vMerge/>
            <w:shd w:val="clear" w:color="auto" w:fill="auto"/>
            <w:vAlign w:val="center"/>
          </w:tcPr>
          <w:p w14:paraId="45580350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926" w:type="pct"/>
            <w:vMerge/>
            <w:shd w:val="clear" w:color="auto" w:fill="auto"/>
            <w:vAlign w:val="center"/>
          </w:tcPr>
          <w:p w14:paraId="5C83E8E1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</w:tr>
      <w:tr w:rsidR="005739FB" w:rsidRPr="005739FB" w14:paraId="3BBD263F" w14:textId="77777777" w:rsidTr="00C50B55">
        <w:trPr>
          <w:trHeight w:val="355"/>
        </w:trPr>
        <w:tc>
          <w:tcPr>
            <w:tcW w:w="959" w:type="pct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05F92B93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556" w:type="pct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43095B87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всего</w:t>
            </w:r>
          </w:p>
        </w:tc>
        <w:tc>
          <w:tcPr>
            <w:tcW w:w="815" w:type="pct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59091B90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от общего</w:t>
            </w:r>
          </w:p>
        </w:tc>
        <w:tc>
          <w:tcPr>
            <w:tcW w:w="717" w:type="pct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4D735521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027" w:type="pct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5C95A974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926" w:type="pct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7492B881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</w:tr>
      <w:tr w:rsidR="005739FB" w:rsidRPr="005739FB" w14:paraId="344AA6CD" w14:textId="77777777" w:rsidTr="00C50B55">
        <w:trPr>
          <w:cantSplit/>
          <w:trHeight w:val="823"/>
        </w:trPr>
        <w:tc>
          <w:tcPr>
            <w:tcW w:w="959" w:type="pc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6271229D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Г-0,8</w:t>
            </w:r>
          </w:p>
        </w:tc>
        <w:tc>
          <w:tcPr>
            <w:tcW w:w="556" w:type="pc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2949D82C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400</w:t>
            </w:r>
          </w:p>
        </w:tc>
        <w:tc>
          <w:tcPr>
            <w:tcW w:w="815" w:type="pc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10F6E27C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200</w:t>
            </w:r>
          </w:p>
        </w:tc>
        <w:tc>
          <w:tcPr>
            <w:tcW w:w="717" w:type="pc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6A5B61FF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300</w:t>
            </w:r>
          </w:p>
        </w:tc>
        <w:tc>
          <w:tcPr>
            <w:tcW w:w="1027" w:type="pc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ECB6142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21</w:t>
            </w:r>
          </w:p>
        </w:tc>
        <w:tc>
          <w:tcPr>
            <w:tcW w:w="926" w:type="pc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6B5EF0D9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15</w:t>
            </w:r>
          </w:p>
        </w:tc>
      </w:tr>
    </w:tbl>
    <w:p w14:paraId="2EEDC497" w14:textId="77777777" w:rsidR="005739FB" w:rsidRPr="005739FB" w:rsidRDefault="005739FB" w:rsidP="005739FB">
      <w:pPr>
        <w:ind w:firstLine="0"/>
      </w:pPr>
    </w:p>
    <w:p w14:paraId="729B9E95" w14:textId="77777777" w:rsidR="005739FB" w:rsidRPr="005739FB" w:rsidRDefault="005739FB" w:rsidP="005739FB">
      <w:r w:rsidRPr="005739FB">
        <w:t>Для освещения помещений широко применяются люминесцентные лампы. Они обладают повышенной световой отдачей, спектр их излучения близок к спектру естественного света.</w:t>
      </w:r>
    </w:p>
    <w:p w14:paraId="571FB024" w14:textId="77777777" w:rsidR="005739FB" w:rsidRPr="005739FB" w:rsidRDefault="005739FB" w:rsidP="005739FB">
      <w:r w:rsidRPr="005739FB">
        <w:t xml:space="preserve">Согласно Методическим указаниям </w:t>
      </w:r>
      <w:r w:rsidRPr="005739FB">
        <w:rPr>
          <w:highlight w:val="yellow"/>
        </w:rPr>
        <w:t>[9]</w:t>
      </w:r>
      <w:r w:rsidRPr="005739FB">
        <w:t xml:space="preserve"> в помещениях должны быть установлены люминесцентные лампы с индексом светопередачи равным 70.</w:t>
      </w:r>
    </w:p>
    <w:p w14:paraId="75B53236" w14:textId="77777777" w:rsidR="005739FB" w:rsidRPr="005739FB" w:rsidRDefault="005739FB" w:rsidP="005739FB">
      <w:r w:rsidRPr="005739FB">
        <w:t>Расчёт общего равномерного искусственного освещения горизонтальной рабочей поверхности выполняется методом коэффициента светового потока, учитывающим световой поток, отражённый от потолка и стен.</w:t>
      </w:r>
    </w:p>
    <w:p w14:paraId="4354395A" w14:textId="33032CF4" w:rsidR="005739FB" w:rsidRPr="005739FB" w:rsidRDefault="005739FB" w:rsidP="005739FB">
      <w:r w:rsidRPr="005739FB">
        <w:t>Большую часть работы в рамках выпускной работы магистра было выполнено в аудитории №249 корпуса №8 ТПУ. Площадь аудитории составляет 52,8 м</w:t>
      </w:r>
      <w:r w:rsidRPr="005739FB">
        <w:rPr>
          <w:vertAlign w:val="superscript"/>
        </w:rPr>
        <w:t>2</w:t>
      </w:r>
      <w:r w:rsidRPr="005739FB">
        <w:t>. При этом: высота H = 3,2 м; длина А = 8 м, а ширина B</w:t>
      </w:r>
      <w:r>
        <w:t> </w:t>
      </w:r>
      <w:r w:rsidRPr="005739FB">
        <w:t>=</w:t>
      </w:r>
      <w:r>
        <w:t> </w:t>
      </w:r>
      <w:r w:rsidRPr="005739FB">
        <w:t>6,6</w:t>
      </w:r>
      <w:r>
        <w:t> </w:t>
      </w:r>
      <w:r w:rsidRPr="005739FB">
        <w:t>м.</w:t>
      </w:r>
    </w:p>
    <w:p w14:paraId="112915BA" w14:textId="77777777" w:rsidR="005739FB" w:rsidRPr="005739FB" w:rsidRDefault="005739FB" w:rsidP="005739FB">
      <w:r w:rsidRPr="005739FB">
        <w:t xml:space="preserve">Согласно Учебному пособию </w:t>
      </w:r>
      <w:r w:rsidRPr="005739FB">
        <w:rPr>
          <w:highlight w:val="yellow"/>
        </w:rPr>
        <w:t>[10]</w:t>
      </w:r>
      <w:r w:rsidRPr="005739FB">
        <w:t xml:space="preserve"> при соответствующих коэффициентах:</w:t>
      </w:r>
    </w:p>
    <w:p w14:paraId="703346DA" w14:textId="77777777" w:rsidR="005739FB" w:rsidRPr="005739FB" w:rsidRDefault="005739FB" w:rsidP="00D137C4">
      <w:pPr>
        <w:numPr>
          <w:ilvl w:val="0"/>
          <w:numId w:val="55"/>
        </w:numPr>
        <w:ind w:left="850" w:hanging="357"/>
        <w:jc w:val="left"/>
      </w:pPr>
      <w:r w:rsidRPr="005739FB">
        <w:t xml:space="preserve">отражения стен </w:t>
      </w:r>
      <w:proofErr w:type="spellStart"/>
      <w:r w:rsidRPr="005739FB">
        <w:t>ρс</w:t>
      </w:r>
      <w:proofErr w:type="spellEnd"/>
      <w:r w:rsidRPr="005739FB">
        <w:t xml:space="preserve"> = 30% (оклеенные светлыми обоями);</w:t>
      </w:r>
    </w:p>
    <w:p w14:paraId="7A320191" w14:textId="77777777" w:rsidR="005739FB" w:rsidRPr="005739FB" w:rsidRDefault="005739FB" w:rsidP="00D137C4">
      <w:pPr>
        <w:numPr>
          <w:ilvl w:val="0"/>
          <w:numId w:val="55"/>
        </w:numPr>
        <w:ind w:left="850" w:hanging="357"/>
        <w:jc w:val="left"/>
      </w:pPr>
      <w:r w:rsidRPr="005739FB">
        <w:t xml:space="preserve">отражения потолка </w:t>
      </w:r>
      <w:proofErr w:type="spellStart"/>
      <w:r w:rsidRPr="005739FB">
        <w:t>ρп</w:t>
      </w:r>
      <w:proofErr w:type="spellEnd"/>
      <w:r w:rsidRPr="005739FB">
        <w:t xml:space="preserve"> = 50% (чистый бетонный);</w:t>
      </w:r>
    </w:p>
    <w:p w14:paraId="6B7318ED" w14:textId="77777777" w:rsidR="005739FB" w:rsidRPr="005739FB" w:rsidRDefault="005739FB" w:rsidP="00D137C4">
      <w:pPr>
        <w:numPr>
          <w:ilvl w:val="0"/>
          <w:numId w:val="55"/>
        </w:numPr>
        <w:ind w:left="850" w:hanging="357"/>
        <w:jc w:val="left"/>
      </w:pPr>
      <w:r w:rsidRPr="005739FB">
        <w:lastRenderedPageBreak/>
        <w:t xml:space="preserve">запаса светильников с люминесцентными лампами </w:t>
      </w:r>
      <w:proofErr w:type="spellStart"/>
      <w:r w:rsidRPr="005739FB">
        <w:rPr>
          <w:i/>
          <w:iCs/>
        </w:rPr>
        <w:t>K</w:t>
      </w:r>
      <w:r w:rsidRPr="005739FB">
        <w:rPr>
          <w:vertAlign w:val="subscript"/>
        </w:rPr>
        <w:t>з</w:t>
      </w:r>
      <w:proofErr w:type="spellEnd"/>
      <w:r w:rsidRPr="005739FB">
        <w:t xml:space="preserve"> = 1,2-1,4 (помещения с нормальными условиями среды – учебные помещения, лаборатории и т.п.);</w:t>
      </w:r>
    </w:p>
    <w:p w14:paraId="399022AD" w14:textId="77777777" w:rsidR="005739FB" w:rsidRPr="005739FB" w:rsidRDefault="005739FB" w:rsidP="00D137C4">
      <w:pPr>
        <w:numPr>
          <w:ilvl w:val="0"/>
          <w:numId w:val="55"/>
        </w:numPr>
        <w:ind w:left="850" w:hanging="357"/>
        <w:jc w:val="left"/>
      </w:pPr>
      <w:r w:rsidRPr="005739FB">
        <w:t>неравномерности для люминесцентных ламп Z = 1,1.</w:t>
      </w:r>
    </w:p>
    <w:p w14:paraId="698F13F2" w14:textId="77777777" w:rsidR="005739FB" w:rsidRPr="005739FB" w:rsidRDefault="005739FB" w:rsidP="005739FB">
      <w:r w:rsidRPr="005739FB">
        <w:t xml:space="preserve">Требуемая нормируемая освещенность помещения при выполнении работ высокой точности (наименьший размер объекта различения 0,3 - 0,5мм) при среднем контрасте объекта с фоном и средней характеристике фона составляет </w:t>
      </w:r>
      <w:r w:rsidRPr="005739FB">
        <w:rPr>
          <w:i/>
          <w:iCs/>
        </w:rPr>
        <w:t>E</w:t>
      </w:r>
      <w:r w:rsidRPr="005739FB">
        <w:t xml:space="preserve"> = 400 </w:t>
      </w:r>
      <w:proofErr w:type="spellStart"/>
      <w:r w:rsidRPr="005739FB">
        <w:t>лк</w:t>
      </w:r>
      <w:proofErr w:type="spellEnd"/>
      <w:r w:rsidRPr="005739FB">
        <w:t>.</w:t>
      </w:r>
    </w:p>
    <w:p w14:paraId="30FD2799" w14:textId="77777777" w:rsidR="005739FB" w:rsidRPr="005739FB" w:rsidRDefault="005739FB" w:rsidP="005739FB">
      <w:r w:rsidRPr="005739FB">
        <w:t>Тип светильника предварительно ЛПО (с люминесцентными лампами, потолочный для общественных зданий), тип кривой силы света – Д (косинусная).</w:t>
      </w:r>
    </w:p>
    <w:p w14:paraId="7AE4D5A5" w14:textId="77777777" w:rsidR="005739FB" w:rsidRPr="005739FB" w:rsidRDefault="005739FB" w:rsidP="005739FB">
      <w:r w:rsidRPr="005739FB">
        <w:t>Высота подвеса светильника, высота светильника над рабочей поверхностью:</w:t>
      </w:r>
    </w:p>
    <w:p w14:paraId="37E51C91" w14:textId="4744420E" w:rsidR="005739FB" w:rsidRPr="005739FB" w:rsidRDefault="005739FB" w:rsidP="005739FB">
      <w:pPr>
        <w:tabs>
          <w:tab w:val="center" w:pos="4820"/>
          <w:tab w:val="right" w:pos="9354"/>
        </w:tabs>
        <w:ind w:firstLine="0"/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14"/>
          <w:szCs w:val="28"/>
        </w:rPr>
        <w:object w:dxaOrig="3700" w:dyaOrig="380" w14:anchorId="51BC0366">
          <v:shape id="_x0000_i1068" type="#_x0000_t75" style="width:185.75pt;height:20.5pt" o:ole="">
            <v:imagedata r:id="rId174" o:title=""/>
          </v:shape>
          <o:OLEObject Type="Embed" ProgID="Equation.DSMT4" ShapeID="_x0000_i1068" DrawAspect="Content" ObjectID="_1736261790" r:id="rId175"/>
        </w:object>
      </w:r>
      <w:r w:rsidRPr="005739FB">
        <w:rPr>
          <w:rFonts w:cs="Times New Roman"/>
          <w:szCs w:val="28"/>
        </w:rPr>
        <w:t>,</w:t>
      </w:r>
      <w:r w:rsidRPr="005739FB">
        <w:rPr>
          <w:rFonts w:cs="Times New Roman"/>
          <w:szCs w:val="28"/>
        </w:rPr>
        <w:tab/>
        <w:t>(</w:t>
      </w:r>
      <w:r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.1)</w:t>
      </w:r>
    </w:p>
    <w:p w14:paraId="6B85C9CE" w14:textId="77777777" w:rsidR="005739FB" w:rsidRPr="005739FB" w:rsidRDefault="005739FB" w:rsidP="005739FB">
      <w:pPr>
        <w:ind w:firstLine="0"/>
      </w:pPr>
      <w:r w:rsidRPr="005739FB">
        <w:t>где</w:t>
      </w:r>
      <w:r w:rsidRPr="005739FB">
        <w:tab/>
      </w:r>
      <w:r w:rsidRPr="005739FB">
        <w:rPr>
          <w:i/>
          <w:iCs/>
        </w:rPr>
        <w:t>H</w:t>
      </w:r>
      <w:r w:rsidRPr="005739FB">
        <w:t xml:space="preserve"> – высота помещения,</w:t>
      </w:r>
    </w:p>
    <w:p w14:paraId="069BC998" w14:textId="77777777" w:rsidR="005739FB" w:rsidRPr="005739FB" w:rsidRDefault="005739FB" w:rsidP="005739FB">
      <w:proofErr w:type="spellStart"/>
      <w:r w:rsidRPr="005739FB">
        <w:rPr>
          <w:i/>
          <w:iCs/>
        </w:rPr>
        <w:t>h</w:t>
      </w:r>
      <w:r w:rsidRPr="005739FB">
        <w:rPr>
          <w:vertAlign w:val="subscript"/>
        </w:rPr>
        <w:t>рп</w:t>
      </w:r>
      <w:proofErr w:type="spellEnd"/>
      <w:r w:rsidRPr="005739FB">
        <w:t xml:space="preserve"> – высота рабочей поверхности над полом,</w:t>
      </w:r>
    </w:p>
    <w:p w14:paraId="2191731C" w14:textId="77777777" w:rsidR="005739FB" w:rsidRPr="005739FB" w:rsidRDefault="005739FB" w:rsidP="005739FB">
      <w:pPr>
        <w:ind w:left="851" w:firstLine="0"/>
      </w:pPr>
      <w:proofErr w:type="spellStart"/>
      <w:r w:rsidRPr="005739FB">
        <w:rPr>
          <w:i/>
          <w:iCs/>
        </w:rPr>
        <w:t>h</w:t>
      </w:r>
      <w:r w:rsidRPr="005739FB">
        <w:rPr>
          <w:vertAlign w:val="subscript"/>
        </w:rPr>
        <w:t>с</w:t>
      </w:r>
      <w:proofErr w:type="spellEnd"/>
      <w:r w:rsidRPr="005739FB">
        <w:t xml:space="preserve"> – высота свеса (в данном случае светильники устанавливаются непосредственно на потолок).</w:t>
      </w:r>
    </w:p>
    <w:p w14:paraId="63F9B710" w14:textId="77777777" w:rsidR="005739FB" w:rsidRPr="005739FB" w:rsidRDefault="005739FB" w:rsidP="005739FB">
      <w:r w:rsidRPr="005739FB">
        <w:t>Для обеспечения равномерности освещения светильники обычно размещают по вершинам квадрата или ромба. Оптимальное расстояние между светильниками определяется по формуле:</w:t>
      </w:r>
    </w:p>
    <w:p w14:paraId="7DF0BBFF" w14:textId="4168946A" w:rsidR="005739FB" w:rsidRPr="005739FB" w:rsidRDefault="005739FB" w:rsidP="005739FB">
      <w:pPr>
        <w:tabs>
          <w:tab w:val="center" w:pos="4820"/>
          <w:tab w:val="right" w:pos="9354"/>
        </w:tabs>
        <w:ind w:firstLine="0"/>
        <w:rPr>
          <w:rFonts w:cs="Times New Roman"/>
          <w:szCs w:val="28"/>
        </w:rPr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14"/>
          <w:szCs w:val="28"/>
          <w:lang w:val="en-US"/>
        </w:rPr>
        <w:object w:dxaOrig="1640" w:dyaOrig="380" w14:anchorId="34DB2FDB">
          <v:shape id="_x0000_i1069" type="#_x0000_t75" style="width:81.75pt;height:19.75pt" o:ole="">
            <v:imagedata r:id="rId176" o:title=""/>
          </v:shape>
          <o:OLEObject Type="Embed" ProgID="Equation.DSMT4" ShapeID="_x0000_i1069" DrawAspect="Content" ObjectID="_1736261791" r:id="rId177"/>
        </w:object>
      </w:r>
      <w:r w:rsidRPr="005739FB">
        <w:rPr>
          <w:rFonts w:cs="Times New Roman"/>
          <w:szCs w:val="28"/>
        </w:rPr>
        <w:tab/>
        <w:t>(</w:t>
      </w:r>
      <w:r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.2)</w:t>
      </w:r>
    </w:p>
    <w:p w14:paraId="17692804" w14:textId="77777777" w:rsidR="005739FB" w:rsidRPr="005739FB" w:rsidRDefault="005739FB" w:rsidP="005739FB">
      <w:pPr>
        <w:ind w:left="851" w:hanging="851"/>
        <w:rPr>
          <w:rFonts w:cs="Times New Roman"/>
          <w:szCs w:val="28"/>
        </w:rPr>
      </w:pPr>
      <w:r w:rsidRPr="005739FB">
        <w:rPr>
          <w:rFonts w:cs="Times New Roman"/>
          <w:szCs w:val="28"/>
        </w:rPr>
        <w:t xml:space="preserve">где </w:t>
      </w:r>
      <w:r w:rsidRPr="005739FB">
        <w:rPr>
          <w:rFonts w:cs="Times New Roman"/>
          <w:szCs w:val="28"/>
        </w:rPr>
        <w:tab/>
      </w:r>
      <w:proofErr w:type="spellStart"/>
      <w:r w:rsidRPr="005739FB">
        <w:rPr>
          <w:rFonts w:cs="Times New Roman"/>
          <w:i/>
          <w:iCs/>
          <w:szCs w:val="28"/>
        </w:rPr>
        <w:t>λ</w:t>
      </w:r>
      <w:r w:rsidRPr="005739FB">
        <w:rPr>
          <w:rFonts w:cs="Times New Roman"/>
          <w:szCs w:val="28"/>
          <w:vertAlign w:val="subscript"/>
        </w:rPr>
        <w:t>п</w:t>
      </w:r>
      <w:proofErr w:type="spellEnd"/>
      <w:r w:rsidRPr="005739FB">
        <w:rPr>
          <w:rFonts w:cs="Times New Roman"/>
          <w:szCs w:val="28"/>
        </w:rPr>
        <w:t xml:space="preserve">, </w:t>
      </w:r>
      <w:proofErr w:type="spellStart"/>
      <w:r w:rsidRPr="005739FB">
        <w:rPr>
          <w:rFonts w:cs="Times New Roman"/>
          <w:i/>
          <w:iCs/>
          <w:szCs w:val="28"/>
        </w:rPr>
        <w:t>λ</w:t>
      </w:r>
      <w:r w:rsidRPr="005739FB">
        <w:rPr>
          <w:rFonts w:cs="Times New Roman"/>
          <w:szCs w:val="28"/>
          <w:vertAlign w:val="subscript"/>
        </w:rPr>
        <w:t>у</w:t>
      </w:r>
      <w:proofErr w:type="spellEnd"/>
      <w:r w:rsidRPr="005739FB">
        <w:rPr>
          <w:rFonts w:cs="Times New Roman"/>
          <w:szCs w:val="28"/>
        </w:rPr>
        <w:t xml:space="preserve"> – относительные светотехнические и энергетические наивыгоднейшие расстояния между светильниками.</w:t>
      </w:r>
    </w:p>
    <w:p w14:paraId="3830D707" w14:textId="77777777" w:rsidR="005739FB" w:rsidRPr="005739FB" w:rsidRDefault="005739FB" w:rsidP="005739FB">
      <w:pPr>
        <w:ind w:firstLine="0"/>
        <w:jc w:val="center"/>
      </w:pPr>
      <w:r w:rsidRPr="005739FB">
        <w:rPr>
          <w:rFonts w:cs="Times New Roman"/>
          <w:position w:val="-28"/>
          <w:szCs w:val="28"/>
          <w:lang w:val="en-US"/>
        </w:rPr>
        <w:object w:dxaOrig="2160" w:dyaOrig="680" w14:anchorId="57C7B4A8">
          <v:shape id="_x0000_i1070" type="#_x0000_t75" style="width:108.5pt;height:33.25pt" o:ole="">
            <v:imagedata r:id="rId178" o:title=""/>
          </v:shape>
          <o:OLEObject Type="Embed" ProgID="Equation.DSMT4" ShapeID="_x0000_i1070" DrawAspect="Content" ObjectID="_1736261792" r:id="rId179"/>
        </w:object>
      </w:r>
    </w:p>
    <w:p w14:paraId="44B5FC83" w14:textId="7AB28194" w:rsidR="005739FB" w:rsidRDefault="005739FB" w:rsidP="005739FB">
      <w:pPr>
        <w:ind w:firstLine="0"/>
      </w:pPr>
      <w:r w:rsidRPr="005739FB">
        <w:t xml:space="preserve">принимаем </w:t>
      </w:r>
      <w:r w:rsidRPr="005739FB">
        <w:rPr>
          <w:i/>
          <w:iCs/>
        </w:rPr>
        <w:t>L</w:t>
      </w:r>
      <w:r w:rsidRPr="005739FB">
        <w:t xml:space="preserve"> = 3 м (</w:t>
      </w:r>
      <w:r w:rsidRPr="005739FB">
        <w:rPr>
          <w:i/>
          <w:iCs/>
        </w:rPr>
        <w:t>L</w:t>
      </w:r>
      <w:r w:rsidRPr="005739FB">
        <w:rPr>
          <w:vertAlign w:val="subscript"/>
        </w:rPr>
        <w:t>B</w:t>
      </w:r>
      <w:r w:rsidRPr="005739FB">
        <w:t xml:space="preserve"> – расстояние между рядами, по ширине при прямоугольном помещении и распределении светильников).</w:t>
      </w:r>
    </w:p>
    <w:p w14:paraId="2D220C51" w14:textId="77777777" w:rsidR="005739FB" w:rsidRDefault="005739FB">
      <w:r>
        <w:br w:type="page"/>
      </w:r>
    </w:p>
    <w:p w14:paraId="14A506AF" w14:textId="77777777" w:rsidR="005739FB" w:rsidRPr="005739FB" w:rsidRDefault="005739FB" w:rsidP="005739FB">
      <w:r w:rsidRPr="005739FB">
        <w:lastRenderedPageBreak/>
        <w:t>Расстояние от стен до ряда светильников (желательно):</w:t>
      </w:r>
    </w:p>
    <w:p w14:paraId="19FE19EE" w14:textId="328B2242" w:rsidR="005739FB" w:rsidRPr="005739FB" w:rsidRDefault="005739FB" w:rsidP="005739FB">
      <w:pPr>
        <w:tabs>
          <w:tab w:val="center" w:pos="4820"/>
          <w:tab w:val="right" w:pos="9354"/>
        </w:tabs>
        <w:ind w:firstLine="0"/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12"/>
          <w:szCs w:val="28"/>
        </w:rPr>
        <w:object w:dxaOrig="4540" w:dyaOrig="360" w14:anchorId="236A718A">
          <v:shape id="_x0000_i1071" type="#_x0000_t75" style="width:226.5pt;height:18.25pt" o:ole="">
            <v:imagedata r:id="rId180" o:title=""/>
          </v:shape>
          <o:OLEObject Type="Embed" ProgID="Equation.DSMT4" ShapeID="_x0000_i1071" DrawAspect="Content" ObjectID="_1736261793" r:id="rId181"/>
        </w:object>
      </w:r>
      <w:r w:rsidRPr="005739FB">
        <w:rPr>
          <w:rFonts w:cs="Times New Roman"/>
          <w:szCs w:val="28"/>
        </w:rPr>
        <w:t>,</w:t>
      </w:r>
      <w:r w:rsidRPr="005739FB">
        <w:rPr>
          <w:rFonts w:cs="Times New Roman"/>
          <w:szCs w:val="28"/>
        </w:rPr>
        <w:tab/>
        <w:t>(</w:t>
      </w:r>
      <w:r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.3)</w:t>
      </w:r>
    </w:p>
    <w:p w14:paraId="44357556" w14:textId="77777777" w:rsidR="005739FB" w:rsidRPr="005739FB" w:rsidRDefault="005739FB" w:rsidP="005739FB">
      <w:pPr>
        <w:ind w:firstLine="0"/>
        <w:rPr>
          <w:rFonts w:cs="Times New Roman"/>
          <w:szCs w:val="28"/>
        </w:rPr>
      </w:pPr>
      <w:r w:rsidRPr="005739FB">
        <w:rPr>
          <w:rFonts w:cs="Times New Roman"/>
          <w:szCs w:val="28"/>
        </w:rPr>
        <w:t xml:space="preserve">однако принимаем </w:t>
      </w:r>
      <w:proofErr w:type="spellStart"/>
      <w:r w:rsidRPr="005739FB">
        <w:rPr>
          <w:rFonts w:cs="Times New Roman"/>
          <w:i/>
          <w:iCs/>
          <w:szCs w:val="28"/>
          <w:lang w:val="en-US"/>
        </w:rPr>
        <w:t>l</w:t>
      </w:r>
      <w:r w:rsidRPr="005739FB">
        <w:rPr>
          <w:rFonts w:cs="Times New Roman"/>
          <w:szCs w:val="28"/>
          <w:vertAlign w:val="subscript"/>
          <w:lang w:val="en-US"/>
        </w:rPr>
        <w:t>B</w:t>
      </w:r>
      <w:proofErr w:type="spellEnd"/>
      <w:r w:rsidRPr="005739FB">
        <w:rPr>
          <w:rFonts w:cs="Times New Roman"/>
          <w:szCs w:val="28"/>
        </w:rPr>
        <w:t xml:space="preserve"> = 0,8 м по конструктивным особенностям помещения.</w:t>
      </w:r>
    </w:p>
    <w:p w14:paraId="51E32EB8" w14:textId="77777777" w:rsidR="005739FB" w:rsidRPr="005739FB" w:rsidRDefault="005739FB" w:rsidP="005739FB">
      <w:r w:rsidRPr="005739FB">
        <w:rPr>
          <w:rFonts w:cs="Times New Roman"/>
          <w:szCs w:val="28"/>
        </w:rPr>
        <w:t>Число рядом светильников:</w:t>
      </w:r>
    </w:p>
    <w:p w14:paraId="138437D1" w14:textId="16A6AC2E" w:rsidR="005739FB" w:rsidRPr="005739FB" w:rsidRDefault="005739FB" w:rsidP="005739FB">
      <w:pPr>
        <w:tabs>
          <w:tab w:val="center" w:pos="4820"/>
          <w:tab w:val="right" w:pos="9354"/>
        </w:tabs>
        <w:ind w:firstLine="0"/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30"/>
          <w:szCs w:val="28"/>
        </w:rPr>
        <w:object w:dxaOrig="4380" w:dyaOrig="680" w14:anchorId="4592932C">
          <v:shape id="_x0000_i1072" type="#_x0000_t75" style="width:218.25pt;height:33.25pt" o:ole="">
            <v:imagedata r:id="rId182" o:title=""/>
          </v:shape>
          <o:OLEObject Type="Embed" ProgID="Equation.DSMT4" ShapeID="_x0000_i1072" DrawAspect="Content" ObjectID="_1736261794" r:id="rId183"/>
        </w:object>
      </w:r>
      <w:r w:rsidRPr="005739FB">
        <w:rPr>
          <w:rFonts w:cs="Times New Roman"/>
          <w:szCs w:val="28"/>
        </w:rPr>
        <w:tab/>
        <w:t>(</w:t>
      </w:r>
      <w:r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.4)</w:t>
      </w:r>
    </w:p>
    <w:p w14:paraId="525E00C6" w14:textId="77777777" w:rsidR="005739FB" w:rsidRPr="005739FB" w:rsidRDefault="005739FB" w:rsidP="005739FB">
      <w:r w:rsidRPr="005739FB">
        <w:t xml:space="preserve">Так как </w:t>
      </w:r>
      <w:r w:rsidRPr="005739FB">
        <w:rPr>
          <w:i/>
          <w:iCs/>
        </w:rPr>
        <w:t>L</w:t>
      </w:r>
      <w:r w:rsidRPr="005739FB">
        <w:t xml:space="preserve"> было определено из условий относительного светотехнические наивыгоднейшие расстояния между светильниками </w:t>
      </w:r>
      <w:proofErr w:type="spellStart"/>
      <w:r w:rsidRPr="005739FB">
        <w:rPr>
          <w:i/>
          <w:iCs/>
        </w:rPr>
        <w:t>λ</w:t>
      </w:r>
      <w:r w:rsidRPr="005739FB">
        <w:rPr>
          <w:vertAlign w:val="subscript"/>
        </w:rPr>
        <w:t>п</w:t>
      </w:r>
      <w:proofErr w:type="spellEnd"/>
      <w:r w:rsidRPr="005739FB">
        <w:t xml:space="preserve">, округляем </w:t>
      </w:r>
      <w:r w:rsidRPr="005739FB">
        <w:rPr>
          <w:i/>
          <w:iCs/>
        </w:rPr>
        <w:t>N</w:t>
      </w:r>
      <w:r w:rsidRPr="005739FB">
        <w:rPr>
          <w:vertAlign w:val="subscript"/>
        </w:rPr>
        <w:t>2</w:t>
      </w:r>
      <w:r w:rsidRPr="005739FB">
        <w:t xml:space="preserve"> в сторону ближайшего наименьшего значения, то есть </w:t>
      </w:r>
      <w:r w:rsidRPr="005739FB">
        <w:rPr>
          <w:i/>
          <w:iCs/>
        </w:rPr>
        <w:t>N</w:t>
      </w:r>
      <w:r w:rsidRPr="005739FB">
        <w:rPr>
          <w:vertAlign w:val="subscript"/>
        </w:rPr>
        <w:t>2</w:t>
      </w:r>
      <w:r w:rsidRPr="005739FB">
        <w:t xml:space="preserve"> = 2.</w:t>
      </w:r>
    </w:p>
    <w:p w14:paraId="7B50A071" w14:textId="794E4FF3" w:rsidR="005739FB" w:rsidRPr="005739FB" w:rsidRDefault="005739FB" w:rsidP="005739FB">
      <w:r w:rsidRPr="005739FB">
        <w:t>Предварительно выбираем лампы ЛДЦ40-4 (Д – дневного света, Ц</w:t>
      </w:r>
      <w:r>
        <w:t> </w:t>
      </w:r>
      <w:r w:rsidRPr="005739FB">
        <w:t>–</w:t>
      </w:r>
      <w:r>
        <w:t> </w:t>
      </w:r>
      <w:r w:rsidRPr="005739FB">
        <w:t xml:space="preserve">правильной цветопередачи, 40 – мощность </w:t>
      </w:r>
      <w:r w:rsidRPr="005739FB">
        <w:rPr>
          <w:i/>
          <w:iCs/>
        </w:rPr>
        <w:t>P</w:t>
      </w:r>
      <w:r w:rsidRPr="005739FB">
        <w:t xml:space="preserve"> = 40 Вт, со световым потоком Ф = 1995 лм) </w:t>
      </w:r>
      <w:r w:rsidRPr="005739FB">
        <w:rPr>
          <w:highlight w:val="yellow"/>
        </w:rPr>
        <w:t>[10].</w:t>
      </w:r>
    </w:p>
    <w:p w14:paraId="5F27FA32" w14:textId="77777777" w:rsidR="005739FB" w:rsidRPr="005739FB" w:rsidRDefault="005739FB" w:rsidP="005739FB">
      <w:r w:rsidRPr="005739FB">
        <w:t>Индекс помещения:</w:t>
      </w:r>
    </w:p>
    <w:p w14:paraId="1BB646C7" w14:textId="70C3507D" w:rsidR="005739FB" w:rsidRPr="005739FB" w:rsidRDefault="005739FB" w:rsidP="005739FB">
      <w:pPr>
        <w:tabs>
          <w:tab w:val="left" w:pos="2977"/>
          <w:tab w:val="left" w:pos="8789"/>
        </w:tabs>
      </w:pPr>
      <w:r w:rsidRPr="005739FB">
        <w:tab/>
      </w:r>
      <w:r w:rsidRPr="005739FB">
        <w:rPr>
          <w:lang w:val="en-US"/>
        </w:rPr>
        <w:object w:dxaOrig="3500" w:dyaOrig="660" w14:anchorId="2324E93C">
          <v:shape id="_x0000_i1073" type="#_x0000_t75" style="width:174.25pt;height:33.25pt" o:ole="">
            <v:imagedata r:id="rId184" o:title=""/>
          </v:shape>
          <o:OLEObject Type="Embed" ProgID="Equation.DSMT4" ShapeID="_x0000_i1073" DrawAspect="Content" ObjectID="_1736261795" r:id="rId185"/>
        </w:object>
      </w:r>
      <w:r w:rsidRPr="005739FB">
        <w:t>.</w:t>
      </w:r>
      <w:r w:rsidRPr="005739FB">
        <w:tab/>
        <w:t>(</w:t>
      </w:r>
      <w:r w:rsidR="00D137C4">
        <w:t>6</w:t>
      </w:r>
      <w:r w:rsidRPr="005739FB">
        <w:t>.5)</w:t>
      </w:r>
    </w:p>
    <w:p w14:paraId="3AC60860" w14:textId="77777777" w:rsidR="005739FB" w:rsidRPr="005739FB" w:rsidRDefault="005739FB" w:rsidP="005739FB">
      <w:r w:rsidRPr="005739FB">
        <w:t xml:space="preserve">Тогда принимая во внимание значения индекса помещения, коэффициентам отражения и тип светильника (кривую силы света) принимаем коэффициент использования светового потока </w:t>
      </w:r>
      <w:r w:rsidRPr="005739FB">
        <w:rPr>
          <w:i/>
          <w:iCs/>
        </w:rPr>
        <w:t>η</w:t>
      </w:r>
      <w:r w:rsidRPr="005739FB">
        <w:t xml:space="preserve"> = 0,58 </w:t>
      </w:r>
      <w:r w:rsidRPr="005739FB">
        <w:rPr>
          <w:highlight w:val="yellow"/>
        </w:rPr>
        <w:t>[10]</w:t>
      </w:r>
      <w:r w:rsidRPr="005739FB">
        <w:t>.</w:t>
      </w:r>
    </w:p>
    <w:p w14:paraId="5A3C1AAC" w14:textId="228EBEA8" w:rsidR="005739FB" w:rsidRPr="005739FB" w:rsidRDefault="005739FB" w:rsidP="005739FB">
      <w:r w:rsidRPr="005739FB">
        <w:rPr>
          <w:rFonts w:cs="Times New Roman"/>
          <w:szCs w:val="28"/>
        </w:rPr>
        <w:t>Число ламп в помещении:</w:t>
      </w:r>
    </w:p>
    <w:p w14:paraId="4ED8237B" w14:textId="5F9562B6" w:rsidR="005739FB" w:rsidRPr="005739FB" w:rsidRDefault="005739FB" w:rsidP="005739FB">
      <w:pPr>
        <w:tabs>
          <w:tab w:val="center" w:pos="4820"/>
          <w:tab w:val="right" w:pos="9354"/>
        </w:tabs>
        <w:ind w:firstLine="0"/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28"/>
          <w:szCs w:val="28"/>
        </w:rPr>
        <w:object w:dxaOrig="4880" w:dyaOrig="660" w14:anchorId="5A146C00">
          <v:shape id="_x0000_i1074" type="#_x0000_t75" style="width:244pt;height:33.25pt" o:ole="">
            <v:imagedata r:id="rId186" o:title=""/>
          </v:shape>
          <o:OLEObject Type="Embed" ProgID="Equation.DSMT4" ShapeID="_x0000_i1074" DrawAspect="Content" ObjectID="_1736261796" r:id="rId187"/>
        </w:object>
      </w:r>
      <w:r w:rsidRPr="005739FB">
        <w:rPr>
          <w:rFonts w:cs="Times New Roman"/>
          <w:szCs w:val="28"/>
        </w:rPr>
        <w:tab/>
        <w:t>(</w:t>
      </w:r>
      <w:r w:rsidR="00C377C5"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.6)</w:t>
      </w:r>
    </w:p>
    <w:p w14:paraId="54D60E35" w14:textId="77777777" w:rsidR="005739FB" w:rsidRPr="005739FB" w:rsidRDefault="005739FB" w:rsidP="005739FB">
      <w:r w:rsidRPr="005739FB">
        <w:t xml:space="preserve">Выбираем светильник ЛПО48-4х40 (габаритные размеры 1255х390х100). Число ламп в выбранном светильнике </w:t>
      </w:r>
      <w:proofErr w:type="spellStart"/>
      <w:r w:rsidRPr="005739FB">
        <w:rPr>
          <w:i/>
          <w:iCs/>
        </w:rPr>
        <w:t>N</w:t>
      </w:r>
      <w:r w:rsidRPr="005739FB">
        <w:rPr>
          <w:vertAlign w:val="subscript"/>
        </w:rPr>
        <w:t>п</w:t>
      </w:r>
      <w:proofErr w:type="spellEnd"/>
      <w:r w:rsidRPr="005739FB">
        <w:t xml:space="preserve"> = 4.</w:t>
      </w:r>
    </w:p>
    <w:p w14:paraId="32EBF001" w14:textId="77777777" w:rsidR="005739FB" w:rsidRPr="005739FB" w:rsidRDefault="005739FB" w:rsidP="005739FB">
      <w:pPr>
        <w:ind w:firstLine="709"/>
      </w:pPr>
      <w:r w:rsidRPr="005739FB">
        <w:t>Тогда число светильников в помещении:</w:t>
      </w:r>
    </w:p>
    <w:p w14:paraId="20632DA8" w14:textId="662FE20E" w:rsidR="005739FB" w:rsidRPr="005739FB" w:rsidRDefault="005739FB" w:rsidP="005739FB">
      <w:pPr>
        <w:tabs>
          <w:tab w:val="center" w:pos="4820"/>
          <w:tab w:val="right" w:pos="9354"/>
        </w:tabs>
        <w:ind w:firstLine="0"/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30"/>
          <w:szCs w:val="28"/>
        </w:rPr>
        <w:object w:dxaOrig="1820" w:dyaOrig="680" w14:anchorId="5C802798">
          <v:shape id="_x0000_i1075" type="#_x0000_t75" style="width:91.75pt;height:33.25pt" o:ole="">
            <v:imagedata r:id="rId188" o:title=""/>
          </v:shape>
          <o:OLEObject Type="Embed" ProgID="Equation.DSMT4" ShapeID="_x0000_i1075" DrawAspect="Content" ObjectID="_1736261797" r:id="rId189"/>
        </w:object>
      </w:r>
      <w:r w:rsidRPr="005739FB">
        <w:rPr>
          <w:rFonts w:cs="Times New Roman"/>
          <w:szCs w:val="28"/>
        </w:rPr>
        <w:t>.</w:t>
      </w:r>
      <w:r w:rsidRPr="005739FB">
        <w:rPr>
          <w:rFonts w:cs="Times New Roman"/>
          <w:szCs w:val="28"/>
        </w:rPr>
        <w:tab/>
        <w:t>(</w:t>
      </w:r>
      <w:r w:rsidR="00C377C5"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.7)</w:t>
      </w:r>
    </w:p>
    <w:p w14:paraId="17DB50F6" w14:textId="77777777" w:rsidR="005739FB" w:rsidRPr="005739FB" w:rsidRDefault="005739FB" w:rsidP="005739FB">
      <w:r w:rsidRPr="005739FB">
        <w:rPr>
          <w:rFonts w:cs="Times New Roman"/>
          <w:szCs w:val="28"/>
        </w:rPr>
        <w:t>Число светильников в ряду:</w:t>
      </w:r>
    </w:p>
    <w:p w14:paraId="53BDB96B" w14:textId="5DABBE53" w:rsidR="005739FB" w:rsidRPr="005739FB" w:rsidRDefault="005739FB" w:rsidP="005739FB">
      <w:pPr>
        <w:tabs>
          <w:tab w:val="center" w:pos="4820"/>
          <w:tab w:val="right" w:pos="9354"/>
        </w:tabs>
        <w:ind w:firstLine="0"/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30"/>
          <w:szCs w:val="28"/>
        </w:rPr>
        <w:object w:dxaOrig="1640" w:dyaOrig="680" w14:anchorId="3B7BEC21">
          <v:shape id="_x0000_i1076" type="#_x0000_t75" style="width:81.75pt;height:33.25pt" o:ole="">
            <v:imagedata r:id="rId190" o:title=""/>
          </v:shape>
          <o:OLEObject Type="Embed" ProgID="Equation.DSMT4" ShapeID="_x0000_i1076" DrawAspect="Content" ObjectID="_1736261798" r:id="rId191"/>
        </w:object>
      </w:r>
      <w:r w:rsidRPr="005739FB">
        <w:rPr>
          <w:rFonts w:cs="Times New Roman"/>
          <w:szCs w:val="28"/>
        </w:rPr>
        <w:t>.</w:t>
      </w:r>
      <w:r w:rsidRPr="005739FB">
        <w:rPr>
          <w:rFonts w:cs="Times New Roman"/>
          <w:szCs w:val="28"/>
        </w:rPr>
        <w:tab/>
        <w:t>(</w:t>
      </w:r>
      <w:r w:rsidR="00C377C5"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.8)</w:t>
      </w:r>
    </w:p>
    <w:p w14:paraId="307F25B9" w14:textId="77777777" w:rsidR="005739FB" w:rsidRPr="005739FB" w:rsidRDefault="005739FB" w:rsidP="005739FB">
      <w:r w:rsidRPr="005739FB">
        <w:t>Суммарная длина светильников:</w:t>
      </w:r>
    </w:p>
    <w:p w14:paraId="18D6FA9C" w14:textId="4DF1CDF6" w:rsidR="005739FB" w:rsidRPr="005739FB" w:rsidRDefault="005739FB" w:rsidP="005739FB">
      <w:pPr>
        <w:tabs>
          <w:tab w:val="center" w:pos="4820"/>
          <w:tab w:val="right" w:pos="9354"/>
        </w:tabs>
        <w:ind w:firstLine="0"/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12"/>
          <w:szCs w:val="28"/>
        </w:rPr>
        <w:object w:dxaOrig="3980" w:dyaOrig="360" w14:anchorId="1C1E75C6">
          <v:shape id="_x0000_i1077" type="#_x0000_t75" style="width:198.5pt;height:18.25pt" o:ole="">
            <v:imagedata r:id="rId192" o:title=""/>
          </v:shape>
          <o:OLEObject Type="Embed" ProgID="Equation.DSMT4" ShapeID="_x0000_i1077" DrawAspect="Content" ObjectID="_1736261799" r:id="rId193"/>
        </w:object>
      </w:r>
      <w:r w:rsidRPr="005739FB">
        <w:rPr>
          <w:rFonts w:cs="Times New Roman"/>
          <w:szCs w:val="28"/>
        </w:rPr>
        <w:t>,</w:t>
      </w:r>
      <w:r w:rsidRPr="005739FB">
        <w:rPr>
          <w:rFonts w:cs="Times New Roman"/>
          <w:szCs w:val="28"/>
        </w:rPr>
        <w:tab/>
        <w:t>(</w:t>
      </w:r>
      <w:r w:rsidR="00C377C5"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.9)</w:t>
      </w:r>
    </w:p>
    <w:p w14:paraId="0A58E254" w14:textId="77777777" w:rsidR="005739FB" w:rsidRPr="005739FB" w:rsidRDefault="005739FB" w:rsidP="005739FB">
      <w:pPr>
        <w:ind w:firstLine="0"/>
      </w:pPr>
      <w:r w:rsidRPr="005739FB">
        <w:lastRenderedPageBreak/>
        <w:t xml:space="preserve">где </w:t>
      </w:r>
      <w:proofErr w:type="spellStart"/>
      <w:r w:rsidRPr="005739FB">
        <w:rPr>
          <w:i/>
          <w:iCs/>
        </w:rPr>
        <w:t>l</w:t>
      </w:r>
      <w:r w:rsidRPr="005739FB">
        <w:rPr>
          <w:vertAlign w:val="subscript"/>
        </w:rPr>
        <w:t>п</w:t>
      </w:r>
      <w:proofErr w:type="spellEnd"/>
      <w:r w:rsidRPr="005739FB">
        <w:t xml:space="preserve"> – длина светильника.</w:t>
      </w:r>
    </w:p>
    <w:p w14:paraId="0EEF7813" w14:textId="77777777" w:rsidR="005739FB" w:rsidRPr="005739FB" w:rsidRDefault="005739FB" w:rsidP="005739FB">
      <w:r w:rsidRPr="005739FB">
        <w:t xml:space="preserve">Расстояние от стены до ряда светильников принимаем </w:t>
      </w:r>
      <w:proofErr w:type="spellStart"/>
      <w:r w:rsidRPr="005739FB">
        <w:rPr>
          <w:i/>
          <w:iCs/>
        </w:rPr>
        <w:t>l</w:t>
      </w:r>
      <w:r w:rsidRPr="005739FB">
        <w:rPr>
          <w:vertAlign w:val="subscript"/>
        </w:rPr>
        <w:t>A</w:t>
      </w:r>
      <w:proofErr w:type="spellEnd"/>
      <w:r w:rsidRPr="005739FB">
        <w:t xml:space="preserve"> = 0,75 м.</w:t>
      </w:r>
    </w:p>
    <w:p w14:paraId="13DE364A" w14:textId="77777777" w:rsidR="005739FB" w:rsidRPr="005739FB" w:rsidRDefault="005739FB" w:rsidP="005739FB">
      <w:r w:rsidRPr="005739FB">
        <w:t>Расстояние между светильниками в ряду:</w:t>
      </w:r>
    </w:p>
    <w:p w14:paraId="4ED57000" w14:textId="08952684" w:rsidR="005739FB" w:rsidRPr="005739FB" w:rsidRDefault="005739FB" w:rsidP="005739FB">
      <w:pPr>
        <w:tabs>
          <w:tab w:val="center" w:pos="4820"/>
          <w:tab w:val="right" w:pos="9354"/>
        </w:tabs>
        <w:ind w:firstLine="0"/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30"/>
          <w:szCs w:val="28"/>
        </w:rPr>
        <w:object w:dxaOrig="5420" w:dyaOrig="680" w14:anchorId="5798E0DB">
          <v:shape id="_x0000_i1078" type="#_x0000_t75" style="width:270.5pt;height:33.25pt" o:ole="">
            <v:imagedata r:id="rId194" o:title=""/>
          </v:shape>
          <o:OLEObject Type="Embed" ProgID="Equation.DSMT4" ShapeID="_x0000_i1078" DrawAspect="Content" ObjectID="_1736261800" r:id="rId195"/>
        </w:object>
      </w:r>
      <w:r w:rsidRPr="005739FB">
        <w:rPr>
          <w:rFonts w:cs="Times New Roman"/>
          <w:szCs w:val="28"/>
        </w:rPr>
        <w:t>.</w:t>
      </w:r>
      <w:r w:rsidRPr="005739FB">
        <w:rPr>
          <w:rFonts w:cs="Times New Roman"/>
          <w:szCs w:val="28"/>
        </w:rPr>
        <w:tab/>
        <w:t>(</w:t>
      </w:r>
      <w:r w:rsidR="00C377C5"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.10)</w:t>
      </w:r>
    </w:p>
    <w:p w14:paraId="6D3695E6" w14:textId="77777777" w:rsidR="005739FB" w:rsidRPr="005739FB" w:rsidRDefault="005739FB" w:rsidP="005739FB">
      <w:r w:rsidRPr="005739FB">
        <w:t>Условие равномерности освещения:</w:t>
      </w:r>
    </w:p>
    <w:p w14:paraId="622199F4" w14:textId="4279992A" w:rsidR="005739FB" w:rsidRPr="005739FB" w:rsidRDefault="005739FB" w:rsidP="005739FB">
      <w:pPr>
        <w:tabs>
          <w:tab w:val="center" w:pos="4820"/>
          <w:tab w:val="right" w:pos="9354"/>
        </w:tabs>
        <w:ind w:firstLine="0"/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28"/>
          <w:szCs w:val="28"/>
        </w:rPr>
        <w:object w:dxaOrig="2400" w:dyaOrig="680" w14:anchorId="1EF706AE">
          <v:shape id="_x0000_i1079" type="#_x0000_t75" style="width:119.75pt;height:33.25pt" o:ole="">
            <v:imagedata r:id="rId196" o:title=""/>
          </v:shape>
          <o:OLEObject Type="Embed" ProgID="Equation.DSMT4" ShapeID="_x0000_i1079" DrawAspect="Content" ObjectID="_1736261801" r:id="rId197"/>
        </w:object>
      </w:r>
      <w:r w:rsidRPr="005739FB">
        <w:rPr>
          <w:rFonts w:cs="Times New Roman"/>
          <w:szCs w:val="28"/>
        </w:rPr>
        <w:tab/>
        <w:t>(</w:t>
      </w:r>
      <w:r w:rsidR="00C377C5"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.11)</w:t>
      </w:r>
    </w:p>
    <w:p w14:paraId="3E1C1A28" w14:textId="77777777" w:rsidR="005739FB" w:rsidRPr="005739FB" w:rsidRDefault="005739FB" w:rsidP="005739FB">
      <w:pPr>
        <w:ind w:firstLine="0"/>
      </w:pPr>
      <w:r w:rsidRPr="005739FB">
        <w:t>то есть условие выполняется.</w:t>
      </w:r>
    </w:p>
    <w:p w14:paraId="57243550" w14:textId="77777777" w:rsidR="005739FB" w:rsidRPr="005739FB" w:rsidRDefault="005739FB" w:rsidP="005739FB">
      <w:r w:rsidRPr="005739FB">
        <w:t>Фактический световой поток одной лампы в системе освещения:</w:t>
      </w:r>
    </w:p>
    <w:p w14:paraId="231E3487" w14:textId="673EBF43" w:rsidR="005739FB" w:rsidRPr="005739FB" w:rsidRDefault="005739FB" w:rsidP="005739FB">
      <w:pPr>
        <w:tabs>
          <w:tab w:val="center" w:pos="4820"/>
          <w:tab w:val="right" w:pos="9354"/>
        </w:tabs>
        <w:ind w:firstLine="0"/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28"/>
          <w:szCs w:val="28"/>
        </w:rPr>
        <w:object w:dxaOrig="5220" w:dyaOrig="660" w14:anchorId="05C801E1">
          <v:shape id="_x0000_i1080" type="#_x0000_t75" style="width:261.5pt;height:33.25pt" o:ole="">
            <v:imagedata r:id="rId198" o:title=""/>
          </v:shape>
          <o:OLEObject Type="Embed" ProgID="Equation.DSMT4" ShapeID="_x0000_i1080" DrawAspect="Content" ObjectID="_1736261802" r:id="rId199"/>
        </w:object>
      </w:r>
      <w:r w:rsidRPr="005739FB">
        <w:rPr>
          <w:rFonts w:cs="Times New Roman"/>
          <w:szCs w:val="28"/>
        </w:rPr>
        <w:tab/>
        <w:t>(</w:t>
      </w:r>
      <w:r w:rsidR="00C377C5"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.12)</w:t>
      </w:r>
    </w:p>
    <w:p w14:paraId="58D1D930" w14:textId="77777777" w:rsidR="005739FB" w:rsidRPr="005739FB" w:rsidRDefault="005739FB" w:rsidP="005739FB">
      <w:r w:rsidRPr="005739FB">
        <w:t>Проверка условий обеспечения светового потока:</w:t>
      </w:r>
    </w:p>
    <w:p w14:paraId="0585DE7B" w14:textId="3D04DB90" w:rsidR="005739FB" w:rsidRPr="005739FB" w:rsidRDefault="005739FB" w:rsidP="005739FB">
      <w:pPr>
        <w:tabs>
          <w:tab w:val="center" w:pos="4820"/>
          <w:tab w:val="right" w:pos="9354"/>
        </w:tabs>
        <w:ind w:firstLine="0"/>
        <w:jc w:val="left"/>
      </w:pPr>
      <w:r w:rsidRPr="005739FB">
        <w:rPr>
          <w:rFonts w:eastAsia="Times New Roman" w:cs="Times New Roman"/>
        </w:rPr>
        <w:tab/>
      </w:r>
      <w:r w:rsidRPr="005739FB">
        <w:rPr>
          <w:rFonts w:eastAsia="Times New Roman" w:cs="Times New Roman"/>
          <w:position w:val="-62"/>
          <w:lang w:val="en-US"/>
        </w:rPr>
        <w:object w:dxaOrig="4920" w:dyaOrig="1359" w14:anchorId="64FCBED9">
          <v:shape id="_x0000_i1081" type="#_x0000_t75" style="width:246.25pt;height:68.25pt" o:ole="">
            <v:imagedata r:id="rId200" o:title=""/>
          </v:shape>
          <o:OLEObject Type="Embed" ProgID="Equation.DSMT4" ShapeID="_x0000_i1081" DrawAspect="Content" ObjectID="_1736261803" r:id="rId201"/>
        </w:object>
      </w:r>
      <w:r w:rsidRPr="005739FB">
        <w:rPr>
          <w:rFonts w:eastAsia="Times New Roman" w:cs="Times New Roman"/>
        </w:rPr>
        <w:tab/>
        <w:t>(</w:t>
      </w:r>
      <w:r w:rsidR="00C377C5">
        <w:rPr>
          <w:rFonts w:eastAsia="Times New Roman" w:cs="Times New Roman"/>
        </w:rPr>
        <w:t>6</w:t>
      </w:r>
      <w:r w:rsidRPr="005739FB">
        <w:rPr>
          <w:rFonts w:eastAsia="Times New Roman" w:cs="Times New Roman"/>
        </w:rPr>
        <w:t>.13)</w:t>
      </w:r>
    </w:p>
    <w:p w14:paraId="7BB4D891" w14:textId="77777777" w:rsidR="005739FB" w:rsidRPr="005739FB" w:rsidRDefault="005739FB" w:rsidP="005739FB">
      <w:pPr>
        <w:ind w:firstLine="0"/>
      </w:pPr>
      <w:r w:rsidRPr="005739FB">
        <w:t>что соответствует условиям [10].</w:t>
      </w:r>
    </w:p>
    <w:p w14:paraId="63E5223E" w14:textId="77777777" w:rsidR="005739FB" w:rsidRPr="005739FB" w:rsidRDefault="005739FB" w:rsidP="005739FB">
      <w:r w:rsidRPr="005739FB">
        <w:t>Мощность осветительной установки:</w:t>
      </w:r>
    </w:p>
    <w:p w14:paraId="685F9031" w14:textId="774D887E" w:rsidR="005739FB" w:rsidRPr="005739FB" w:rsidRDefault="005739FB" w:rsidP="005739FB">
      <w:pPr>
        <w:tabs>
          <w:tab w:val="center" w:pos="4820"/>
          <w:tab w:val="right" w:pos="9354"/>
        </w:tabs>
        <w:ind w:firstLine="0"/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12"/>
          <w:szCs w:val="28"/>
        </w:rPr>
        <w:object w:dxaOrig="2760" w:dyaOrig="360" w14:anchorId="4F3267D1">
          <v:shape id="_x0000_i1082" type="#_x0000_t75" style="width:139.5pt;height:18.25pt" o:ole="">
            <v:imagedata r:id="rId202" o:title=""/>
          </v:shape>
          <o:OLEObject Type="Embed" ProgID="Equation.DSMT4" ShapeID="_x0000_i1082" DrawAspect="Content" ObjectID="_1736261804" r:id="rId203"/>
        </w:object>
      </w:r>
      <w:r w:rsidRPr="005739FB">
        <w:rPr>
          <w:rFonts w:cs="Times New Roman"/>
          <w:szCs w:val="28"/>
        </w:rPr>
        <w:t>.</w:t>
      </w:r>
      <w:r w:rsidRPr="005739FB">
        <w:rPr>
          <w:rFonts w:cs="Times New Roman"/>
          <w:szCs w:val="28"/>
        </w:rPr>
        <w:tab/>
        <w:t>(</w:t>
      </w:r>
      <w:r w:rsidR="00C377C5"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.14)</w:t>
      </w:r>
    </w:p>
    <w:p w14:paraId="352BA8AE" w14:textId="77777777" w:rsidR="005739FB" w:rsidRPr="005739FB" w:rsidRDefault="005739FB" w:rsidP="005739FB">
      <w:pPr>
        <w:ind w:firstLine="0"/>
      </w:pPr>
    </w:p>
    <w:p w14:paraId="66F2DEDE" w14:textId="0F7B5561" w:rsidR="005739FB" w:rsidRPr="005739FB" w:rsidRDefault="00C377C5" w:rsidP="00F82355">
      <w:pPr>
        <w:pStyle w:val="Heading3"/>
        <w:ind w:left="851" w:firstLine="0"/>
      </w:pPr>
      <w:bookmarkStart w:id="200" w:name="_Toc124974283"/>
      <w:r>
        <w:t>6</w:t>
      </w:r>
      <w:r w:rsidR="005739FB" w:rsidRPr="005739FB">
        <w:t>.</w:t>
      </w:r>
      <w:r w:rsidR="00F82355">
        <w:t>3</w:t>
      </w:r>
      <w:r w:rsidR="005739FB" w:rsidRPr="005739FB">
        <w:t>.4 Статические физические перегрузки, связанные с рабочей позой</w:t>
      </w:r>
      <w:bookmarkEnd w:id="200"/>
    </w:p>
    <w:p w14:paraId="0E5CEBAE" w14:textId="77777777" w:rsidR="005739FB" w:rsidRPr="005739FB" w:rsidRDefault="005739FB" w:rsidP="005739FB">
      <w:r w:rsidRPr="005739FB">
        <w:t>Характер рабочей позы (свободная, неудобная, фиксированная, вынужденная) определяется визуально и согласно времени, нахождения в ней, относительно суммарного рабочего времени.</w:t>
      </w:r>
    </w:p>
    <w:p w14:paraId="1DCA1D72" w14:textId="77777777" w:rsidR="005739FB" w:rsidRPr="005739FB" w:rsidRDefault="005739FB" w:rsidP="005739FB">
      <w:r w:rsidRPr="005739FB">
        <w:t xml:space="preserve">Каждая поза проявляется определенными изменениями со стороны кровообращения и дыхания. При выполнении работы стоя увеличивается нагрузка на мышцы нижних конечностей (вследствие высокого расположения центра тяжести над площадью опоры и малой ее величиной) и органы кровообращения (увеличение гидростатического давления). В результате даже </w:t>
      </w:r>
      <w:r w:rsidRPr="005739FB">
        <w:lastRenderedPageBreak/>
        <w:t>удобное положение стоя требует увеличения энергетических затрат организма.</w:t>
      </w:r>
    </w:p>
    <w:p w14:paraId="6DD870D5" w14:textId="77777777" w:rsidR="005739FB" w:rsidRPr="005739FB" w:rsidRDefault="005739FB" w:rsidP="005739FB">
      <w:r w:rsidRPr="005739FB">
        <w:t xml:space="preserve">Согласно СанПиН 1.2.3685-21 </w:t>
      </w:r>
      <w:r w:rsidRPr="005739FB">
        <w:rPr>
          <w:highlight w:val="yellow"/>
        </w:rPr>
        <w:t>[6]</w:t>
      </w:r>
      <w:r w:rsidRPr="005739FB">
        <w:t xml:space="preserve"> допускается периодическое, до 25% времени смены, нахождение в неудобной (работа с поворотом туловища, поднятыми руками, неудобным размещением конечностей) и (или) фиксированной позе (невозможность изменения взаимного положения тела относительно друг друга)</w:t>
      </w:r>
    </w:p>
    <w:p w14:paraId="236D9417" w14:textId="77777777" w:rsidR="005739FB" w:rsidRPr="005739FB" w:rsidRDefault="005739FB" w:rsidP="005739FB">
      <w:r w:rsidRPr="005739FB">
        <w:t xml:space="preserve">По результатам анализа рабочего места разработчика и классификации ГОСТ Р 2.2.2006-05. 2.2 </w:t>
      </w:r>
      <w:r w:rsidRPr="005739FB">
        <w:rPr>
          <w:highlight w:val="yellow"/>
        </w:rPr>
        <w:t>[11]</w:t>
      </w:r>
      <w:r w:rsidRPr="005739FB">
        <w:t xml:space="preserve"> рабочую позу можно отнести к свободным, удобным позам – позы, которые предоставляют возможность смены рабочего положения тела (сидя, стоя). При нахождении в позе стоя до 40% времени смены.</w:t>
      </w:r>
    </w:p>
    <w:p w14:paraId="3DD701CF" w14:textId="77777777" w:rsidR="005739FB" w:rsidRPr="005739FB" w:rsidRDefault="005739FB" w:rsidP="005739FB">
      <w:r w:rsidRPr="005739FB">
        <w:t>К основным мероприятиям по снижению влияния приведенного фактора на работника является: правильная организация с эргономической точки зрения рабочего места; соблюдение регламента рабочего времени (периодов труда, отдыха и обеденных перерывов).</w:t>
      </w:r>
    </w:p>
    <w:p w14:paraId="7C6D38AA" w14:textId="77777777" w:rsidR="005739FB" w:rsidRPr="005739FB" w:rsidRDefault="005739FB" w:rsidP="005739FB"/>
    <w:p w14:paraId="0523C321" w14:textId="57CED996" w:rsidR="005739FB" w:rsidRPr="005739FB" w:rsidRDefault="00F82355" w:rsidP="00F82355">
      <w:pPr>
        <w:pStyle w:val="Heading3"/>
        <w:ind w:left="851" w:firstLine="0"/>
      </w:pPr>
      <w:bookmarkStart w:id="201" w:name="_Toc124974284"/>
      <w:r>
        <w:t>6</w:t>
      </w:r>
      <w:r w:rsidR="005739FB" w:rsidRPr="005739FB">
        <w:t>.</w:t>
      </w:r>
      <w:r>
        <w:t>3</w:t>
      </w:r>
      <w:r w:rsidR="005739FB" w:rsidRPr="005739FB">
        <w:t>.5 Нервно-психические перегрузки, связанные с напряженностью трудового процесса</w:t>
      </w:r>
      <w:bookmarkEnd w:id="201"/>
    </w:p>
    <w:p w14:paraId="480175B8" w14:textId="77777777" w:rsidR="005739FB" w:rsidRPr="005739FB" w:rsidRDefault="005739FB" w:rsidP="005739FB">
      <w:r w:rsidRPr="005739FB">
        <w:t>Напряженность трудового процесса характеризуется монотонностью нагрузок, выраженных в числе обрабатываемых элементов в единицу рабочего времени или количестве повторяющихся операций, а также общими сенсорными нагрузками: длительностью сосредоточенного наблюдения (% от рабочего времени), плотностью сигналов (световых, звуковых) в среднем за час работы и числом наблюдаемых объектов.</w:t>
      </w:r>
    </w:p>
    <w:p w14:paraId="7B0DFE8A" w14:textId="77777777" w:rsidR="005739FB" w:rsidRPr="005739FB" w:rsidRDefault="005739FB" w:rsidP="005739FB">
      <w:r w:rsidRPr="005739FB">
        <w:t xml:space="preserve">Общая напряженность выполняемых работ оказывает негативное влияние на организм работника и его нервную систему. Происходит перенапряжение зрительного или голосового аппарата. При повышенных умственных нагрузках происходит рост кровяного давления, изменения сердечного ритма (риск развития тахикардии), торможение центральной </w:t>
      </w:r>
      <w:r w:rsidRPr="005739FB">
        <w:lastRenderedPageBreak/>
        <w:t>нервной системы, что может повлечь риски возникновения несчастных случаев и аварийных ситуаций как вовремя рабочего процесса, так и по истечение рабочего времени.</w:t>
      </w:r>
    </w:p>
    <w:p w14:paraId="62EAE725" w14:textId="49306421" w:rsidR="005739FB" w:rsidRPr="005739FB" w:rsidRDefault="005739FB" w:rsidP="005739FB">
      <w:r w:rsidRPr="005739FB">
        <w:t xml:space="preserve">Допустимые величины психофизиологических факторов по показателям тяжести и напряженности труда согласно СанПиН 1.2.3685-21 </w:t>
      </w:r>
      <w:r w:rsidRPr="005739FB">
        <w:rPr>
          <w:highlight w:val="yellow"/>
        </w:rPr>
        <w:t>[6]</w:t>
      </w:r>
      <w:r w:rsidRPr="005739FB">
        <w:t xml:space="preserve"> приведены в таблице </w:t>
      </w:r>
      <w:r w:rsidR="00C377C5">
        <w:t>6</w:t>
      </w:r>
      <w:r w:rsidRPr="005739FB">
        <w:t>.7.</w:t>
      </w:r>
    </w:p>
    <w:p w14:paraId="68B26FC0" w14:textId="6194F9D1" w:rsidR="005739FB" w:rsidRPr="005739FB" w:rsidRDefault="005739FB" w:rsidP="005739FB">
      <w:pPr>
        <w:ind w:firstLine="0"/>
      </w:pPr>
      <w:r w:rsidRPr="005739FB">
        <w:t xml:space="preserve">Таблица </w:t>
      </w:r>
      <w:r w:rsidR="00C377C5">
        <w:t>6</w:t>
      </w:r>
      <w:r w:rsidRPr="005739FB">
        <w:t>.7 – Допустимые величины психофизиологических производственных факторов по показателям тяжести и напряженности труда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654"/>
        <w:gridCol w:w="2684"/>
      </w:tblGrid>
      <w:tr w:rsidR="005739FB" w:rsidRPr="005739FB" w14:paraId="24ECA22C" w14:textId="77777777" w:rsidTr="00C50B55">
        <w:tc>
          <w:tcPr>
            <w:tcW w:w="66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2075F583" w14:textId="77777777" w:rsidR="005739FB" w:rsidRPr="005739FB" w:rsidRDefault="005739FB" w:rsidP="005739FB">
            <w:pPr>
              <w:spacing w:line="240" w:lineRule="auto"/>
              <w:ind w:firstLine="0"/>
              <w:jc w:val="left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Монотонность нагрузок</w:t>
            </w:r>
          </w:p>
        </w:tc>
        <w:tc>
          <w:tcPr>
            <w:tcW w:w="26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6858777B" w14:textId="77777777" w:rsidR="005739FB" w:rsidRPr="005739FB" w:rsidRDefault="005739FB" w:rsidP="005739FB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Допустимая величина</w:t>
            </w:r>
          </w:p>
        </w:tc>
      </w:tr>
      <w:tr w:rsidR="005739FB" w:rsidRPr="005739FB" w14:paraId="49EAA026" w14:textId="77777777" w:rsidTr="00C50B55">
        <w:tc>
          <w:tcPr>
            <w:tcW w:w="66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25162876" w14:textId="77777777" w:rsidR="005739FB" w:rsidRPr="005739FB" w:rsidRDefault="005739FB" w:rsidP="005739FB">
            <w:pPr>
              <w:spacing w:line="240" w:lineRule="auto"/>
              <w:ind w:left="266" w:firstLine="0"/>
              <w:jc w:val="left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Число элементов или повторяющихся операций</w:t>
            </w:r>
          </w:p>
        </w:tc>
        <w:tc>
          <w:tcPr>
            <w:tcW w:w="26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5E1AEC5D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От 9 до 6</w:t>
            </w:r>
          </w:p>
        </w:tc>
      </w:tr>
      <w:tr w:rsidR="005739FB" w:rsidRPr="005739FB" w14:paraId="328DBF81" w14:textId="77777777" w:rsidTr="00C50B55">
        <w:tc>
          <w:tcPr>
            <w:tcW w:w="66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490EAF04" w14:textId="77777777" w:rsidR="005739FB" w:rsidRPr="005739FB" w:rsidRDefault="005739FB" w:rsidP="005739FB">
            <w:pPr>
              <w:spacing w:line="240" w:lineRule="auto"/>
              <w:ind w:firstLine="0"/>
              <w:jc w:val="left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Сенсорные нагрузки</w:t>
            </w:r>
          </w:p>
        </w:tc>
        <w:tc>
          <w:tcPr>
            <w:tcW w:w="26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535D04CB" w14:textId="77777777" w:rsidR="005739FB" w:rsidRPr="005739FB" w:rsidRDefault="005739FB" w:rsidP="005739FB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5739FB" w:rsidRPr="005739FB" w14:paraId="0F1DCB8E" w14:textId="77777777" w:rsidTr="00C50B55">
        <w:tc>
          <w:tcPr>
            <w:tcW w:w="66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02F896F4" w14:textId="77777777" w:rsidR="005739FB" w:rsidRPr="005739FB" w:rsidRDefault="005739FB" w:rsidP="005739FB">
            <w:pPr>
              <w:spacing w:line="240" w:lineRule="auto"/>
              <w:ind w:left="266" w:firstLine="0"/>
              <w:jc w:val="left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Длительность сосредоточенного наблюдения</w:t>
            </w: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br/>
              <w:t>(% от времени смены)</w:t>
            </w:r>
          </w:p>
        </w:tc>
        <w:tc>
          <w:tcPr>
            <w:tcW w:w="26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15C3AF03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От 26 до 50</w:t>
            </w:r>
          </w:p>
        </w:tc>
      </w:tr>
      <w:tr w:rsidR="005739FB" w:rsidRPr="005739FB" w14:paraId="6F3A5087" w14:textId="77777777" w:rsidTr="00C50B55">
        <w:tc>
          <w:tcPr>
            <w:tcW w:w="66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0516B951" w14:textId="77777777" w:rsidR="005739FB" w:rsidRPr="005739FB" w:rsidRDefault="005739FB" w:rsidP="005739FB">
            <w:pPr>
              <w:spacing w:line="240" w:lineRule="auto"/>
              <w:ind w:left="266" w:firstLine="0"/>
              <w:jc w:val="left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Плотность сигналов (световых, звуковых)</w:t>
            </w: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br/>
              <w:t>в среднем за час работы</w:t>
            </w:r>
          </w:p>
        </w:tc>
        <w:tc>
          <w:tcPr>
            <w:tcW w:w="26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53D00AC7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От 76 до 175</w:t>
            </w:r>
          </w:p>
        </w:tc>
      </w:tr>
      <w:tr w:rsidR="005739FB" w:rsidRPr="005739FB" w14:paraId="76F1187E" w14:textId="77777777" w:rsidTr="00C50B55">
        <w:tc>
          <w:tcPr>
            <w:tcW w:w="66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2B303BE3" w14:textId="77777777" w:rsidR="005739FB" w:rsidRPr="005739FB" w:rsidRDefault="005739FB" w:rsidP="005739FB">
            <w:pPr>
              <w:spacing w:line="240" w:lineRule="auto"/>
              <w:ind w:left="266" w:firstLine="0"/>
              <w:jc w:val="left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Число объектов наблюдения</w:t>
            </w:r>
          </w:p>
        </w:tc>
        <w:tc>
          <w:tcPr>
            <w:tcW w:w="26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74763C38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От 6 до 10</w:t>
            </w:r>
          </w:p>
        </w:tc>
      </w:tr>
    </w:tbl>
    <w:p w14:paraId="1A458633" w14:textId="77777777" w:rsidR="005739FB" w:rsidRPr="005739FB" w:rsidRDefault="005739FB" w:rsidP="005739FB">
      <w:pPr>
        <w:ind w:firstLine="0"/>
      </w:pPr>
    </w:p>
    <w:p w14:paraId="7839FFB5" w14:textId="77777777" w:rsidR="005739FB" w:rsidRPr="005739FB" w:rsidRDefault="005739FB" w:rsidP="005739FB">
      <w:r w:rsidRPr="005739FB">
        <w:t>Основными мероприятиями для исключения или снижения интенсивности наступления нервно-психических перегрузок работника следует применять: соблюдение регламента рабочего времени (периодов труда, отдыха и обеденных перерывов), применение устройств для считывания информации с большей разрешающей способностью, правильной цветопередачей и контрастностью, организация работа с системами, предоставляющих удобный для восприятия информации интерфейс.</w:t>
      </w:r>
    </w:p>
    <w:p w14:paraId="6413B0E6" w14:textId="77777777" w:rsidR="005739FB" w:rsidRPr="005739FB" w:rsidRDefault="005739FB" w:rsidP="005739FB">
      <w:pPr>
        <w:spacing w:after="160" w:line="259" w:lineRule="auto"/>
        <w:ind w:firstLine="0"/>
        <w:jc w:val="left"/>
      </w:pPr>
      <w:r w:rsidRPr="005739FB">
        <w:rPr>
          <w:rFonts w:asciiTheme="minorHAnsi" w:hAnsiTheme="minorHAnsi"/>
          <w:sz w:val="22"/>
        </w:rPr>
        <w:br w:type="page"/>
      </w:r>
    </w:p>
    <w:p w14:paraId="627641FE" w14:textId="70195D9E" w:rsidR="005739FB" w:rsidRPr="005739FB" w:rsidRDefault="00C377C5" w:rsidP="00F82355">
      <w:pPr>
        <w:pStyle w:val="Heading3"/>
        <w:ind w:left="851" w:firstLine="0"/>
      </w:pPr>
      <w:bookmarkStart w:id="202" w:name="_Toc124974285"/>
      <w:r>
        <w:lastRenderedPageBreak/>
        <w:t>6</w:t>
      </w:r>
      <w:r w:rsidR="005739FB" w:rsidRPr="005739FB">
        <w:t>.</w:t>
      </w:r>
      <w:r w:rsidR="00F82355">
        <w:t>3</w:t>
      </w:r>
      <w:r w:rsidR="005739FB" w:rsidRPr="005739FB">
        <w:t>.6 Производственные факторы, связанные с электрическим током, вызываемым разницей электрических потенциалов, под действие которого попадает работающий</w:t>
      </w:r>
      <w:bookmarkEnd w:id="202"/>
    </w:p>
    <w:p w14:paraId="6DCE9053" w14:textId="77777777" w:rsidR="005739FB" w:rsidRPr="005739FB" w:rsidRDefault="005739FB" w:rsidP="005739FB">
      <w:r w:rsidRPr="005739FB">
        <w:t>Поражение электрическим током является опасным фактором, вызванным замыканием цепи электрического тока через тело человека в случае его соприкосновения с токоведущим частям.</w:t>
      </w:r>
    </w:p>
    <w:p w14:paraId="2883C54D" w14:textId="77777777" w:rsidR="005739FB" w:rsidRPr="005739FB" w:rsidRDefault="005739FB" w:rsidP="00C377C5">
      <w:r w:rsidRPr="005739FB">
        <w:t xml:space="preserve">Согласно ГОСТ 12.1.038-82 ССБТ </w:t>
      </w:r>
      <w:r w:rsidRPr="005739FB">
        <w:rPr>
          <w:highlight w:val="yellow"/>
        </w:rPr>
        <w:t>[12]</w:t>
      </w:r>
      <w:r w:rsidRPr="005739FB">
        <w:t xml:space="preserve"> офисное помещение относится к помещениям без повышенной опасности поражения электрическим током, так как отсутствует высокая влажность и температура, токопроводящая пыль и возможность одновременного соприкосновения с имеющими соединение с землей металлическими предметами и металлическими корпусами оборудования.</w:t>
      </w:r>
    </w:p>
    <w:p w14:paraId="6234EC45" w14:textId="77777777" w:rsidR="005739FB" w:rsidRPr="005739FB" w:rsidRDefault="005739FB" w:rsidP="00C377C5">
      <w:r w:rsidRPr="005739FB">
        <w:t xml:space="preserve">Согласно Правилам устройства электроустановок </w:t>
      </w:r>
      <w:r w:rsidRPr="005739FB">
        <w:rPr>
          <w:highlight w:val="yellow"/>
        </w:rPr>
        <w:t>[13]</w:t>
      </w:r>
      <w:r w:rsidRPr="005739FB">
        <w:t xml:space="preserve"> основными мероприятиями по обеспечению электробезопасности, в частности в офисном помещении, являются:</w:t>
      </w:r>
    </w:p>
    <w:p w14:paraId="2358EFFB" w14:textId="77777777" w:rsidR="005739FB" w:rsidRPr="005739FB" w:rsidRDefault="005739FB" w:rsidP="00C377C5">
      <w:pPr>
        <w:numPr>
          <w:ilvl w:val="0"/>
          <w:numId w:val="56"/>
        </w:numPr>
        <w:ind w:left="850" w:hanging="357"/>
      </w:pPr>
      <w:r w:rsidRPr="005739FB">
        <w:t>изолирование токоведущих частей, исключающее возможное соприкосновение с ними;</w:t>
      </w:r>
    </w:p>
    <w:p w14:paraId="25FB2CA7" w14:textId="77777777" w:rsidR="005739FB" w:rsidRPr="005739FB" w:rsidRDefault="005739FB" w:rsidP="00C377C5">
      <w:pPr>
        <w:numPr>
          <w:ilvl w:val="0"/>
          <w:numId w:val="56"/>
        </w:numPr>
        <w:ind w:left="850" w:hanging="357"/>
      </w:pPr>
      <w:r w:rsidRPr="005739FB">
        <w:t>использование электрических приборов и совместимых с ними розеток, содержащих заземляющие проводники (дополнительный третий контакт);</w:t>
      </w:r>
    </w:p>
    <w:p w14:paraId="2FECCC8C" w14:textId="77777777" w:rsidR="005739FB" w:rsidRPr="005739FB" w:rsidRDefault="005739FB" w:rsidP="00C377C5">
      <w:pPr>
        <w:numPr>
          <w:ilvl w:val="0"/>
          <w:numId w:val="56"/>
        </w:numPr>
        <w:ind w:left="850" w:hanging="357"/>
      </w:pPr>
      <w:r w:rsidRPr="005739FB">
        <w:t>преднамеренное заземление металлических элементов (например, корпусов системных блоков), на которое может быть осуществлено замыкание токопроводящих частей оборудования;</w:t>
      </w:r>
    </w:p>
    <w:p w14:paraId="2A6FF472" w14:textId="77777777" w:rsidR="005739FB" w:rsidRPr="005739FB" w:rsidRDefault="005739FB" w:rsidP="00C377C5">
      <w:pPr>
        <w:numPr>
          <w:ilvl w:val="0"/>
          <w:numId w:val="56"/>
        </w:numPr>
        <w:ind w:left="850" w:hanging="357"/>
      </w:pPr>
      <w:r w:rsidRPr="005739FB">
        <w:t>наличие вводного автоматического выключателя и устройств дифференциальной защиты от утечки электрического тока (УЗО);</w:t>
      </w:r>
    </w:p>
    <w:p w14:paraId="24018E3C" w14:textId="77777777" w:rsidR="005739FB" w:rsidRPr="005739FB" w:rsidRDefault="005739FB" w:rsidP="00C377C5">
      <w:pPr>
        <w:numPr>
          <w:ilvl w:val="0"/>
          <w:numId w:val="56"/>
        </w:numPr>
        <w:ind w:left="850" w:hanging="357"/>
      </w:pPr>
      <w:r w:rsidRPr="005739FB">
        <w:t>своевременный осмотр технического оборудования, изоляции.</w:t>
      </w:r>
    </w:p>
    <w:p w14:paraId="6ABA5EF3" w14:textId="77777777" w:rsidR="005739FB" w:rsidRPr="005739FB" w:rsidRDefault="005739FB" w:rsidP="005739FB">
      <w:pPr>
        <w:spacing w:after="160" w:line="259" w:lineRule="auto"/>
        <w:ind w:firstLine="0"/>
        <w:jc w:val="left"/>
      </w:pPr>
      <w:r w:rsidRPr="005739FB">
        <w:rPr>
          <w:rFonts w:asciiTheme="minorHAnsi" w:hAnsiTheme="minorHAnsi"/>
          <w:sz w:val="22"/>
        </w:rPr>
        <w:br w:type="page"/>
      </w:r>
    </w:p>
    <w:p w14:paraId="0AD9713D" w14:textId="6D6522F5" w:rsidR="005739FB" w:rsidRPr="005739FB" w:rsidRDefault="00F82355" w:rsidP="00F82355">
      <w:pPr>
        <w:pStyle w:val="Heading2"/>
      </w:pPr>
      <w:bookmarkStart w:id="203" w:name="_Toc124974286"/>
      <w:r>
        <w:lastRenderedPageBreak/>
        <w:t>6</w:t>
      </w:r>
      <w:r w:rsidR="005739FB" w:rsidRPr="005739FB">
        <w:t>.</w:t>
      </w:r>
      <w:r>
        <w:t>4</w:t>
      </w:r>
      <w:r w:rsidR="005739FB" w:rsidRPr="005739FB">
        <w:t xml:space="preserve"> Экологическая безопасность</w:t>
      </w:r>
      <w:bookmarkEnd w:id="203"/>
    </w:p>
    <w:p w14:paraId="52D9E649" w14:textId="49F82E31" w:rsidR="005739FB" w:rsidRPr="005739FB" w:rsidRDefault="00F82355" w:rsidP="00F82355">
      <w:pPr>
        <w:pStyle w:val="Heading3"/>
      </w:pPr>
      <w:bookmarkStart w:id="204" w:name="_Toc124974287"/>
      <w:r>
        <w:t>6</w:t>
      </w:r>
      <w:r w:rsidR="005739FB" w:rsidRPr="005739FB">
        <w:t>.</w:t>
      </w:r>
      <w:r>
        <w:t>4</w:t>
      </w:r>
      <w:r w:rsidR="005739FB" w:rsidRPr="005739FB">
        <w:t>.1 Защита литосферы</w:t>
      </w:r>
      <w:bookmarkEnd w:id="204"/>
    </w:p>
    <w:p w14:paraId="0C64500C" w14:textId="77777777" w:rsidR="005739FB" w:rsidRPr="005739FB" w:rsidRDefault="005739FB" w:rsidP="005739FB">
      <w:r w:rsidRPr="005739FB">
        <w:t xml:space="preserve">Основными источником загрязнения литосферы, принятых к рассмотрению в рамках выпускной квалификационной работы магистра, связанных с рабочим местом разработчика, являются компоненты вышедшей из строя вычислительной техники, периферии, канцелярских изделий и осветительных приборов. </w:t>
      </w:r>
    </w:p>
    <w:p w14:paraId="7F5F8172" w14:textId="6477B9DE" w:rsidR="005739FB" w:rsidRPr="005739FB" w:rsidRDefault="005739FB" w:rsidP="005739FB">
      <w:r w:rsidRPr="005739FB">
        <w:t>Данные компоненты преимущественно состоят из полимерных соединений (корпусы, печатные платы) и металлов (рабочие органы, токопроводящие элементы).</w:t>
      </w:r>
    </w:p>
    <w:p w14:paraId="0DF5EF3F" w14:textId="2508791D" w:rsidR="005739FB" w:rsidRPr="005739FB" w:rsidRDefault="005739FB" w:rsidP="005739FB">
      <w:r w:rsidRPr="005739FB">
        <w:t xml:space="preserve">Наиболее опасные химические вещества, содержащиеся в элементах вычислительной техники, а также их предельно допустимые концентрации в почве Согласно СанПиН 1.2.3685-21 </w:t>
      </w:r>
      <w:r w:rsidRPr="005739FB">
        <w:rPr>
          <w:highlight w:val="yellow"/>
        </w:rPr>
        <w:t>[6]</w:t>
      </w:r>
      <w:r w:rsidRPr="005739FB">
        <w:t xml:space="preserve"> приведены в таблице </w:t>
      </w:r>
      <w:r w:rsidR="00C377C5">
        <w:t>6</w:t>
      </w:r>
      <w:r w:rsidRPr="005739FB">
        <w:t>.8.</w:t>
      </w:r>
    </w:p>
    <w:p w14:paraId="2EE80F0B" w14:textId="14086182" w:rsidR="005739FB" w:rsidRPr="005739FB" w:rsidRDefault="005739FB" w:rsidP="005739FB">
      <w:pPr>
        <w:ind w:firstLine="0"/>
      </w:pPr>
      <w:r w:rsidRPr="005739FB">
        <w:t xml:space="preserve">Таблица </w:t>
      </w:r>
      <w:r w:rsidR="00C377C5">
        <w:t>6</w:t>
      </w:r>
      <w:r w:rsidRPr="005739FB">
        <w:t>.8 – Предельно допустимые концентрации (ПДК) и ориентировочно допустимые концентрации (ОДК) химических веществ в почве населенных мест</w:t>
      </w: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2830"/>
        <w:gridCol w:w="1985"/>
        <w:gridCol w:w="4529"/>
      </w:tblGrid>
      <w:tr w:rsidR="005739FB" w:rsidRPr="005739FB" w14:paraId="40E5853A" w14:textId="77777777" w:rsidTr="00C50B55">
        <w:tc>
          <w:tcPr>
            <w:tcW w:w="2830" w:type="dxa"/>
          </w:tcPr>
          <w:p w14:paraId="1795D398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Наименование вещества</w:t>
            </w:r>
          </w:p>
        </w:tc>
        <w:tc>
          <w:tcPr>
            <w:tcW w:w="1985" w:type="dxa"/>
          </w:tcPr>
          <w:p w14:paraId="69E32357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Класс опасности</w:t>
            </w:r>
          </w:p>
        </w:tc>
        <w:tc>
          <w:tcPr>
            <w:tcW w:w="4530" w:type="dxa"/>
          </w:tcPr>
          <w:p w14:paraId="49CFB87E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Величина ПДК / ОДК (мг/кг) с учетом фона (</w:t>
            </w:r>
            <w:proofErr w:type="spellStart"/>
            <w:r w:rsidRPr="005739FB">
              <w:rPr>
                <w:sz w:val="24"/>
                <w:szCs w:val="24"/>
              </w:rPr>
              <w:t>кларка</w:t>
            </w:r>
            <w:proofErr w:type="spellEnd"/>
            <w:r w:rsidRPr="005739FB">
              <w:rPr>
                <w:sz w:val="24"/>
                <w:szCs w:val="24"/>
              </w:rPr>
              <w:t>)</w:t>
            </w:r>
          </w:p>
        </w:tc>
      </w:tr>
      <w:tr w:rsidR="005739FB" w:rsidRPr="005739FB" w14:paraId="7BA47606" w14:textId="77777777" w:rsidTr="00C50B55">
        <w:tc>
          <w:tcPr>
            <w:tcW w:w="2830" w:type="dxa"/>
          </w:tcPr>
          <w:p w14:paraId="4034D88A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Ртуть</w:t>
            </w:r>
          </w:p>
        </w:tc>
        <w:tc>
          <w:tcPr>
            <w:tcW w:w="1985" w:type="dxa"/>
          </w:tcPr>
          <w:p w14:paraId="4663F123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1</w:t>
            </w:r>
          </w:p>
        </w:tc>
        <w:tc>
          <w:tcPr>
            <w:tcW w:w="4530" w:type="dxa"/>
          </w:tcPr>
          <w:p w14:paraId="03269EBD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2,1/</w:t>
            </w:r>
          </w:p>
        </w:tc>
      </w:tr>
      <w:tr w:rsidR="005739FB" w:rsidRPr="005739FB" w14:paraId="2E9BFF2D" w14:textId="77777777" w:rsidTr="00C50B55">
        <w:tc>
          <w:tcPr>
            <w:tcW w:w="2830" w:type="dxa"/>
          </w:tcPr>
          <w:p w14:paraId="6F50BB51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Свинец</w:t>
            </w:r>
          </w:p>
        </w:tc>
        <w:tc>
          <w:tcPr>
            <w:tcW w:w="1985" w:type="dxa"/>
          </w:tcPr>
          <w:p w14:paraId="072EFC01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1</w:t>
            </w:r>
          </w:p>
        </w:tc>
        <w:tc>
          <w:tcPr>
            <w:tcW w:w="4530" w:type="dxa"/>
          </w:tcPr>
          <w:p w14:paraId="3086634B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/32,0</w:t>
            </w:r>
          </w:p>
        </w:tc>
      </w:tr>
      <w:tr w:rsidR="005739FB" w:rsidRPr="005739FB" w14:paraId="2E1F3E3B" w14:textId="77777777" w:rsidTr="00C50B55">
        <w:tc>
          <w:tcPr>
            <w:tcW w:w="2830" w:type="dxa"/>
          </w:tcPr>
          <w:p w14:paraId="31992D67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Хром шестивалентный</w:t>
            </w:r>
          </w:p>
        </w:tc>
        <w:tc>
          <w:tcPr>
            <w:tcW w:w="1985" w:type="dxa"/>
          </w:tcPr>
          <w:p w14:paraId="5C6F89E7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2</w:t>
            </w:r>
          </w:p>
        </w:tc>
        <w:tc>
          <w:tcPr>
            <w:tcW w:w="4530" w:type="dxa"/>
          </w:tcPr>
          <w:p w14:paraId="3E0A59AE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0,05/</w:t>
            </w:r>
          </w:p>
        </w:tc>
      </w:tr>
      <w:tr w:rsidR="005739FB" w:rsidRPr="005739FB" w14:paraId="09874E3D" w14:textId="77777777" w:rsidTr="00C50B55">
        <w:tc>
          <w:tcPr>
            <w:tcW w:w="2830" w:type="dxa"/>
          </w:tcPr>
          <w:p w14:paraId="7FA324FD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Кадмий</w:t>
            </w:r>
          </w:p>
        </w:tc>
        <w:tc>
          <w:tcPr>
            <w:tcW w:w="1985" w:type="dxa"/>
          </w:tcPr>
          <w:p w14:paraId="30CEE9A9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1</w:t>
            </w:r>
          </w:p>
        </w:tc>
        <w:tc>
          <w:tcPr>
            <w:tcW w:w="4530" w:type="dxa"/>
          </w:tcPr>
          <w:p w14:paraId="0CE6B3AB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/0,5</w:t>
            </w:r>
          </w:p>
        </w:tc>
      </w:tr>
      <w:tr w:rsidR="005739FB" w:rsidRPr="005739FB" w14:paraId="0F3E04BA" w14:textId="77777777" w:rsidTr="00C50B55">
        <w:tc>
          <w:tcPr>
            <w:tcW w:w="2830" w:type="dxa"/>
          </w:tcPr>
          <w:p w14:paraId="26D12698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Сурьма</w:t>
            </w:r>
          </w:p>
        </w:tc>
        <w:tc>
          <w:tcPr>
            <w:tcW w:w="1985" w:type="dxa"/>
          </w:tcPr>
          <w:p w14:paraId="40C2640B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2</w:t>
            </w:r>
          </w:p>
        </w:tc>
        <w:tc>
          <w:tcPr>
            <w:tcW w:w="4530" w:type="dxa"/>
          </w:tcPr>
          <w:p w14:paraId="7C84D721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4,5/</w:t>
            </w:r>
          </w:p>
        </w:tc>
      </w:tr>
      <w:tr w:rsidR="005739FB" w:rsidRPr="005739FB" w14:paraId="79855A68" w14:textId="77777777" w:rsidTr="00C50B55">
        <w:tc>
          <w:tcPr>
            <w:tcW w:w="2830" w:type="dxa"/>
          </w:tcPr>
          <w:p w14:paraId="5948113C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ПХБ (суммарно)</w:t>
            </w:r>
          </w:p>
        </w:tc>
        <w:tc>
          <w:tcPr>
            <w:tcW w:w="1985" w:type="dxa"/>
          </w:tcPr>
          <w:p w14:paraId="3CCA1772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1</w:t>
            </w:r>
          </w:p>
        </w:tc>
        <w:tc>
          <w:tcPr>
            <w:tcW w:w="4530" w:type="dxa"/>
          </w:tcPr>
          <w:p w14:paraId="2FF2326D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/0,02</w:t>
            </w:r>
          </w:p>
        </w:tc>
      </w:tr>
      <w:tr w:rsidR="005739FB" w:rsidRPr="005739FB" w14:paraId="279FBCD3" w14:textId="77777777" w:rsidTr="00C50B55">
        <w:tc>
          <w:tcPr>
            <w:tcW w:w="2830" w:type="dxa"/>
          </w:tcPr>
          <w:p w14:paraId="0BEA4DAE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Мышьяк</w:t>
            </w:r>
          </w:p>
        </w:tc>
        <w:tc>
          <w:tcPr>
            <w:tcW w:w="1985" w:type="dxa"/>
          </w:tcPr>
          <w:p w14:paraId="36B2D677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1</w:t>
            </w:r>
          </w:p>
        </w:tc>
        <w:tc>
          <w:tcPr>
            <w:tcW w:w="4530" w:type="dxa"/>
          </w:tcPr>
          <w:p w14:paraId="05DA6D4C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/2,0</w:t>
            </w:r>
          </w:p>
        </w:tc>
      </w:tr>
      <w:tr w:rsidR="005739FB" w:rsidRPr="005739FB" w14:paraId="3E1AEF63" w14:textId="77777777" w:rsidTr="00C50B55">
        <w:tc>
          <w:tcPr>
            <w:tcW w:w="2830" w:type="dxa"/>
          </w:tcPr>
          <w:p w14:paraId="361BB7AE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Медь</w:t>
            </w:r>
          </w:p>
        </w:tc>
        <w:tc>
          <w:tcPr>
            <w:tcW w:w="1985" w:type="dxa"/>
          </w:tcPr>
          <w:p w14:paraId="60625D8F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2</w:t>
            </w:r>
          </w:p>
        </w:tc>
        <w:tc>
          <w:tcPr>
            <w:tcW w:w="4530" w:type="dxa"/>
          </w:tcPr>
          <w:p w14:paraId="38AC1E80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3,0/</w:t>
            </w:r>
          </w:p>
        </w:tc>
      </w:tr>
    </w:tbl>
    <w:p w14:paraId="2A5E8F78" w14:textId="77777777" w:rsidR="005739FB" w:rsidRPr="005739FB" w:rsidRDefault="005739FB" w:rsidP="00C377C5">
      <w:pPr>
        <w:ind w:firstLine="0"/>
      </w:pPr>
    </w:p>
    <w:p w14:paraId="08B2B4A8" w14:textId="77777777" w:rsidR="005739FB" w:rsidRPr="005739FB" w:rsidRDefault="005739FB" w:rsidP="005739FB">
      <w:r w:rsidRPr="005739FB">
        <w:t>Требуется их соответствующая утилизация и переработка, в противном случае компоненты «отравляют» почву, влияя на ее кислотность (</w:t>
      </w:r>
      <w:proofErr w:type="spellStart"/>
      <w:r w:rsidRPr="005739FB">
        <w:t>pH</w:t>
      </w:r>
      <w:proofErr w:type="spellEnd"/>
      <w:r w:rsidRPr="005739FB">
        <w:t>), механический и минералогический состав.</w:t>
      </w:r>
    </w:p>
    <w:p w14:paraId="4AC93E23" w14:textId="77777777" w:rsidR="005739FB" w:rsidRPr="005739FB" w:rsidRDefault="005739FB" w:rsidP="005739FB">
      <w:r w:rsidRPr="005739FB">
        <w:t xml:space="preserve">Необходимость и обязательность утилизации компьютеров и оргтехники закреплена ст.8.2 Кодекса РФ об административных правонарушениях </w:t>
      </w:r>
      <w:r w:rsidRPr="005739FB">
        <w:rPr>
          <w:highlight w:val="yellow"/>
        </w:rPr>
        <w:t>[14]</w:t>
      </w:r>
      <w:r w:rsidRPr="005739FB">
        <w:t xml:space="preserve">. Для утилизации следует обращаться в </w:t>
      </w:r>
      <w:r w:rsidRPr="005739FB">
        <w:lastRenderedPageBreak/>
        <w:t>специализированные организации обладающих лицензией (паспортом ФККО – федеральный классификационный каталог отходов).</w:t>
      </w:r>
    </w:p>
    <w:p w14:paraId="2561ABE5" w14:textId="77777777" w:rsidR="005739FB" w:rsidRPr="005739FB" w:rsidRDefault="005739FB" w:rsidP="005739FB">
      <w:r w:rsidRPr="005739FB">
        <w:t>Переработка отходов электронной промышленности осуществляется путём разделения на отдельные однородные компоненты, выделения химическими методами ценных для дальнейшего использования компонентов, направления их для повторного использования.</w:t>
      </w:r>
    </w:p>
    <w:p w14:paraId="2F0C283D" w14:textId="77777777" w:rsidR="005739FB" w:rsidRPr="005739FB" w:rsidRDefault="005739FB" w:rsidP="005739FB">
      <w:r w:rsidRPr="005739FB">
        <w:t xml:space="preserve">Так процесс утилизации элементов вычислительной техники, содержащих драгоценные металлы, строго регламентирован посредством ФЗ «О драгоценных металлах и драгоценных камнях» </w:t>
      </w:r>
      <w:r w:rsidRPr="005739FB">
        <w:rPr>
          <w:highlight w:val="yellow"/>
        </w:rPr>
        <w:t>[15].</w:t>
      </w:r>
    </w:p>
    <w:p w14:paraId="007080E9" w14:textId="77777777" w:rsidR="005739FB" w:rsidRPr="005739FB" w:rsidRDefault="005739FB" w:rsidP="005739FB">
      <w:pPr>
        <w:spacing w:after="160" w:line="259" w:lineRule="auto"/>
        <w:ind w:firstLine="0"/>
        <w:jc w:val="left"/>
      </w:pPr>
    </w:p>
    <w:p w14:paraId="770E0877" w14:textId="0D4826D6" w:rsidR="005739FB" w:rsidRPr="005739FB" w:rsidRDefault="00F82355" w:rsidP="00F82355">
      <w:pPr>
        <w:pStyle w:val="Heading3"/>
      </w:pPr>
      <w:bookmarkStart w:id="205" w:name="_Toc124974288"/>
      <w:r>
        <w:t>6</w:t>
      </w:r>
      <w:r w:rsidR="005739FB" w:rsidRPr="005739FB">
        <w:t>.</w:t>
      </w:r>
      <w:r>
        <w:t>4</w:t>
      </w:r>
      <w:r w:rsidR="005739FB" w:rsidRPr="005739FB">
        <w:t>.2 Защита гидросферы</w:t>
      </w:r>
      <w:bookmarkEnd w:id="205"/>
    </w:p>
    <w:p w14:paraId="7067A24F" w14:textId="77777777" w:rsidR="005739FB" w:rsidRPr="005739FB" w:rsidRDefault="005739FB" w:rsidP="005739FB">
      <w:r w:rsidRPr="005739FB">
        <w:t xml:space="preserve">Источником загрязнения гидросферы являются бытовые сточные воды – воды от санитарных узлов производственных и непроизводственных корпусов и зданий и т. д. Они содержат крупные примеси (остатки пищи, песок, фекалии и т. п.), примеси органического и минерального происхождения в нерастворенном, коллоидном и растворенном состояниях, в том числе болезнетворные бактерии. </w:t>
      </w:r>
    </w:p>
    <w:p w14:paraId="52CA976D" w14:textId="77777777" w:rsidR="005739FB" w:rsidRPr="005739FB" w:rsidRDefault="005739FB" w:rsidP="005739FB">
      <w:r w:rsidRPr="005739FB">
        <w:t xml:space="preserve">Согласно СанПиН 2.1.3684-21 </w:t>
      </w:r>
      <w:r w:rsidRPr="005739FB">
        <w:rPr>
          <w:highlight w:val="yellow"/>
        </w:rPr>
        <w:t>[16]</w:t>
      </w:r>
      <w:r w:rsidRPr="005739FB">
        <w:t xml:space="preserve"> обеспечение безопасности жизнедеятельности человека неразрывно связано с выполнением гигиенических требований к качеству воды централизированных систем питьевого водоснабжения.</w:t>
      </w:r>
    </w:p>
    <w:p w14:paraId="2B57B389" w14:textId="172AE137" w:rsidR="00C377C5" w:rsidRDefault="005739FB">
      <w:r w:rsidRPr="005739FB">
        <w:t>Биологическая очистка сточных вод основана на способности микроорганизмов использовать растворённые и коллоидные органические соединения (кислоты, спирты, белки, углеводы и т.п.) в качестве источника питания в процессах своей жизнедеятельности. При этом органические соединения окисляются до воды и углекислого газа. Биологическую очистку ведут или в естественных условиях (поля орошения, поля фильтрации, биологические пруды), или в специальных сооружениях: аэротенках, биофильтрах.</w:t>
      </w:r>
      <w:r w:rsidR="00C377C5">
        <w:br w:type="page"/>
      </w:r>
    </w:p>
    <w:p w14:paraId="7DA80D0F" w14:textId="0C233A76" w:rsidR="005739FB" w:rsidRPr="005739FB" w:rsidRDefault="00F82355" w:rsidP="00F82355">
      <w:pPr>
        <w:pStyle w:val="Heading2"/>
      </w:pPr>
      <w:bookmarkStart w:id="206" w:name="_Toc124974289"/>
      <w:r>
        <w:lastRenderedPageBreak/>
        <w:t>6</w:t>
      </w:r>
      <w:r w:rsidR="005739FB" w:rsidRPr="005739FB">
        <w:t>.</w:t>
      </w:r>
      <w:r>
        <w:t>5</w:t>
      </w:r>
      <w:r w:rsidR="005739FB" w:rsidRPr="005739FB">
        <w:t xml:space="preserve"> Безопасность в чрезвычайных ситуациях</w:t>
      </w:r>
      <w:bookmarkEnd w:id="206"/>
    </w:p>
    <w:p w14:paraId="3309F308" w14:textId="77777777" w:rsidR="005739FB" w:rsidRPr="005739FB" w:rsidRDefault="005739FB" w:rsidP="005739FB">
      <w:r w:rsidRPr="005739FB">
        <w:t>Основными возможными чрезвычайными ситуациями на рабочем месте разработчика являются землетрясение и пожар.</w:t>
      </w:r>
    </w:p>
    <w:p w14:paraId="1FBD5A0B" w14:textId="77777777" w:rsidR="005739FB" w:rsidRPr="005739FB" w:rsidRDefault="005739FB" w:rsidP="005739FB">
      <w:r w:rsidRPr="005739FB">
        <w:t>При этом наиболее вероятной чрезвычайной ситуацией является пожар. Пожар в рабочем помещении разработчика может возникнуть вследствие причин неэлектрического и электрического характера.</w:t>
      </w:r>
    </w:p>
    <w:p w14:paraId="3E340D32" w14:textId="77777777" w:rsidR="005739FB" w:rsidRPr="005739FB" w:rsidRDefault="005739FB" w:rsidP="005739FB">
      <w:r w:rsidRPr="005739FB">
        <w:t>К причинам неэлектрического характера относятся халатное и неосторожное обращение с огнём (курение, оставление без присмотра нагревательных приборов).</w:t>
      </w:r>
    </w:p>
    <w:p w14:paraId="6DEB0FA7" w14:textId="77777777" w:rsidR="005739FB" w:rsidRPr="005739FB" w:rsidRDefault="005739FB" w:rsidP="005739FB">
      <w:r w:rsidRPr="005739FB">
        <w:t>К причинам электрического характера относятся: короткое замыкание, электрическая перегрузка токопроводящих элементов, искрение, статическое электричество.</w:t>
      </w:r>
    </w:p>
    <w:p w14:paraId="6DC4675C" w14:textId="77777777" w:rsidR="005739FB" w:rsidRPr="005739FB" w:rsidRDefault="005739FB" w:rsidP="005739FB">
      <w:r w:rsidRPr="005739FB">
        <w:t xml:space="preserve">Согласно ГОСТ 12.1.004-91 ССБТ </w:t>
      </w:r>
      <w:r w:rsidRPr="005739FB">
        <w:rPr>
          <w:highlight w:val="yellow"/>
        </w:rPr>
        <w:t>[17]</w:t>
      </w:r>
      <w:r w:rsidRPr="005739FB">
        <w:t xml:space="preserve"> к организационным мерам относятся мероприятие режимного характера, обучение и разработке планов эвакуации людей в случае пожара. К техническим мерам относятся современные автоматические средства сигнализации, методы и устройства ограничения распространения огня, автоматические стационарные системы тушения пожаров, первичные средства пожаротушения.</w:t>
      </w:r>
    </w:p>
    <w:p w14:paraId="22BE31A1" w14:textId="77777777" w:rsidR="005739FB" w:rsidRPr="005739FB" w:rsidRDefault="005739FB" w:rsidP="005739FB">
      <w:r w:rsidRPr="005739FB">
        <w:t>План эвакуации представляет собой заранее разработанную схему, на которой указаны пути эвакуации, эвакуационные и аварийные выходы, установлены правила поведения людей, порядок и последовательность действий в условиях чрезвычайной ситуации.</w:t>
      </w:r>
    </w:p>
    <w:p w14:paraId="7582B50B" w14:textId="77777777" w:rsidR="005739FB" w:rsidRPr="005739FB" w:rsidRDefault="005739FB" w:rsidP="005739FB">
      <w:pPr>
        <w:spacing w:after="160" w:line="259" w:lineRule="auto"/>
        <w:ind w:firstLine="0"/>
        <w:jc w:val="left"/>
      </w:pPr>
      <w:r w:rsidRPr="005739FB">
        <w:rPr>
          <w:rFonts w:asciiTheme="minorHAnsi" w:hAnsiTheme="minorHAnsi"/>
          <w:sz w:val="22"/>
        </w:rPr>
        <w:br w:type="page"/>
      </w:r>
    </w:p>
    <w:p w14:paraId="326852BF" w14:textId="3EB6E0A2" w:rsidR="005739FB" w:rsidRPr="005739FB" w:rsidRDefault="00F82355" w:rsidP="00F82355">
      <w:pPr>
        <w:pStyle w:val="Heading2"/>
      </w:pPr>
      <w:bookmarkStart w:id="207" w:name="_Toc124974290"/>
      <w:r>
        <w:lastRenderedPageBreak/>
        <w:t xml:space="preserve">6.6 </w:t>
      </w:r>
      <w:r w:rsidR="005739FB" w:rsidRPr="005739FB">
        <w:t>Вывод по разделу</w:t>
      </w:r>
      <w:bookmarkEnd w:id="207"/>
    </w:p>
    <w:p w14:paraId="673B24A7" w14:textId="77777777" w:rsidR="005739FB" w:rsidRPr="005739FB" w:rsidRDefault="005739FB" w:rsidP="00C377C5">
      <w:r w:rsidRPr="005739FB">
        <w:t>В результате выполнения раздела были рассмотрены организационные и правовые вопросы обеспечения безопасности труда разработчика, определены опасные и вредные факторы, влияющие на жизнь и здоровье человека, а также представлены методы и средства для уменьшения их воздействия. Осуществлен расчет освещенности рабочей зоны. Рассмотрены основные чрезвычайные ситуации, причины их возникновения и меры предотвращения.</w:t>
      </w:r>
    </w:p>
    <w:p w14:paraId="62FA0E81" w14:textId="77777777" w:rsidR="005739FB" w:rsidRPr="005739FB" w:rsidRDefault="005739FB" w:rsidP="005739FB">
      <w:r w:rsidRPr="005739FB">
        <w:t>В виду отсутствие технических возможностей проверки соответствия норм по наиболее вероятным вредным и опасным факторам рабочей зоны, невозможно сделать вывод о соответствии условий труда.</w:t>
      </w:r>
    </w:p>
    <w:p w14:paraId="2E0B6406" w14:textId="77777777" w:rsidR="005739FB" w:rsidRPr="005739FB" w:rsidRDefault="005739FB" w:rsidP="005739FB">
      <w:pPr>
        <w:ind w:firstLine="709"/>
      </w:pPr>
      <w:r w:rsidRPr="005739FB">
        <w:t>Однако среди предлагаемых мероприятий можно выделить оснащение рабочей зоны креслом с изменяемой высотой поверхности (взамен нерегулируемого рабочего стула), а также оснащение мониторами большей яркости.</w:t>
      </w:r>
    </w:p>
    <w:p w14:paraId="06090902" w14:textId="77777777" w:rsidR="005739FB" w:rsidRPr="005739FB" w:rsidRDefault="005739FB" w:rsidP="005739FB">
      <w:r w:rsidRPr="005739FB">
        <w:t xml:space="preserve">В отношении поражения электрическим током работниками, имеет место наличие защитного заземления, а также вводные автоматические выключатели. Офисным работникам присваивается I группа по электробезопасности. </w:t>
      </w:r>
    </w:p>
    <w:p w14:paraId="23AB4880" w14:textId="77777777" w:rsidR="005739FB" w:rsidRPr="005739FB" w:rsidRDefault="005739FB" w:rsidP="005739FB">
      <w:r w:rsidRPr="005739FB">
        <w:t>Помещение классифицируется, как помещениями без повышенной опасности поражения электрическим током, а также пожароопасной зоне класса П-</w:t>
      </w:r>
      <w:proofErr w:type="spellStart"/>
      <w:r w:rsidRPr="005739FB">
        <w:t>IIа</w:t>
      </w:r>
      <w:proofErr w:type="spellEnd"/>
      <w:r w:rsidRPr="005739FB">
        <w:t xml:space="preserve">. </w:t>
      </w:r>
    </w:p>
    <w:p w14:paraId="7D0927DE" w14:textId="77777777" w:rsidR="005739FB" w:rsidRPr="005739FB" w:rsidRDefault="005739FB" w:rsidP="005739FB">
      <w:r w:rsidRPr="005739FB">
        <w:t>В заключении офис является объектом IV категории по негативному воздействию на окружающую среду.</w:t>
      </w:r>
    </w:p>
    <w:p w14:paraId="634B79E4" w14:textId="2F4E9D5C" w:rsidR="005739FB" w:rsidRDefault="005739FB" w:rsidP="005739FB">
      <w:pPr>
        <w:spacing w:after="160" w:line="259" w:lineRule="auto"/>
        <w:ind w:firstLine="0"/>
        <w:jc w:val="left"/>
        <w:rPr>
          <w:rFonts w:asciiTheme="minorHAnsi" w:hAnsiTheme="minorHAnsi"/>
          <w:sz w:val="22"/>
        </w:rPr>
      </w:pPr>
      <w:r w:rsidRPr="005739FB">
        <w:rPr>
          <w:rFonts w:asciiTheme="minorHAnsi" w:hAnsiTheme="minorHAnsi"/>
          <w:sz w:val="22"/>
        </w:rPr>
        <w:br w:type="page"/>
      </w:r>
    </w:p>
    <w:p w14:paraId="75F797F4" w14:textId="18A263E9" w:rsidR="00C377C5" w:rsidRDefault="00C377C5" w:rsidP="00C377C5">
      <w:pPr>
        <w:pStyle w:val="Heading1"/>
      </w:pPr>
      <w:bookmarkStart w:id="208" w:name="_Toc124974291"/>
      <w:r>
        <w:lastRenderedPageBreak/>
        <w:t>ЗАКЛЮЧЕНИЕ</w:t>
      </w:r>
      <w:bookmarkEnd w:id="208"/>
    </w:p>
    <w:p w14:paraId="67EB2C2F" w14:textId="42260974" w:rsidR="00C377C5" w:rsidRDefault="00C377C5" w:rsidP="005739FB">
      <w:pPr>
        <w:spacing w:after="160" w:line="259" w:lineRule="auto"/>
        <w:ind w:firstLine="0"/>
        <w:jc w:val="left"/>
      </w:pPr>
    </w:p>
    <w:p w14:paraId="4845724B" w14:textId="2B3E8834" w:rsidR="00C377C5" w:rsidRDefault="00C377C5" w:rsidP="005739FB">
      <w:pPr>
        <w:spacing w:after="160" w:line="259" w:lineRule="auto"/>
        <w:ind w:firstLine="0"/>
        <w:jc w:val="left"/>
      </w:pPr>
    </w:p>
    <w:p w14:paraId="18FC0E61" w14:textId="47BB77B7" w:rsidR="00C377C5" w:rsidRDefault="00C377C5">
      <w:r>
        <w:br w:type="page"/>
      </w:r>
    </w:p>
    <w:p w14:paraId="52A5CB50" w14:textId="165B38BC" w:rsidR="006D02CD" w:rsidRDefault="00C91AD4" w:rsidP="00C91AD4">
      <w:pPr>
        <w:pStyle w:val="Heading1"/>
        <w:ind w:firstLine="851"/>
      </w:pPr>
      <w:bookmarkStart w:id="209" w:name="_Toc124974292"/>
      <w:r w:rsidRPr="00C91AD4">
        <w:lastRenderedPageBreak/>
        <w:t>СПИСОК ИСПОЛЬЗУЕМЫХ ИСТОЧНИКОВ</w:t>
      </w:r>
      <w:bookmarkEnd w:id="209"/>
    </w:p>
    <w:p w14:paraId="10413534" w14:textId="77777777" w:rsidR="00C91AD4" w:rsidRPr="00C91AD4" w:rsidRDefault="00C91AD4" w:rsidP="00D137C4">
      <w:pPr>
        <w:numPr>
          <w:ilvl w:val="0"/>
          <w:numId w:val="31"/>
        </w:numPr>
        <w:spacing w:after="160"/>
        <w:ind w:left="851"/>
        <w:contextualSpacing/>
        <w:rPr>
          <w:rFonts w:eastAsia="Calibri" w:cs="Times New Roman"/>
          <w:szCs w:val="28"/>
        </w:rPr>
      </w:pPr>
      <w:r w:rsidRPr="00C91AD4">
        <w:rPr>
          <w:rFonts w:eastAsia="Calibri" w:cs="Times New Roman"/>
          <w:szCs w:val="28"/>
        </w:rPr>
        <w:t>Генеральная схема размещения объектов электроэнергетики на период до 2035 года от 17.10.2009 № 823;</w:t>
      </w:r>
    </w:p>
    <w:p w14:paraId="30A2BFAB" w14:textId="77777777" w:rsidR="00C91AD4" w:rsidRPr="00C91AD4" w:rsidRDefault="00C91AD4" w:rsidP="00D137C4">
      <w:pPr>
        <w:numPr>
          <w:ilvl w:val="0"/>
          <w:numId w:val="31"/>
        </w:numPr>
        <w:spacing w:after="160"/>
        <w:ind w:left="851"/>
        <w:contextualSpacing/>
        <w:rPr>
          <w:rFonts w:eastAsia="Calibri" w:cs="Times New Roman"/>
          <w:szCs w:val="28"/>
        </w:rPr>
      </w:pPr>
      <w:r w:rsidRPr="00C91AD4">
        <w:rPr>
          <w:rFonts w:eastAsia="Times New Roman" w:cs="Times New Roman"/>
          <w:szCs w:val="28"/>
          <w:lang w:val="en-US" w:eastAsia="ru-RU"/>
        </w:rPr>
        <w:t>Force W. R. E. M. T. Solar Photovoltaic Power Plant Modeling and Validation Guideline. 2019;</w:t>
      </w:r>
    </w:p>
    <w:p w14:paraId="6E9FCA4D" w14:textId="38B29EC2" w:rsidR="00C91AD4" w:rsidRPr="00C91AD4" w:rsidRDefault="00C91AD4" w:rsidP="00D137C4">
      <w:pPr>
        <w:numPr>
          <w:ilvl w:val="0"/>
          <w:numId w:val="31"/>
        </w:numPr>
        <w:spacing w:after="160"/>
        <w:ind w:left="851"/>
        <w:contextualSpacing/>
        <w:rPr>
          <w:rFonts w:eastAsia="Calibri" w:cs="Times New Roman"/>
          <w:szCs w:val="28"/>
        </w:rPr>
      </w:pPr>
      <w:r w:rsidRPr="00C91AD4">
        <w:rPr>
          <w:rFonts w:eastAsia="Calibri" w:cs="Times New Roman"/>
          <w:szCs w:val="28"/>
        </w:rPr>
        <w:t>Паспорт Программы инновационного развития АО «СО ЕЭС» на 2017</w:t>
      </w:r>
      <w:r>
        <w:rPr>
          <w:rFonts w:eastAsia="Calibri" w:cs="Times New Roman"/>
          <w:szCs w:val="28"/>
        </w:rPr>
        <w:noBreakHyphen/>
      </w:r>
      <w:r w:rsidRPr="00C91AD4">
        <w:rPr>
          <w:rFonts w:eastAsia="Calibri" w:cs="Times New Roman"/>
          <w:szCs w:val="28"/>
        </w:rPr>
        <w:t>2021 годы и на перспективу до 2025 года от 15.10.2021;</w:t>
      </w:r>
    </w:p>
    <w:p w14:paraId="0320DB3F" w14:textId="08287D4D" w:rsidR="00C91AD4" w:rsidRPr="002A1A9B" w:rsidRDefault="002A1A9B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val="en-US" w:eastAsia="ru-RU"/>
        </w:rPr>
      </w:pPr>
      <w:r w:rsidRPr="002A1A9B">
        <w:rPr>
          <w:rFonts w:eastAsia="Calibri" w:cs="Times New Roman"/>
          <w:szCs w:val="28"/>
          <w:lang w:val="en-US"/>
        </w:rPr>
        <w:t>IEC 61970-301:2020/AMD1:2022</w:t>
      </w:r>
      <w:r w:rsidR="009C60A2" w:rsidRPr="002A1A9B">
        <w:rPr>
          <w:rFonts w:eastAsia="Calibri" w:cs="Times New Roman"/>
          <w:szCs w:val="28"/>
          <w:lang w:val="en-US"/>
        </w:rPr>
        <w:t xml:space="preserve">: </w:t>
      </w:r>
      <w:r w:rsidRPr="002A1A9B">
        <w:rPr>
          <w:rFonts w:eastAsia="Calibri" w:cs="Times New Roman"/>
          <w:szCs w:val="28"/>
          <w:lang w:val="en-US"/>
        </w:rPr>
        <w:t>Energy management system application program interface (EMS-API) –</w:t>
      </w:r>
      <w:r>
        <w:rPr>
          <w:rFonts w:eastAsia="Calibri" w:cs="Times New Roman"/>
          <w:szCs w:val="28"/>
          <w:lang w:val="en-US"/>
        </w:rPr>
        <w:t xml:space="preserve"> </w:t>
      </w:r>
      <w:r w:rsidRPr="002A1A9B">
        <w:rPr>
          <w:rFonts w:eastAsia="Calibri" w:cs="Times New Roman"/>
          <w:szCs w:val="28"/>
          <w:lang w:val="en-US"/>
        </w:rPr>
        <w:t>Part 301: Common information model (CIM) base</w:t>
      </w:r>
      <w:r w:rsidR="00C91AD4" w:rsidRPr="002A1A9B">
        <w:rPr>
          <w:rFonts w:eastAsia="Calibri" w:cs="Times New Roman"/>
          <w:szCs w:val="28"/>
          <w:lang w:val="en-US"/>
        </w:rPr>
        <w:t>;</w:t>
      </w:r>
    </w:p>
    <w:p w14:paraId="770A2A6D" w14:textId="4ECF70D3" w:rsidR="009C60A2" w:rsidRPr="00C91AD4" w:rsidRDefault="002A1A9B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val="en-US" w:eastAsia="ru-RU"/>
        </w:rPr>
      </w:pPr>
      <w:r w:rsidRPr="002A1A9B">
        <w:rPr>
          <w:rFonts w:eastAsia="Times New Roman" w:cs="Times New Roman"/>
          <w:szCs w:val="28"/>
          <w:lang w:val="en-US" w:eastAsia="ru-RU"/>
        </w:rPr>
        <w:t>IEC 61970-302:2018:</w:t>
      </w:r>
      <w:r w:rsidR="009C60A2" w:rsidRPr="009C60A2">
        <w:rPr>
          <w:rFonts w:eastAsia="Times New Roman" w:cs="Times New Roman"/>
          <w:szCs w:val="28"/>
          <w:lang w:val="en-US" w:eastAsia="ru-RU"/>
        </w:rPr>
        <w:t xml:space="preserve"> </w:t>
      </w:r>
      <w:r w:rsidRPr="002A1A9B">
        <w:rPr>
          <w:rFonts w:eastAsia="Calibri" w:cs="Times New Roman"/>
          <w:szCs w:val="28"/>
          <w:lang w:val="en-US"/>
        </w:rPr>
        <w:t>Energy management system application program interface (EMS-API) –</w:t>
      </w:r>
      <w:r>
        <w:rPr>
          <w:rFonts w:eastAsia="Calibri" w:cs="Times New Roman"/>
          <w:szCs w:val="28"/>
          <w:lang w:val="en-US"/>
        </w:rPr>
        <w:t xml:space="preserve"> </w:t>
      </w:r>
      <w:r w:rsidRPr="002A1A9B">
        <w:rPr>
          <w:rFonts w:eastAsia="Calibri" w:cs="Times New Roman"/>
          <w:szCs w:val="28"/>
          <w:lang w:val="en-US"/>
        </w:rPr>
        <w:t>Part 301:</w:t>
      </w:r>
      <w:r>
        <w:rPr>
          <w:rFonts w:eastAsia="Calibri" w:cs="Times New Roman"/>
          <w:szCs w:val="28"/>
          <w:lang w:val="en-US"/>
        </w:rPr>
        <w:t xml:space="preserve"> </w:t>
      </w:r>
      <w:r w:rsidR="009C60A2" w:rsidRPr="009C60A2">
        <w:rPr>
          <w:rFonts w:eastAsia="Times New Roman" w:cs="Times New Roman"/>
          <w:szCs w:val="28"/>
          <w:lang w:val="en-US" w:eastAsia="ru-RU"/>
        </w:rPr>
        <w:t>Common Information Model (CIM) for Dynamics Specification</w:t>
      </w:r>
      <w:r>
        <w:rPr>
          <w:rFonts w:eastAsia="Times New Roman" w:cs="Times New Roman"/>
          <w:szCs w:val="28"/>
          <w:lang w:val="en-US" w:eastAsia="ru-RU"/>
        </w:rPr>
        <w:t>;</w:t>
      </w:r>
    </w:p>
    <w:p w14:paraId="1E87A953" w14:textId="03B43EA3" w:rsidR="00C91AD4" w:rsidRPr="00C91AD4" w:rsidRDefault="00C91AD4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91AD4">
        <w:rPr>
          <w:rFonts w:eastAsia="Times New Roman" w:cs="Times New Roman"/>
          <w:szCs w:val="28"/>
          <w:lang w:eastAsia="ru-RU"/>
        </w:rPr>
        <w:t>Регламент взаимодействия ОДУ Сибири и РДУ ОЗ ОДУ Сибири при формировании и внесении изменений в расчетные модели ОЭС</w:t>
      </w:r>
      <w:r>
        <w:rPr>
          <w:rFonts w:eastAsia="Times New Roman" w:cs="Times New Roman"/>
          <w:szCs w:val="28"/>
          <w:lang w:eastAsia="ru-RU"/>
        </w:rPr>
        <w:t> </w:t>
      </w:r>
      <w:r w:rsidRPr="00C91AD4">
        <w:rPr>
          <w:rFonts w:eastAsia="Times New Roman" w:cs="Times New Roman"/>
          <w:szCs w:val="28"/>
          <w:lang w:eastAsia="ru-RU"/>
        </w:rPr>
        <w:t>Сибири;</w:t>
      </w:r>
    </w:p>
    <w:p w14:paraId="557799CA" w14:textId="77777777" w:rsidR="00C91AD4" w:rsidRPr="00C91AD4" w:rsidRDefault="00C91AD4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91AD4">
        <w:rPr>
          <w:rFonts w:eastAsia="Times New Roman" w:cs="Times New Roman"/>
          <w:szCs w:val="28"/>
          <w:lang w:eastAsia="ru-RU"/>
        </w:rPr>
        <w:t>Регламент взаимодействия структурных подразделений исполнительного аппарата и филиалов АО «СО ЕЭС» ОДУ, филиалов АО «СО ЕЭС» РДУ при актуализации данных информационной модели;</w:t>
      </w:r>
    </w:p>
    <w:p w14:paraId="6853B38C" w14:textId="6F5693E3" w:rsidR="00C91AD4" w:rsidRPr="00C91AD4" w:rsidRDefault="002A7A4B" w:rsidP="00D137C4">
      <w:pPr>
        <w:numPr>
          <w:ilvl w:val="0"/>
          <w:numId w:val="31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</w:t>
      </w:r>
      <w:r w:rsidR="0026198E">
        <w:rPr>
          <w:rFonts w:eastAsia="Times New Roman" w:cs="Times New Roman"/>
          <w:szCs w:val="28"/>
          <w:lang w:eastAsia="ru-RU"/>
        </w:rPr>
        <w:t>рограммное обеспечении</w:t>
      </w:r>
      <w:r>
        <w:rPr>
          <w:rFonts w:eastAsia="Times New Roman" w:cs="Times New Roman"/>
          <w:szCs w:val="28"/>
          <w:lang w:eastAsia="ru-RU"/>
        </w:rPr>
        <w:t xml:space="preserve"> «Интеграции»</w:t>
      </w:r>
      <w:r w:rsidR="00C91AD4" w:rsidRPr="00C91AD4">
        <w:rPr>
          <w:rFonts w:eastAsia="Times New Roman" w:cs="Times New Roman"/>
          <w:szCs w:val="28"/>
          <w:lang w:eastAsia="ru-RU"/>
        </w:rPr>
        <w:t xml:space="preserve">. </w:t>
      </w:r>
      <w:r w:rsidR="0026198E" w:rsidRPr="0026198E">
        <w:rPr>
          <w:rFonts w:eastAsia="Times New Roman" w:cs="Times New Roman"/>
          <w:szCs w:val="28"/>
          <w:lang w:eastAsia="ru-RU"/>
        </w:rPr>
        <w:t>Руководство пользователя. ред. от 27.07.2020</w:t>
      </w:r>
      <w:r w:rsidR="00C91AD4" w:rsidRPr="00C91AD4">
        <w:rPr>
          <w:rFonts w:eastAsia="Times New Roman" w:cs="Times New Roman"/>
          <w:szCs w:val="28"/>
          <w:lang w:eastAsia="ru-RU"/>
        </w:rPr>
        <w:t>;</w:t>
      </w:r>
    </w:p>
    <w:p w14:paraId="6E1BE18A" w14:textId="6FCE9EBE" w:rsidR="00C91AD4" w:rsidRPr="00C91AD4" w:rsidRDefault="00C91AD4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91AD4">
        <w:rPr>
          <w:rFonts w:eastAsia="Times New Roman" w:cs="Times New Roman"/>
          <w:szCs w:val="28"/>
          <w:lang w:eastAsia="ru-RU"/>
        </w:rPr>
        <w:t>ГОСТ Р 58651</w:t>
      </w:r>
      <w:r w:rsidR="00B21574">
        <w:rPr>
          <w:rFonts w:eastAsia="Times New Roman" w:cs="Times New Roman"/>
          <w:szCs w:val="28"/>
          <w:lang w:eastAsia="ru-RU"/>
        </w:rPr>
        <w:t xml:space="preserve">.1-2019 </w:t>
      </w:r>
      <w:r w:rsidR="00B21574" w:rsidRPr="00B21574">
        <w:rPr>
          <w:rFonts w:eastAsia="Times New Roman" w:cs="Times New Roman"/>
          <w:szCs w:val="28"/>
          <w:lang w:eastAsia="ru-RU"/>
        </w:rPr>
        <w:t>Единая энергетическая система и изолированно работающие энергосистемы</w:t>
      </w:r>
      <w:r w:rsidR="00B21574">
        <w:rPr>
          <w:rFonts w:eastAsia="Times New Roman" w:cs="Times New Roman"/>
          <w:szCs w:val="28"/>
          <w:lang w:eastAsia="ru-RU"/>
        </w:rPr>
        <w:t>.</w:t>
      </w:r>
      <w:r w:rsidRPr="00C91AD4">
        <w:rPr>
          <w:rFonts w:eastAsia="Times New Roman" w:cs="Times New Roman"/>
          <w:szCs w:val="28"/>
          <w:lang w:eastAsia="ru-RU"/>
        </w:rPr>
        <w:t xml:space="preserve"> Информационная модель</w:t>
      </w:r>
      <w:r w:rsidR="00B21574">
        <w:rPr>
          <w:rFonts w:eastAsia="Times New Roman" w:cs="Times New Roman"/>
          <w:szCs w:val="28"/>
          <w:lang w:eastAsia="ru-RU"/>
        </w:rPr>
        <w:t xml:space="preserve"> электроэнергетики. </w:t>
      </w:r>
      <w:r w:rsidRPr="00C91AD4">
        <w:rPr>
          <w:rFonts w:eastAsia="Times New Roman" w:cs="Times New Roman"/>
          <w:szCs w:val="28"/>
          <w:lang w:eastAsia="ru-RU"/>
        </w:rPr>
        <w:t>Основные положения;</w:t>
      </w:r>
    </w:p>
    <w:p w14:paraId="3EA8699D" w14:textId="580F7F77" w:rsidR="00C91AD4" w:rsidRPr="00C91AD4" w:rsidRDefault="00C91AD4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91AD4">
        <w:rPr>
          <w:rFonts w:eastAsia="Times New Roman" w:cs="Times New Roman"/>
          <w:szCs w:val="28"/>
          <w:lang w:eastAsia="ru-RU"/>
        </w:rPr>
        <w:t xml:space="preserve">ГОСТ Р 58651.2-2019 </w:t>
      </w:r>
      <w:r w:rsidR="00B21574" w:rsidRPr="00B21574">
        <w:rPr>
          <w:rFonts w:eastAsia="Times New Roman" w:cs="Times New Roman"/>
          <w:szCs w:val="28"/>
          <w:lang w:eastAsia="ru-RU"/>
        </w:rPr>
        <w:t>Единая энергетическая система и изолированно работающие энергосистемы</w:t>
      </w:r>
      <w:r w:rsidR="00B21574">
        <w:rPr>
          <w:rFonts w:eastAsia="Times New Roman" w:cs="Times New Roman"/>
          <w:szCs w:val="28"/>
          <w:lang w:eastAsia="ru-RU"/>
        </w:rPr>
        <w:t>.</w:t>
      </w:r>
      <w:r w:rsidR="00B21574" w:rsidRPr="00C91AD4">
        <w:rPr>
          <w:rFonts w:eastAsia="Times New Roman" w:cs="Times New Roman"/>
          <w:szCs w:val="28"/>
          <w:lang w:eastAsia="ru-RU"/>
        </w:rPr>
        <w:t xml:space="preserve"> Информационная модель</w:t>
      </w:r>
      <w:r w:rsidR="00B21574">
        <w:rPr>
          <w:rFonts w:eastAsia="Times New Roman" w:cs="Times New Roman"/>
          <w:szCs w:val="28"/>
          <w:lang w:eastAsia="ru-RU"/>
        </w:rPr>
        <w:t xml:space="preserve"> электроэнергетики. </w:t>
      </w:r>
      <w:r w:rsidRPr="00C91AD4">
        <w:rPr>
          <w:rFonts w:eastAsia="Times New Roman" w:cs="Times New Roman"/>
          <w:szCs w:val="28"/>
          <w:lang w:eastAsia="ru-RU"/>
        </w:rPr>
        <w:t>Базисный профиль информационной модели;</w:t>
      </w:r>
    </w:p>
    <w:p w14:paraId="5DE876E3" w14:textId="214A7FE8" w:rsidR="00C91AD4" w:rsidRPr="00C91AD4" w:rsidRDefault="00C91AD4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91AD4">
        <w:rPr>
          <w:rFonts w:eastAsia="Times New Roman" w:cs="Times New Roman"/>
          <w:szCs w:val="28"/>
          <w:lang w:eastAsia="ru-RU"/>
        </w:rPr>
        <w:t xml:space="preserve">ГОСТ Р 58651.3-2020 </w:t>
      </w:r>
      <w:r w:rsidR="00B21574" w:rsidRPr="00B21574">
        <w:rPr>
          <w:rFonts w:eastAsia="Times New Roman" w:cs="Times New Roman"/>
          <w:szCs w:val="28"/>
          <w:lang w:eastAsia="ru-RU"/>
        </w:rPr>
        <w:t>Единая энергетическая система и изолированно работающие энергосистемы</w:t>
      </w:r>
      <w:r w:rsidR="00B21574">
        <w:rPr>
          <w:rFonts w:eastAsia="Times New Roman" w:cs="Times New Roman"/>
          <w:szCs w:val="28"/>
          <w:lang w:eastAsia="ru-RU"/>
        </w:rPr>
        <w:t>.</w:t>
      </w:r>
      <w:r w:rsidR="00B21574" w:rsidRPr="00C91AD4">
        <w:rPr>
          <w:rFonts w:eastAsia="Times New Roman" w:cs="Times New Roman"/>
          <w:szCs w:val="28"/>
          <w:lang w:eastAsia="ru-RU"/>
        </w:rPr>
        <w:t xml:space="preserve"> Информационная модель</w:t>
      </w:r>
      <w:r w:rsidR="00B21574">
        <w:rPr>
          <w:rFonts w:eastAsia="Times New Roman" w:cs="Times New Roman"/>
          <w:szCs w:val="28"/>
          <w:lang w:eastAsia="ru-RU"/>
        </w:rPr>
        <w:t xml:space="preserve"> </w:t>
      </w:r>
      <w:r w:rsidR="00B21574">
        <w:rPr>
          <w:rFonts w:eastAsia="Times New Roman" w:cs="Times New Roman"/>
          <w:szCs w:val="28"/>
          <w:lang w:eastAsia="ru-RU"/>
        </w:rPr>
        <w:lastRenderedPageBreak/>
        <w:t xml:space="preserve">электроэнергетики. </w:t>
      </w:r>
      <w:r w:rsidRPr="00C91AD4">
        <w:rPr>
          <w:rFonts w:eastAsia="Times New Roman" w:cs="Times New Roman"/>
          <w:szCs w:val="28"/>
          <w:lang w:eastAsia="ru-RU"/>
        </w:rPr>
        <w:t>Профиль информационной модели линий электропередачи и электросетевого оборудования напряжением 110</w:t>
      </w:r>
      <w:r>
        <w:rPr>
          <w:rFonts w:eastAsia="Times New Roman" w:cs="Times New Roman"/>
          <w:szCs w:val="28"/>
          <w:lang w:eastAsia="ru-RU"/>
        </w:rPr>
        <w:noBreakHyphen/>
      </w:r>
      <w:r w:rsidRPr="00C91AD4">
        <w:rPr>
          <w:rFonts w:eastAsia="Times New Roman" w:cs="Times New Roman"/>
          <w:szCs w:val="28"/>
          <w:lang w:eastAsia="ru-RU"/>
        </w:rPr>
        <w:t>750 кВ;</w:t>
      </w:r>
    </w:p>
    <w:p w14:paraId="3A25CDEA" w14:textId="36094041" w:rsidR="00C91AD4" w:rsidRPr="00C91AD4" w:rsidRDefault="00C91AD4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91AD4">
        <w:rPr>
          <w:rFonts w:eastAsia="Times New Roman" w:cs="Times New Roman"/>
          <w:szCs w:val="28"/>
          <w:lang w:eastAsia="ru-RU"/>
        </w:rPr>
        <w:t xml:space="preserve">ГОСТ Р 58651.4-2020 </w:t>
      </w:r>
      <w:r w:rsidR="00B21574" w:rsidRPr="00B21574">
        <w:rPr>
          <w:rFonts w:eastAsia="Times New Roman" w:cs="Times New Roman"/>
          <w:szCs w:val="28"/>
          <w:lang w:eastAsia="ru-RU"/>
        </w:rPr>
        <w:t>Единая энергетическая система и изолированно работающие энергосистемы</w:t>
      </w:r>
      <w:r w:rsidR="00B21574">
        <w:rPr>
          <w:rFonts w:eastAsia="Times New Roman" w:cs="Times New Roman"/>
          <w:szCs w:val="28"/>
          <w:lang w:eastAsia="ru-RU"/>
        </w:rPr>
        <w:t>.</w:t>
      </w:r>
      <w:r w:rsidR="00B21574" w:rsidRPr="00C91AD4">
        <w:rPr>
          <w:rFonts w:eastAsia="Times New Roman" w:cs="Times New Roman"/>
          <w:szCs w:val="28"/>
          <w:lang w:eastAsia="ru-RU"/>
        </w:rPr>
        <w:t xml:space="preserve"> Информационная модель</w:t>
      </w:r>
      <w:r w:rsidR="00B21574">
        <w:rPr>
          <w:rFonts w:eastAsia="Times New Roman" w:cs="Times New Roman"/>
          <w:szCs w:val="28"/>
          <w:lang w:eastAsia="ru-RU"/>
        </w:rPr>
        <w:t xml:space="preserve"> электроэнергетики. </w:t>
      </w:r>
      <w:r w:rsidRPr="00C91AD4">
        <w:rPr>
          <w:rFonts w:eastAsia="Times New Roman" w:cs="Times New Roman"/>
          <w:szCs w:val="28"/>
          <w:lang w:eastAsia="ru-RU"/>
        </w:rPr>
        <w:t>Профиль информационной модели генерирующего оборудования;</w:t>
      </w:r>
    </w:p>
    <w:p w14:paraId="57594F9D" w14:textId="5D8404B8" w:rsidR="00C91AD4" w:rsidRDefault="00C91AD4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91AD4">
        <w:rPr>
          <w:rFonts w:eastAsia="Times New Roman" w:cs="Times New Roman"/>
          <w:szCs w:val="28"/>
          <w:lang w:eastAsia="ru-RU"/>
        </w:rPr>
        <w:t xml:space="preserve">ГОСТ Р 58651.6-2022 </w:t>
      </w:r>
      <w:r w:rsidR="00B21574" w:rsidRPr="00B21574">
        <w:rPr>
          <w:rFonts w:eastAsia="Times New Roman" w:cs="Times New Roman"/>
          <w:szCs w:val="28"/>
          <w:lang w:eastAsia="ru-RU"/>
        </w:rPr>
        <w:t>Единая энергетическая система и изолированно работающие энергосистемы</w:t>
      </w:r>
      <w:r w:rsidR="00B21574">
        <w:rPr>
          <w:rFonts w:eastAsia="Times New Roman" w:cs="Times New Roman"/>
          <w:szCs w:val="28"/>
          <w:lang w:eastAsia="ru-RU"/>
        </w:rPr>
        <w:t>.</w:t>
      </w:r>
      <w:r w:rsidR="00B21574" w:rsidRPr="00C91AD4">
        <w:rPr>
          <w:rFonts w:eastAsia="Times New Roman" w:cs="Times New Roman"/>
          <w:szCs w:val="28"/>
          <w:lang w:eastAsia="ru-RU"/>
        </w:rPr>
        <w:t xml:space="preserve"> Информационная модель</w:t>
      </w:r>
      <w:r w:rsidR="00B21574">
        <w:rPr>
          <w:rFonts w:eastAsia="Times New Roman" w:cs="Times New Roman"/>
          <w:szCs w:val="28"/>
          <w:lang w:eastAsia="ru-RU"/>
        </w:rPr>
        <w:t xml:space="preserve"> электроэнергетики.</w:t>
      </w:r>
      <w:r w:rsidR="00B21574" w:rsidRPr="00C91AD4">
        <w:rPr>
          <w:rFonts w:eastAsia="Times New Roman" w:cs="Times New Roman"/>
          <w:szCs w:val="28"/>
          <w:lang w:eastAsia="ru-RU"/>
        </w:rPr>
        <w:t xml:space="preserve"> </w:t>
      </w:r>
      <w:r w:rsidRPr="00C91AD4">
        <w:rPr>
          <w:rFonts w:eastAsia="Times New Roman" w:cs="Times New Roman"/>
          <w:szCs w:val="28"/>
          <w:lang w:eastAsia="ru-RU"/>
        </w:rPr>
        <w:t>Профиль информационной модели линий электропередачи и электросетевого оборудования напряжением 0,4</w:t>
      </w:r>
      <w:r>
        <w:rPr>
          <w:rFonts w:eastAsia="Times New Roman" w:cs="Times New Roman"/>
          <w:szCs w:val="28"/>
          <w:lang w:eastAsia="ru-RU"/>
        </w:rPr>
        <w:noBreakHyphen/>
      </w:r>
      <w:r w:rsidRPr="00C91AD4">
        <w:rPr>
          <w:rFonts w:eastAsia="Times New Roman" w:cs="Times New Roman"/>
          <w:szCs w:val="28"/>
          <w:lang w:eastAsia="ru-RU"/>
        </w:rPr>
        <w:t>35</w:t>
      </w:r>
      <w:r>
        <w:rPr>
          <w:rFonts w:eastAsia="Times New Roman" w:cs="Times New Roman"/>
          <w:szCs w:val="28"/>
          <w:lang w:eastAsia="ru-RU"/>
        </w:rPr>
        <w:t> </w:t>
      </w:r>
      <w:r w:rsidRPr="00C91AD4">
        <w:rPr>
          <w:rFonts w:eastAsia="Times New Roman" w:cs="Times New Roman"/>
          <w:szCs w:val="28"/>
          <w:lang w:eastAsia="ru-RU"/>
        </w:rPr>
        <w:t>кВ;</w:t>
      </w:r>
    </w:p>
    <w:p w14:paraId="28AF3214" w14:textId="71C7BA6E" w:rsidR="002A1A9B" w:rsidRDefault="00C069C0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val="en-US" w:eastAsia="ru-RU"/>
        </w:rPr>
      </w:pPr>
      <w:r w:rsidRPr="00C069C0">
        <w:rPr>
          <w:rFonts w:eastAsia="Times New Roman" w:cs="Times New Roman"/>
          <w:szCs w:val="28"/>
          <w:lang w:val="en-US" w:eastAsia="ru-RU"/>
        </w:rPr>
        <w:t>ISO/IEC TR 19759:2015 Software Engineering — Guide to the software engineering body of knowledge (SWEBOK)</w:t>
      </w:r>
      <w:r w:rsidR="002A1A9B" w:rsidRPr="00C069C0">
        <w:rPr>
          <w:rFonts w:eastAsia="Times New Roman" w:cs="Times New Roman"/>
          <w:szCs w:val="28"/>
          <w:lang w:val="en-US" w:eastAsia="ru-RU"/>
        </w:rPr>
        <w:t>;</w:t>
      </w:r>
    </w:p>
    <w:p w14:paraId="164800AE" w14:textId="2E61BD7C" w:rsidR="00BC41B1" w:rsidRDefault="00BC41B1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val="en-US" w:eastAsia="ru-RU"/>
        </w:rPr>
      </w:pPr>
      <w:proofErr w:type="spellStart"/>
      <w:r w:rsidRPr="00BC41B1">
        <w:rPr>
          <w:rFonts w:eastAsia="Times New Roman" w:cs="Times New Roman"/>
          <w:szCs w:val="28"/>
          <w:lang w:val="en-US" w:eastAsia="ru-RU"/>
        </w:rPr>
        <w:t>Impagliazzo</w:t>
      </w:r>
      <w:proofErr w:type="spellEnd"/>
      <w:r w:rsidRPr="00BC41B1">
        <w:rPr>
          <w:rFonts w:eastAsia="Times New Roman" w:cs="Times New Roman"/>
          <w:szCs w:val="28"/>
          <w:lang w:val="en-US" w:eastAsia="ru-RU"/>
        </w:rPr>
        <w:t xml:space="preserve"> J., Bourque P., Mead N. R. Incorporating CC2020 and SWECOM competencies into software engineering curricula: A tutorial //2020 IEEE 32nd Conference on Software Engineering Education and Training (CSEE&amp;T). – IEEE, 2020. – С. 1-3.</w:t>
      </w:r>
    </w:p>
    <w:p w14:paraId="76AF109E" w14:textId="61D49F31" w:rsidR="00BC41B1" w:rsidRPr="00C069C0" w:rsidRDefault="00BC41B1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val="en-US" w:eastAsia="ru-RU"/>
        </w:rPr>
      </w:pPr>
      <w:r w:rsidRPr="00BC41B1">
        <w:rPr>
          <w:rFonts w:eastAsia="Times New Roman" w:cs="Times New Roman"/>
          <w:szCs w:val="28"/>
          <w:lang w:val="en-US" w:eastAsia="ru-RU"/>
        </w:rPr>
        <w:t>Jacobson I. et al. Kernel and Language for Software Engineering Methods (Essence) //Needham, MA: OMG. – 2014.</w:t>
      </w:r>
    </w:p>
    <w:p w14:paraId="24894A5A" w14:textId="531EBA2F" w:rsidR="00C91AD4" w:rsidRDefault="00C91AD4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91AD4">
        <w:rPr>
          <w:rFonts w:eastAsia="Times New Roman" w:cs="Times New Roman"/>
          <w:szCs w:val="28"/>
          <w:lang w:eastAsia="ru-RU"/>
        </w:rPr>
        <w:t>ГОСТ 19.201</w:t>
      </w:r>
      <w:r w:rsidR="00823D4E">
        <w:rPr>
          <w:rFonts w:eastAsia="Times New Roman" w:cs="Times New Roman"/>
          <w:szCs w:val="28"/>
          <w:lang w:eastAsia="ru-RU"/>
        </w:rPr>
        <w:t>-</w:t>
      </w:r>
      <w:r w:rsidRPr="00C91AD4">
        <w:rPr>
          <w:rFonts w:eastAsia="Times New Roman" w:cs="Times New Roman"/>
          <w:szCs w:val="28"/>
          <w:lang w:eastAsia="ru-RU"/>
        </w:rPr>
        <w:t>78 Единая система программной документации. Техническое задание. Требования к содержанию и оформлению;</w:t>
      </w:r>
    </w:p>
    <w:p w14:paraId="1DC0B8F3" w14:textId="500E63B5" w:rsidR="00C91AD4" w:rsidRDefault="00C91AD4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91AD4">
        <w:rPr>
          <w:rFonts w:eastAsia="Times New Roman" w:cs="Times New Roman"/>
          <w:szCs w:val="28"/>
          <w:lang w:eastAsia="ru-RU"/>
        </w:rPr>
        <w:t>ГОСТ 34.602-2020</w:t>
      </w:r>
      <w:r w:rsidR="00823D4E">
        <w:rPr>
          <w:rFonts w:eastAsia="Times New Roman" w:cs="Times New Roman"/>
          <w:szCs w:val="28"/>
          <w:lang w:eastAsia="ru-RU"/>
        </w:rPr>
        <w:t xml:space="preserve"> </w:t>
      </w:r>
      <w:r w:rsidR="00823D4E" w:rsidRPr="00823D4E">
        <w:rPr>
          <w:rFonts w:eastAsia="Times New Roman" w:cs="Times New Roman"/>
          <w:szCs w:val="28"/>
          <w:lang w:eastAsia="ru-RU"/>
        </w:rPr>
        <w:t>Информационные технологии</w:t>
      </w:r>
      <w:r w:rsidR="00823D4E">
        <w:rPr>
          <w:rFonts w:eastAsia="Times New Roman" w:cs="Times New Roman"/>
          <w:szCs w:val="28"/>
          <w:lang w:eastAsia="ru-RU"/>
        </w:rPr>
        <w:t>. Комплекс стандартов на автоматизированные системы.</w:t>
      </w:r>
      <w:r w:rsidRPr="00C91AD4">
        <w:rPr>
          <w:rFonts w:eastAsia="Times New Roman" w:cs="Times New Roman"/>
          <w:szCs w:val="28"/>
          <w:lang w:eastAsia="ru-RU"/>
        </w:rPr>
        <w:t xml:space="preserve"> Техническое задание на создание автоматизированной системы;</w:t>
      </w:r>
    </w:p>
    <w:p w14:paraId="531400A0" w14:textId="0A0B41AE" w:rsidR="0026198E" w:rsidRDefault="0026198E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26198E">
        <w:rPr>
          <w:rFonts w:eastAsia="Times New Roman" w:cs="Times New Roman"/>
          <w:szCs w:val="28"/>
          <w:lang w:eastAsia="ru-RU"/>
        </w:rPr>
        <w:t>Программный комплекс «RastrWin3». Руководство пользователя. ред. от 27.07.2020</w:t>
      </w:r>
    </w:p>
    <w:p w14:paraId="5DDFB5C2" w14:textId="13107BAF" w:rsidR="0026198E" w:rsidRDefault="0026198E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val="en-US" w:eastAsia="ru-RU"/>
        </w:rPr>
      </w:pPr>
      <w:proofErr w:type="spellStart"/>
      <w:r w:rsidRPr="0026198E">
        <w:rPr>
          <w:rFonts w:eastAsia="Times New Roman" w:cs="Times New Roman"/>
          <w:szCs w:val="28"/>
          <w:lang w:val="en-US" w:eastAsia="ru-RU"/>
        </w:rPr>
        <w:t>ILSpy</w:t>
      </w:r>
      <w:proofErr w:type="spellEnd"/>
      <w:r w:rsidRPr="0026198E">
        <w:rPr>
          <w:rFonts w:eastAsia="Times New Roman" w:cs="Times New Roman"/>
          <w:szCs w:val="28"/>
          <w:lang w:val="en-US" w:eastAsia="ru-RU"/>
        </w:rPr>
        <w:t xml:space="preserve"> is the open-source .NET assembly browser and </w:t>
      </w:r>
      <w:proofErr w:type="spellStart"/>
      <w:r w:rsidRPr="0026198E">
        <w:rPr>
          <w:rFonts w:eastAsia="Times New Roman" w:cs="Times New Roman"/>
          <w:szCs w:val="28"/>
          <w:lang w:val="en-US" w:eastAsia="ru-RU"/>
        </w:rPr>
        <w:t>decompiler</w:t>
      </w:r>
      <w:proofErr w:type="spellEnd"/>
      <w:r w:rsidRPr="0026198E">
        <w:rPr>
          <w:rFonts w:eastAsia="Times New Roman" w:cs="Times New Roman"/>
          <w:szCs w:val="28"/>
          <w:lang w:val="en-US" w:eastAsia="ru-RU"/>
        </w:rPr>
        <w:t>. // GitHub URL: https://github.com/icsharpcode/ILSpy (</w:t>
      </w:r>
      <w:r w:rsidRPr="0026198E">
        <w:rPr>
          <w:rFonts w:eastAsia="Times New Roman" w:cs="Times New Roman"/>
          <w:szCs w:val="28"/>
          <w:lang w:eastAsia="ru-RU"/>
        </w:rPr>
        <w:t>дата</w:t>
      </w:r>
      <w:r w:rsidRPr="0026198E">
        <w:rPr>
          <w:rFonts w:eastAsia="Times New Roman" w:cs="Times New Roman"/>
          <w:szCs w:val="28"/>
          <w:lang w:val="en-US" w:eastAsia="ru-RU"/>
        </w:rPr>
        <w:t xml:space="preserve"> </w:t>
      </w:r>
      <w:r w:rsidRPr="0026198E">
        <w:rPr>
          <w:rFonts w:eastAsia="Times New Roman" w:cs="Times New Roman"/>
          <w:szCs w:val="28"/>
          <w:lang w:eastAsia="ru-RU"/>
        </w:rPr>
        <w:t>обращения</w:t>
      </w:r>
      <w:r w:rsidRPr="0026198E">
        <w:rPr>
          <w:rFonts w:eastAsia="Times New Roman" w:cs="Times New Roman"/>
          <w:szCs w:val="28"/>
          <w:lang w:val="en-US" w:eastAsia="ru-RU"/>
        </w:rPr>
        <w:t>: 16.01.2022)</w:t>
      </w:r>
      <w:r>
        <w:rPr>
          <w:rFonts w:eastAsia="Times New Roman" w:cs="Times New Roman"/>
          <w:szCs w:val="28"/>
          <w:lang w:val="en-US" w:eastAsia="ru-RU"/>
        </w:rPr>
        <w:t>;</w:t>
      </w:r>
    </w:p>
    <w:p w14:paraId="761A2A79" w14:textId="3EBB1082" w:rsidR="0026198E" w:rsidRDefault="0026198E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val="en-US" w:eastAsia="ru-RU"/>
        </w:rPr>
      </w:pPr>
      <w:r w:rsidRPr="0026198E">
        <w:rPr>
          <w:rFonts w:eastAsia="Times New Roman" w:cs="Times New Roman"/>
          <w:szCs w:val="28"/>
          <w:lang w:val="en-US" w:eastAsia="ru-RU"/>
        </w:rPr>
        <w:lastRenderedPageBreak/>
        <w:t>.NET Community Toolkit // GitHub URL: https://github.com/CommunityToolkit/dotnet (</w:t>
      </w:r>
      <w:proofErr w:type="spellStart"/>
      <w:r w:rsidRPr="0026198E">
        <w:rPr>
          <w:rFonts w:eastAsia="Times New Roman" w:cs="Times New Roman"/>
          <w:szCs w:val="28"/>
          <w:lang w:val="en-US" w:eastAsia="ru-RU"/>
        </w:rPr>
        <w:t>дата</w:t>
      </w:r>
      <w:proofErr w:type="spellEnd"/>
      <w:r w:rsidRPr="0026198E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26198E">
        <w:rPr>
          <w:rFonts w:eastAsia="Times New Roman" w:cs="Times New Roman"/>
          <w:szCs w:val="28"/>
          <w:lang w:val="en-US" w:eastAsia="ru-RU"/>
        </w:rPr>
        <w:t>обращения</w:t>
      </w:r>
      <w:proofErr w:type="spellEnd"/>
      <w:r w:rsidRPr="0026198E">
        <w:rPr>
          <w:rFonts w:eastAsia="Times New Roman" w:cs="Times New Roman"/>
          <w:szCs w:val="28"/>
          <w:lang w:val="en-US" w:eastAsia="ru-RU"/>
        </w:rPr>
        <w:t>: 16.01.2022)</w:t>
      </w:r>
      <w:r>
        <w:rPr>
          <w:rFonts w:eastAsia="Times New Roman" w:cs="Times New Roman"/>
          <w:szCs w:val="28"/>
          <w:lang w:val="en-US" w:eastAsia="ru-RU"/>
        </w:rPr>
        <w:t>;</w:t>
      </w:r>
    </w:p>
    <w:p w14:paraId="29751B2D" w14:textId="6238A2BD" w:rsidR="0026198E" w:rsidRDefault="003401CF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val="en-US" w:eastAsia="ru-RU"/>
        </w:rPr>
      </w:pPr>
      <w:r w:rsidRPr="003401CF">
        <w:rPr>
          <w:rFonts w:eastAsia="Times New Roman" w:cs="Times New Roman"/>
          <w:szCs w:val="28"/>
          <w:lang w:val="en-US" w:eastAsia="ru-RU"/>
        </w:rPr>
        <w:t>Material</w:t>
      </w:r>
      <w:r>
        <w:rPr>
          <w:rFonts w:eastAsia="Times New Roman" w:cs="Times New Roman"/>
          <w:szCs w:val="28"/>
          <w:lang w:val="en-US" w:eastAsia="ru-RU"/>
        </w:rPr>
        <w:t xml:space="preserve"> </w:t>
      </w:r>
      <w:r w:rsidRPr="003401CF">
        <w:rPr>
          <w:rFonts w:eastAsia="Times New Roman" w:cs="Times New Roman"/>
          <w:szCs w:val="28"/>
          <w:lang w:val="en-US" w:eastAsia="ru-RU"/>
        </w:rPr>
        <w:t>Design</w:t>
      </w:r>
      <w:r>
        <w:rPr>
          <w:rFonts w:eastAsia="Times New Roman" w:cs="Times New Roman"/>
          <w:szCs w:val="28"/>
          <w:lang w:val="en-US" w:eastAsia="ru-RU"/>
        </w:rPr>
        <w:t xml:space="preserve"> </w:t>
      </w:r>
      <w:r w:rsidRPr="003401CF">
        <w:rPr>
          <w:rFonts w:eastAsia="Times New Roman" w:cs="Times New Roman"/>
          <w:szCs w:val="28"/>
          <w:lang w:val="en-US" w:eastAsia="ru-RU"/>
        </w:rPr>
        <w:t>In</w:t>
      </w:r>
      <w:r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3401CF">
        <w:rPr>
          <w:rFonts w:eastAsia="Times New Roman" w:cs="Times New Roman"/>
          <w:szCs w:val="28"/>
          <w:lang w:val="en-US" w:eastAsia="ru-RU"/>
        </w:rPr>
        <w:t>Xaml</w:t>
      </w:r>
      <w:proofErr w:type="spellEnd"/>
      <w:r>
        <w:rPr>
          <w:rFonts w:eastAsia="Times New Roman" w:cs="Times New Roman"/>
          <w:szCs w:val="28"/>
          <w:lang w:val="en-US" w:eastAsia="ru-RU"/>
        </w:rPr>
        <w:t xml:space="preserve"> </w:t>
      </w:r>
      <w:r w:rsidRPr="003401CF">
        <w:rPr>
          <w:rFonts w:eastAsia="Times New Roman" w:cs="Times New Roman"/>
          <w:szCs w:val="28"/>
          <w:lang w:val="en-US" w:eastAsia="ru-RU"/>
        </w:rPr>
        <w:t>Toolkit</w:t>
      </w:r>
      <w:r w:rsidR="0026198E" w:rsidRPr="0026198E">
        <w:rPr>
          <w:rFonts w:eastAsia="Times New Roman" w:cs="Times New Roman"/>
          <w:szCs w:val="28"/>
          <w:lang w:val="en-US" w:eastAsia="ru-RU"/>
        </w:rPr>
        <w:t xml:space="preserve"> // GitHub URL: https://github.com/MaterialDesignInXAML/MaterialDesignInXamlToolkit (</w:t>
      </w:r>
      <w:proofErr w:type="spellStart"/>
      <w:r w:rsidR="0026198E" w:rsidRPr="0026198E">
        <w:rPr>
          <w:rFonts w:eastAsia="Times New Roman" w:cs="Times New Roman"/>
          <w:szCs w:val="28"/>
          <w:lang w:val="en-US" w:eastAsia="ru-RU"/>
        </w:rPr>
        <w:t>дата</w:t>
      </w:r>
      <w:proofErr w:type="spellEnd"/>
      <w:r w:rsidR="0026198E" w:rsidRPr="0026198E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="0026198E" w:rsidRPr="0026198E">
        <w:rPr>
          <w:rFonts w:eastAsia="Times New Roman" w:cs="Times New Roman"/>
          <w:szCs w:val="28"/>
          <w:lang w:val="en-US" w:eastAsia="ru-RU"/>
        </w:rPr>
        <w:t>обращения</w:t>
      </w:r>
      <w:proofErr w:type="spellEnd"/>
      <w:r w:rsidR="0026198E" w:rsidRPr="0026198E">
        <w:rPr>
          <w:rFonts w:eastAsia="Times New Roman" w:cs="Times New Roman"/>
          <w:szCs w:val="28"/>
          <w:lang w:val="en-US" w:eastAsia="ru-RU"/>
        </w:rPr>
        <w:t>: 16.01.2022)</w:t>
      </w:r>
      <w:r>
        <w:rPr>
          <w:rFonts w:eastAsia="Times New Roman" w:cs="Times New Roman"/>
          <w:szCs w:val="28"/>
          <w:lang w:val="en-US" w:eastAsia="ru-RU"/>
        </w:rPr>
        <w:t>;</w:t>
      </w:r>
    </w:p>
    <w:p w14:paraId="61DF5E62" w14:textId="33751B24" w:rsidR="003401CF" w:rsidRDefault="003401CF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val="en-US" w:eastAsia="ru-RU"/>
        </w:rPr>
      </w:pPr>
      <w:proofErr w:type="spellStart"/>
      <w:r w:rsidRPr="003401CF">
        <w:rPr>
          <w:rFonts w:eastAsia="Times New Roman" w:cs="Times New Roman"/>
          <w:szCs w:val="28"/>
          <w:lang w:val="en-US" w:eastAsia="ru-RU"/>
        </w:rPr>
        <w:t>DataGridFilter</w:t>
      </w:r>
      <w:proofErr w:type="spellEnd"/>
      <w:r w:rsidRPr="003401CF">
        <w:rPr>
          <w:rFonts w:eastAsia="Times New Roman" w:cs="Times New Roman"/>
          <w:szCs w:val="28"/>
          <w:lang w:val="en-US" w:eastAsia="ru-RU"/>
        </w:rPr>
        <w:t>. // GitHub URL: https://github.com/macgile/DataGridFilter (</w:t>
      </w:r>
      <w:proofErr w:type="spellStart"/>
      <w:r w:rsidRPr="003401CF">
        <w:rPr>
          <w:rFonts w:eastAsia="Times New Roman" w:cs="Times New Roman"/>
          <w:szCs w:val="28"/>
          <w:lang w:val="en-US" w:eastAsia="ru-RU"/>
        </w:rPr>
        <w:t>дата</w:t>
      </w:r>
      <w:proofErr w:type="spellEnd"/>
      <w:r w:rsidRPr="003401CF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3401CF">
        <w:rPr>
          <w:rFonts w:eastAsia="Times New Roman" w:cs="Times New Roman"/>
          <w:szCs w:val="28"/>
          <w:lang w:val="en-US" w:eastAsia="ru-RU"/>
        </w:rPr>
        <w:t>обращения</w:t>
      </w:r>
      <w:proofErr w:type="spellEnd"/>
      <w:r w:rsidRPr="003401CF">
        <w:rPr>
          <w:rFonts w:eastAsia="Times New Roman" w:cs="Times New Roman"/>
          <w:szCs w:val="28"/>
          <w:lang w:val="en-US" w:eastAsia="ru-RU"/>
        </w:rPr>
        <w:t>: 16.01.2022)</w:t>
      </w:r>
      <w:r>
        <w:rPr>
          <w:rFonts w:eastAsia="Times New Roman" w:cs="Times New Roman"/>
          <w:szCs w:val="28"/>
          <w:lang w:val="en-US" w:eastAsia="ru-RU"/>
        </w:rPr>
        <w:t>;</w:t>
      </w:r>
    </w:p>
    <w:p w14:paraId="2E9EF5F1" w14:textId="67D6394F" w:rsidR="003401CF" w:rsidRDefault="00304F71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304F71">
        <w:rPr>
          <w:rFonts w:eastAsia="Times New Roman" w:cs="Times New Roman"/>
          <w:szCs w:val="28"/>
          <w:lang w:eastAsia="ru-RU"/>
        </w:rPr>
        <w:t xml:space="preserve">Проектная документация. </w:t>
      </w:r>
      <w:r>
        <w:rPr>
          <w:rFonts w:eastAsia="Times New Roman" w:cs="Times New Roman"/>
          <w:szCs w:val="28"/>
          <w:lang w:eastAsia="ru-RU"/>
        </w:rPr>
        <w:t>«</w:t>
      </w:r>
      <w:r w:rsidRPr="00304F71">
        <w:rPr>
          <w:rFonts w:eastAsia="Times New Roman" w:cs="Times New Roman"/>
          <w:szCs w:val="28"/>
          <w:lang w:eastAsia="ru-RU"/>
        </w:rPr>
        <w:t>Ининская солнечная электростанция мощностью 25 МВт (1 очередь 10 МВт). Раздел 5. Сведения об инженерном оборудовании, о сетях инженерно-технического обеспечения, перечень инженерно-технических мероприятий, содержание технологических решений. Подраздел 7 Технологические решения. Часть 1 Характеристика технологической схемы производства фотоэлектрической энергии</w:t>
      </w:r>
      <w:r>
        <w:rPr>
          <w:rFonts w:eastAsia="Times New Roman" w:cs="Times New Roman"/>
          <w:szCs w:val="28"/>
          <w:lang w:eastAsia="ru-RU"/>
        </w:rPr>
        <w:t>»</w:t>
      </w:r>
      <w:r w:rsidRPr="00410456">
        <w:rPr>
          <w:rFonts w:eastAsia="Times New Roman" w:cs="Times New Roman"/>
          <w:szCs w:val="28"/>
          <w:lang w:eastAsia="ru-RU"/>
        </w:rPr>
        <w:t>;</w:t>
      </w:r>
    </w:p>
    <w:p w14:paraId="088DFBFB" w14:textId="24BF6D3E" w:rsidR="00304F71" w:rsidRDefault="00304F71" w:rsidP="00D137C4">
      <w:pPr>
        <w:pStyle w:val="ListParagraph"/>
        <w:numPr>
          <w:ilvl w:val="0"/>
          <w:numId w:val="31"/>
        </w:numPr>
        <w:ind w:left="851"/>
        <w:rPr>
          <w:rFonts w:cs="Times New Roman"/>
          <w:szCs w:val="28"/>
        </w:rPr>
      </w:pPr>
      <w:r w:rsidRPr="00750589">
        <w:rPr>
          <w:rFonts w:cs="Times New Roman"/>
          <w:szCs w:val="28"/>
        </w:rPr>
        <w:t xml:space="preserve">Проектная документация. </w:t>
      </w:r>
      <w:r>
        <w:rPr>
          <w:rFonts w:cs="Times New Roman"/>
          <w:szCs w:val="28"/>
        </w:rPr>
        <w:t>«</w:t>
      </w:r>
      <w:r w:rsidRPr="00750589">
        <w:rPr>
          <w:rFonts w:cs="Times New Roman"/>
          <w:szCs w:val="28"/>
        </w:rPr>
        <w:t>Ининская солнечная электростанция мощностью 25 МВт (2 очередь 15 МВт). Раздел 5. Сведения об инженерном оборудовании, о сетях инженерно-технического обеспечения, перечень инженерно-технических мероприятий, содержание технологических решений. Подраздел 7 Технологические решения. Часть 1 Характеристика технологической схемы производства фотоэлектрической энергии</w:t>
      </w:r>
      <w:r>
        <w:rPr>
          <w:rFonts w:cs="Times New Roman"/>
          <w:szCs w:val="28"/>
        </w:rPr>
        <w:t>»</w:t>
      </w:r>
      <w:r w:rsidRPr="00410456">
        <w:rPr>
          <w:rFonts w:cs="Times New Roman"/>
          <w:szCs w:val="28"/>
        </w:rPr>
        <w:t>;</w:t>
      </w:r>
    </w:p>
    <w:p w14:paraId="3A242708" w14:textId="77777777" w:rsidR="00CB04D3" w:rsidRPr="00507274" w:rsidRDefault="00CB04D3" w:rsidP="00D137C4">
      <w:pPr>
        <w:pStyle w:val="ListParagraph"/>
        <w:numPr>
          <w:ilvl w:val="0"/>
          <w:numId w:val="31"/>
        </w:numPr>
        <w:ind w:left="851"/>
      </w:pPr>
      <w:r w:rsidRPr="00507274">
        <w:t xml:space="preserve">Гаврикова, Н. А. Финансовый менеджмент, ресурсоэффективность и ресурсосбережение: учебно-методическое пособие / Н. А. Гаврикова, Л. Р. </w:t>
      </w:r>
      <w:proofErr w:type="spellStart"/>
      <w:r w:rsidRPr="00507274">
        <w:t>Тухватулина</w:t>
      </w:r>
      <w:proofErr w:type="spellEnd"/>
      <w:r w:rsidRPr="00507274">
        <w:t>, И. Г. Видяев, Г. Н. Серикова, Н. В. Шаповалова. – Томск : Изд-во Томского политехнического университета, 2014. – 73 с.</w:t>
      </w:r>
    </w:p>
    <w:p w14:paraId="17FA1E1F" w14:textId="77777777" w:rsidR="00CB04D3" w:rsidRDefault="00CB04D3" w:rsidP="00D137C4">
      <w:pPr>
        <w:pStyle w:val="ListParagraph"/>
        <w:numPr>
          <w:ilvl w:val="0"/>
          <w:numId w:val="31"/>
        </w:numPr>
        <w:ind w:left="851"/>
      </w:pPr>
      <w:r w:rsidRPr="00507274">
        <w:t xml:space="preserve">Положения о вводе в эксплуатацию и выводе из эксплуатации информационно-управляющих систем и инфраструктурных </w:t>
      </w:r>
      <w:r w:rsidRPr="00507274">
        <w:lastRenderedPageBreak/>
        <w:t>программно-аппаратных комплексов в АО «СО ЕЭС», утвержденного приказом АО «СО ЕЭС» от 02.10.2019 № 291</w:t>
      </w:r>
      <w:r w:rsidRPr="0077211E">
        <w:t>;</w:t>
      </w:r>
    </w:p>
    <w:p w14:paraId="71625849" w14:textId="77777777" w:rsidR="00CB04D3" w:rsidRDefault="00CB04D3" w:rsidP="00D137C4">
      <w:pPr>
        <w:pStyle w:val="ListParagraph"/>
        <w:numPr>
          <w:ilvl w:val="0"/>
          <w:numId w:val="31"/>
        </w:numPr>
        <w:ind w:left="851"/>
      </w:pPr>
      <w:r w:rsidRPr="0077211E">
        <w:t>Трудовой кодекс Российской Федерации" от 30.12.2001 N 197-ФЗ (ред. от 19.12.2022) (с изм. и доп., вступ. в силу с 01.01.2023);</w:t>
      </w:r>
    </w:p>
    <w:p w14:paraId="64E1DE3B" w14:textId="77777777" w:rsidR="00CB04D3" w:rsidRDefault="00CB04D3" w:rsidP="00D137C4">
      <w:pPr>
        <w:pStyle w:val="ListParagraph"/>
        <w:numPr>
          <w:ilvl w:val="0"/>
          <w:numId w:val="31"/>
        </w:numPr>
        <w:ind w:left="851"/>
      </w:pPr>
      <w:r w:rsidRPr="00A81CC1">
        <w:t>Постановление Минтруда от 11.09.1995 № 49</w:t>
      </w:r>
      <w:r>
        <w:t xml:space="preserve"> «</w:t>
      </w:r>
      <w:r w:rsidRPr="00A81CC1">
        <w:t xml:space="preserve">Об утверждении разъяснения </w:t>
      </w:r>
      <w:r>
        <w:t>«</w:t>
      </w:r>
      <w:r w:rsidRPr="00A81CC1">
        <w:t>О порядке начисления процентных надбавок к заработной плате лицам, работающим в районах Крайнего Севера, приравненных к ним местностях, в южных районах Восточной Сибири, Дальнего Востока, и коэффициентов (районных, за работу в высокогорных районах, за работу в пустынных и безводных местностях)</w:t>
      </w:r>
      <w:r>
        <w:t>»</w:t>
      </w:r>
    </w:p>
    <w:p w14:paraId="4817650F" w14:textId="77777777" w:rsidR="00CB04D3" w:rsidRDefault="00CB04D3" w:rsidP="00D137C4">
      <w:pPr>
        <w:pStyle w:val="ListParagraph"/>
        <w:numPr>
          <w:ilvl w:val="0"/>
          <w:numId w:val="31"/>
        </w:numPr>
        <w:ind w:left="851"/>
      </w:pPr>
      <w:r w:rsidRPr="00300655">
        <w:t>Приказ</w:t>
      </w:r>
      <w:r>
        <w:t xml:space="preserve"> </w:t>
      </w:r>
      <w:r w:rsidRPr="00300655">
        <w:t>№</w:t>
      </w:r>
      <w:r>
        <w:t xml:space="preserve"> </w:t>
      </w:r>
      <w:r w:rsidRPr="00300655">
        <w:t>364-3</w:t>
      </w:r>
      <w:r>
        <w:t>/</w:t>
      </w:r>
      <w:r w:rsidRPr="00300655">
        <w:t>об</w:t>
      </w:r>
      <w:r>
        <w:t xml:space="preserve"> </w:t>
      </w:r>
      <w:r w:rsidRPr="00300655">
        <w:t>от</w:t>
      </w:r>
      <w:r>
        <w:t xml:space="preserve"> </w:t>
      </w:r>
      <w:r w:rsidRPr="00300655">
        <w:t>30.12.2021</w:t>
      </w:r>
      <w:r>
        <w:t xml:space="preserve"> «О внесении изменений в приказ №</w:t>
      </w:r>
      <w:r w:rsidRPr="00300655">
        <w:t>335-9/</w:t>
      </w:r>
      <w:r>
        <w:t>об от 01.12.2021 «Об установлении размера должностных окладов по отдельным профессиональным квалификационным группам»</w:t>
      </w:r>
      <w:r w:rsidRPr="00300655">
        <w:t>;</w:t>
      </w:r>
    </w:p>
    <w:p w14:paraId="448CD24E" w14:textId="77777777" w:rsidR="00CB04D3" w:rsidRDefault="00CB04D3" w:rsidP="00D137C4">
      <w:pPr>
        <w:pStyle w:val="ListParagraph"/>
        <w:numPr>
          <w:ilvl w:val="0"/>
          <w:numId w:val="31"/>
        </w:numPr>
        <w:ind w:left="851"/>
      </w:pPr>
      <w:r w:rsidRPr="00A81CC1">
        <w:t>Положение об оплате труда в Томском политехническом университете (в редакции от 15.10.2021);</w:t>
      </w:r>
    </w:p>
    <w:p w14:paraId="696CDCB7" w14:textId="77777777" w:rsidR="00CB04D3" w:rsidRDefault="00CB04D3" w:rsidP="00D137C4">
      <w:pPr>
        <w:pStyle w:val="ListParagraph"/>
        <w:numPr>
          <w:ilvl w:val="0"/>
          <w:numId w:val="31"/>
        </w:numPr>
        <w:ind w:left="851"/>
      </w:pPr>
      <w:r w:rsidRPr="00A81CC1">
        <w:t>Положение о премировании работников Томского политехнического университета (в редакции от 07.07.2020);</w:t>
      </w:r>
    </w:p>
    <w:p w14:paraId="105C4548" w14:textId="77777777" w:rsidR="00CB04D3" w:rsidRPr="00125A03" w:rsidRDefault="00CB04D3" w:rsidP="00D137C4">
      <w:pPr>
        <w:pStyle w:val="ListParagraph"/>
        <w:numPr>
          <w:ilvl w:val="0"/>
          <w:numId w:val="31"/>
        </w:numPr>
        <w:ind w:left="851"/>
      </w:pPr>
      <w:r w:rsidRPr="00765157">
        <w:t>Тарифы страховых взносов. — Текст : электронный // КонсультантПлюс : [сайт]. — URL: http://www.consultant.ru/document/cons_doc_LAW_93256/).</w:t>
      </w:r>
    </w:p>
    <w:p w14:paraId="201E05D4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</w:pPr>
      <w:r w:rsidRPr="005739FB">
        <w:t>Конституция Российской Федерации (принята всенародным голосованием 12.12.1993 с изменениями, одобренными в ходе общероссийского голосования 01.07.2020);</w:t>
      </w:r>
    </w:p>
    <w:p w14:paraId="3AD24EE3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  <w:contextualSpacing/>
      </w:pPr>
      <w:r w:rsidRPr="005739FB">
        <w:t>Трудовой кодекс Российской Федерации" от 30.12.2001 N 197-ФЗ (ред. от 22.11.2021) (с изм. и доп., вступ. в силу с 30.11.2021);</w:t>
      </w:r>
    </w:p>
    <w:p w14:paraId="31292F23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  <w:contextualSpacing/>
      </w:pPr>
      <w:r w:rsidRPr="005739FB">
        <w:t>ГОСТ 12.2.032-78. Рабочее место при выполнении работ сидя. Общие эргономические требования</w:t>
      </w:r>
      <w:r w:rsidRPr="005739FB">
        <w:rPr>
          <w:lang w:val="en-US"/>
        </w:rPr>
        <w:t>;</w:t>
      </w:r>
    </w:p>
    <w:p w14:paraId="14020EEF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  <w:contextualSpacing/>
      </w:pPr>
      <w:r w:rsidRPr="005739FB">
        <w:lastRenderedPageBreak/>
        <w:t>ГОСТ Р 50948. Средства отображения информации индивидуального пользования. Общие эргономические требования и требования безопасности</w:t>
      </w:r>
      <w:r w:rsidRPr="005739FB">
        <w:rPr>
          <w:lang w:val="en-US"/>
        </w:rPr>
        <w:t>;</w:t>
      </w:r>
    </w:p>
    <w:p w14:paraId="2E03A9A9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</w:pPr>
      <w:r w:rsidRPr="005739FB">
        <w:t>ГОСТ 12.0.003-2015 ССБТ. Опасные и вредные производственные факторы. Классификация</w:t>
      </w:r>
      <w:r w:rsidRPr="005739FB">
        <w:rPr>
          <w:lang w:val="en-US"/>
        </w:rPr>
        <w:t>;</w:t>
      </w:r>
    </w:p>
    <w:p w14:paraId="5D909322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</w:pPr>
      <w:r w:rsidRPr="005739FB">
        <w:t>СанПиН 1.2.3685-21. Гигиенические нормативы и требования к обеспечению безопасности и (или) безвредности для человека факторов среды обитания;</w:t>
      </w:r>
    </w:p>
    <w:p w14:paraId="0E6957EC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</w:pPr>
      <w:r w:rsidRPr="005739FB">
        <w:t>СП 60.13330.2020. Свод правил. Отопление, вентиляция и кондиционирование воздуха. СНиП 41-01-2003</w:t>
      </w:r>
      <w:r w:rsidRPr="005739FB">
        <w:rPr>
          <w:lang w:val="en-US"/>
        </w:rPr>
        <w:t>;</w:t>
      </w:r>
    </w:p>
    <w:p w14:paraId="7A5EA0AB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  <w:contextualSpacing/>
      </w:pPr>
      <w:r w:rsidRPr="005739FB">
        <w:t>ГОСТ 12.1.003-2014. Шум. Общие требования безопасности</w:t>
      </w:r>
    </w:p>
    <w:p w14:paraId="1B46B935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</w:pPr>
      <w:r w:rsidRPr="005739FB">
        <w:t>Расчёт искусственного освещения. Методические указания к выполнению индивидуальных заданий для студентов дневного и заочного обучения всех направлений и специальностей ТПУ. – Томск: Изд. ТПУ, 2008. – 20 с</w:t>
      </w:r>
      <w:r w:rsidRPr="005739FB">
        <w:rPr>
          <w:lang w:val="en-US"/>
        </w:rPr>
        <w:t>;</w:t>
      </w:r>
    </w:p>
    <w:p w14:paraId="033BEE1D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</w:pPr>
      <w:r w:rsidRPr="005739FB">
        <w:t>Проектирование и расчет систем искусственного освещения: учебное пособие / авт.-сост. В. В. Гоман, Ф.Е. Тарасов; Мин-во образ. РФ, ФГАОУ ВПО «</w:t>
      </w:r>
      <w:proofErr w:type="spellStart"/>
      <w:r w:rsidRPr="005739FB">
        <w:t>УрФУ</w:t>
      </w:r>
      <w:proofErr w:type="spellEnd"/>
      <w:r w:rsidRPr="005739FB">
        <w:t xml:space="preserve"> имени первого Президента России </w:t>
      </w:r>
      <w:proofErr w:type="spellStart"/>
      <w:r w:rsidRPr="005739FB">
        <w:t>Б.Н.Ельцина</w:t>
      </w:r>
      <w:proofErr w:type="spellEnd"/>
      <w:r w:rsidRPr="005739FB">
        <w:t xml:space="preserve">», Уральский </w:t>
      </w:r>
      <w:proofErr w:type="spellStart"/>
      <w:r w:rsidRPr="005739FB">
        <w:t>энерг</w:t>
      </w:r>
      <w:proofErr w:type="spellEnd"/>
      <w:r w:rsidRPr="005739FB">
        <w:t xml:space="preserve">. ин-т. – Екатеринбург: </w:t>
      </w:r>
      <w:proofErr w:type="spellStart"/>
      <w:r w:rsidRPr="005739FB">
        <w:t>УрФУ</w:t>
      </w:r>
      <w:proofErr w:type="spellEnd"/>
      <w:r w:rsidRPr="005739FB">
        <w:t>, 2013 – 76 с;</w:t>
      </w:r>
    </w:p>
    <w:p w14:paraId="2D2A896E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</w:pPr>
      <w:r w:rsidRPr="005739FB">
        <w:t>ГОСТ Р 2.2.2006-05. Руководство по гигиенической оценке факторов рабочей среды и трудового процесса. Критерии и классификация условий труда;</w:t>
      </w:r>
    </w:p>
    <w:p w14:paraId="53E711F6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</w:pPr>
      <w:r w:rsidRPr="005739FB">
        <w:t>ГОСТ 12.1.038-82 ССБТ. Электробезопасность. Предельно допустимые значения напряжений прикосновения и токов;</w:t>
      </w:r>
    </w:p>
    <w:p w14:paraId="62A8E268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  <w:contextualSpacing/>
      </w:pPr>
      <w:r w:rsidRPr="005739FB">
        <w:t xml:space="preserve">Правила устройства электроустановок: Все действующие разделы ПУЭ-6 и ПУЭ-7. – Новосибирск: </w:t>
      </w:r>
      <w:proofErr w:type="spellStart"/>
      <w:r w:rsidRPr="005739FB">
        <w:t>Сиб</w:t>
      </w:r>
      <w:proofErr w:type="spellEnd"/>
      <w:r w:rsidRPr="005739FB">
        <w:t>. Унив. Изд-во, 2009. – 853 с.</w:t>
      </w:r>
      <w:r w:rsidRPr="005739FB">
        <w:rPr>
          <w:lang w:val="en-US"/>
        </w:rPr>
        <w:t>;</w:t>
      </w:r>
    </w:p>
    <w:p w14:paraId="04029A09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</w:pPr>
      <w:r w:rsidRPr="005739FB">
        <w:lastRenderedPageBreak/>
        <w:t>КоАП РФ Статья 8.2. Несоблюдение требований в области охраны окружающей среды при обращении с отходами производства и потребления;</w:t>
      </w:r>
    </w:p>
    <w:p w14:paraId="72DBEE1C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  <w:contextualSpacing/>
      </w:pPr>
      <w:r w:rsidRPr="005739FB">
        <w:t>Федеральный закон от 26.03.1998 г. № 41-ФЗ. О драгоценных металлах и драгоценных камнях;</w:t>
      </w:r>
    </w:p>
    <w:p w14:paraId="7A4A93C4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</w:pPr>
      <w:r w:rsidRPr="005739FB">
        <w:t>СанПиН 2.1.3684-21 Санитарно-эпидемиологические требования к содержанию территорий городских и сельских поселений, к водным объектам, питьевой воде и питьевому водоснабжению, атмосферному воздуху, почвам, жилым помещениям, эксплуатации производственных, общественных помещений, организации и проведению санитарно-противоэпидемических (профилактических) мероприятий;</w:t>
      </w:r>
    </w:p>
    <w:p w14:paraId="20616D2F" w14:textId="320DABCD" w:rsidR="00304F71" w:rsidRPr="005739FB" w:rsidRDefault="005739FB" w:rsidP="00D137C4">
      <w:pPr>
        <w:numPr>
          <w:ilvl w:val="0"/>
          <w:numId w:val="31"/>
        </w:numPr>
        <w:spacing w:after="160"/>
        <w:ind w:left="851"/>
      </w:pPr>
      <w:r w:rsidRPr="005739FB">
        <w:t>ГОСТ 12.1.004-91 ССБТ. Пожарная безопасность. Общие требования</w:t>
      </w:r>
    </w:p>
    <w:p w14:paraId="224B1F8F" w14:textId="77777777" w:rsidR="003816F6" w:rsidRPr="00304F71" w:rsidRDefault="00C91AD4" w:rsidP="003816F6">
      <w:pPr>
        <w:rPr>
          <w:rFonts w:eastAsia="Times New Roman" w:cs="Times New Roman"/>
          <w:szCs w:val="28"/>
          <w:lang w:eastAsia="ru-RU"/>
        </w:rPr>
        <w:sectPr w:rsidR="003816F6" w:rsidRPr="00304F71" w:rsidSect="003816F6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  <w:r w:rsidRPr="00304F71">
        <w:rPr>
          <w:rFonts w:eastAsia="Times New Roman" w:cs="Times New Roman"/>
          <w:szCs w:val="28"/>
          <w:lang w:eastAsia="ru-RU"/>
        </w:rPr>
        <w:br w:type="page"/>
      </w:r>
      <w:bookmarkStart w:id="210" w:name="_Toc123304258"/>
    </w:p>
    <w:p w14:paraId="0670E63C" w14:textId="0D5573E0" w:rsidR="003D7E80" w:rsidRPr="002F0AA5" w:rsidRDefault="003D7E80" w:rsidP="003816F6">
      <w:pPr>
        <w:pStyle w:val="Heading1"/>
        <w:jc w:val="center"/>
      </w:pPr>
      <w:bookmarkStart w:id="211" w:name="_Toc124974293"/>
      <w:r w:rsidRPr="003D7E80">
        <w:lastRenderedPageBreak/>
        <w:t>Приложение</w:t>
      </w:r>
      <w:r w:rsidRPr="002F0AA5">
        <w:t xml:space="preserve"> </w:t>
      </w:r>
      <w:r w:rsidRPr="003D7E80">
        <w:t>А</w:t>
      </w:r>
      <w:bookmarkEnd w:id="210"/>
      <w:bookmarkEnd w:id="211"/>
    </w:p>
    <w:p w14:paraId="343D3FF3" w14:textId="77777777" w:rsidR="003D7E80" w:rsidRPr="00F135CE" w:rsidRDefault="003D7E80" w:rsidP="003D7E80">
      <w:pPr>
        <w:ind w:firstLine="0"/>
        <w:jc w:val="left"/>
        <w:rPr>
          <w:rFonts w:eastAsia="Calibri" w:cs="Times New Roman"/>
          <w:szCs w:val="28"/>
          <w:lang w:val="en-US"/>
        </w:rPr>
      </w:pPr>
      <w:r w:rsidRPr="003D7E80">
        <w:rPr>
          <w:rFonts w:eastAsia="Calibri" w:cs="Times New Roman"/>
          <w:szCs w:val="28"/>
        </w:rPr>
        <w:t>Таблица</w:t>
      </w:r>
      <w:r w:rsidRPr="00F135CE">
        <w:rPr>
          <w:rFonts w:eastAsia="Calibri" w:cs="Times New Roman"/>
          <w:szCs w:val="28"/>
          <w:lang w:val="en-US"/>
        </w:rPr>
        <w:t xml:space="preserve"> </w:t>
      </w:r>
      <w:r w:rsidRPr="003D7E80">
        <w:rPr>
          <w:rFonts w:eastAsia="Calibri" w:cs="Times New Roman"/>
          <w:szCs w:val="28"/>
        </w:rPr>
        <w:t>А</w:t>
      </w:r>
      <w:r w:rsidRPr="00F135CE">
        <w:rPr>
          <w:rFonts w:eastAsia="Calibri" w:cs="Times New Roman"/>
          <w:szCs w:val="28"/>
          <w:lang w:val="en-US"/>
        </w:rPr>
        <w:t xml:space="preserve">.1 – </w:t>
      </w:r>
      <w:r w:rsidRPr="003D7E80">
        <w:rPr>
          <w:rFonts w:eastAsia="Calibri" w:cs="Times New Roman"/>
          <w:szCs w:val="28"/>
        </w:rPr>
        <w:t>Сопоставление</w:t>
      </w:r>
      <w:r w:rsidRPr="00F135CE">
        <w:rPr>
          <w:rFonts w:eastAsia="Calibri" w:cs="Times New Roman"/>
          <w:szCs w:val="28"/>
          <w:lang w:val="en-US"/>
        </w:rPr>
        <w:t xml:space="preserve"> </w:t>
      </w:r>
      <w:r w:rsidRPr="003D7E80">
        <w:rPr>
          <w:rFonts w:eastAsia="Calibri" w:cs="Times New Roman"/>
          <w:szCs w:val="28"/>
        </w:rPr>
        <w:t>атрибутов</w:t>
      </w:r>
      <w:r w:rsidRPr="00F135CE">
        <w:rPr>
          <w:rFonts w:eastAsia="Calibri" w:cs="Times New Roman"/>
          <w:szCs w:val="28"/>
          <w:lang w:val="en-US"/>
        </w:rPr>
        <w:t xml:space="preserve"> «</w:t>
      </w:r>
      <w:r w:rsidRPr="003D7E80">
        <w:rPr>
          <w:rFonts w:eastAsia="Calibri" w:cs="Times New Roman"/>
          <w:szCs w:val="28"/>
          <w:lang w:val="en-US"/>
        </w:rPr>
        <w:t>Production</w:t>
      </w:r>
      <w:r w:rsidRPr="00F135CE">
        <w:rPr>
          <w:rFonts w:eastAsia="Calibri" w:cs="Times New Roman"/>
          <w:szCs w:val="28"/>
          <w:lang w:val="en-US"/>
        </w:rPr>
        <w:t>::</w:t>
      </w:r>
      <w:proofErr w:type="spellStart"/>
      <w:r w:rsidRPr="003D7E80">
        <w:rPr>
          <w:rFonts w:eastAsia="Calibri" w:cs="Times New Roman"/>
          <w:szCs w:val="28"/>
          <w:lang w:val="en-US"/>
        </w:rPr>
        <w:t>ThermalGeneratingUnit</w:t>
      </w:r>
      <w:proofErr w:type="spellEnd"/>
      <w:r w:rsidRPr="00F135CE">
        <w:rPr>
          <w:rFonts w:eastAsia="Calibri" w:cs="Times New Roman"/>
          <w:szCs w:val="28"/>
          <w:lang w:val="en-US"/>
        </w:rPr>
        <w:t xml:space="preserve">» </w:t>
      </w:r>
      <w:r w:rsidRPr="003D7E80">
        <w:rPr>
          <w:rFonts w:eastAsia="Calibri" w:cs="Times New Roman"/>
          <w:szCs w:val="28"/>
        </w:rPr>
        <w:t>и</w:t>
      </w:r>
      <w:r w:rsidRPr="00F135CE">
        <w:rPr>
          <w:rFonts w:eastAsia="Calibri" w:cs="Times New Roman"/>
          <w:szCs w:val="28"/>
          <w:lang w:val="en-US"/>
        </w:rPr>
        <w:t xml:space="preserve"> «</w:t>
      </w:r>
      <w:r w:rsidRPr="003D7E80">
        <w:rPr>
          <w:rFonts w:eastAsia="Calibri" w:cs="Times New Roman"/>
          <w:szCs w:val="28"/>
          <w:lang w:val="en-US"/>
        </w:rPr>
        <w:t>Production</w:t>
      </w:r>
      <w:r w:rsidRPr="00F135CE">
        <w:rPr>
          <w:rFonts w:eastAsia="Calibri" w:cs="Times New Roman"/>
          <w:szCs w:val="28"/>
          <w:lang w:val="en-US"/>
        </w:rPr>
        <w:t>::</w:t>
      </w:r>
      <w:proofErr w:type="spellStart"/>
      <w:r w:rsidRPr="003D7E80">
        <w:rPr>
          <w:rFonts w:eastAsia="Calibri" w:cs="Times New Roman"/>
          <w:szCs w:val="28"/>
          <w:lang w:val="en-US"/>
        </w:rPr>
        <w:t>PhotoVoltaicUnit</w:t>
      </w:r>
      <w:proofErr w:type="spellEnd"/>
      <w:r w:rsidRPr="00F135CE">
        <w:rPr>
          <w:rFonts w:eastAsia="Calibri" w:cs="Times New Roman"/>
          <w:szCs w:val="28"/>
          <w:lang w:val="en-US"/>
        </w:rPr>
        <w:t>»</w:t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2942"/>
        <w:gridCol w:w="2268"/>
        <w:gridCol w:w="6700"/>
        <w:gridCol w:w="2589"/>
      </w:tblGrid>
      <w:tr w:rsidR="003D7E80" w:rsidRPr="003D7E80" w14:paraId="4231B32B" w14:textId="77777777" w:rsidTr="00A85B59">
        <w:trPr>
          <w:trHeight w:val="247"/>
          <w:jc w:val="center"/>
        </w:trPr>
        <w:tc>
          <w:tcPr>
            <w:tcW w:w="5210" w:type="dxa"/>
            <w:gridSpan w:val="2"/>
            <w:vAlign w:val="center"/>
          </w:tcPr>
          <w:p w14:paraId="2CCB10F0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Атрибут</w:t>
            </w:r>
          </w:p>
        </w:tc>
        <w:tc>
          <w:tcPr>
            <w:tcW w:w="6700" w:type="dxa"/>
            <w:vMerge w:val="restart"/>
            <w:vAlign w:val="center"/>
          </w:tcPr>
          <w:p w14:paraId="0555A1DB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Назначение</w:t>
            </w:r>
          </w:p>
        </w:tc>
        <w:tc>
          <w:tcPr>
            <w:tcW w:w="2589" w:type="dxa"/>
            <w:vMerge w:val="restart"/>
            <w:vAlign w:val="center"/>
          </w:tcPr>
          <w:p w14:paraId="412EF9CB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Использование в КМ АО «СО ЕЭС»</w:t>
            </w:r>
          </w:p>
        </w:tc>
      </w:tr>
      <w:tr w:rsidR="003D7E80" w:rsidRPr="003D7E80" w14:paraId="12D3FA23" w14:textId="77777777" w:rsidTr="00A85B59">
        <w:trPr>
          <w:trHeight w:val="385"/>
          <w:jc w:val="center"/>
        </w:trPr>
        <w:tc>
          <w:tcPr>
            <w:tcW w:w="2942" w:type="dxa"/>
            <w:vAlign w:val="center"/>
          </w:tcPr>
          <w:p w14:paraId="07B34AF9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ThermalGeneratingUnit</w:t>
            </w:r>
            <w:proofErr w:type="spellEnd"/>
          </w:p>
        </w:tc>
        <w:tc>
          <w:tcPr>
            <w:tcW w:w="2268" w:type="dxa"/>
            <w:vAlign w:val="center"/>
          </w:tcPr>
          <w:p w14:paraId="044FD77A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PhotoVoltaicUnit</w:t>
            </w:r>
            <w:proofErr w:type="spellEnd"/>
          </w:p>
        </w:tc>
        <w:tc>
          <w:tcPr>
            <w:tcW w:w="6700" w:type="dxa"/>
            <w:vMerge/>
            <w:vAlign w:val="center"/>
          </w:tcPr>
          <w:p w14:paraId="060A0C76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589" w:type="dxa"/>
            <w:vMerge/>
            <w:vAlign w:val="center"/>
          </w:tcPr>
          <w:p w14:paraId="4A8CB3A1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</w:p>
        </w:tc>
      </w:tr>
      <w:tr w:rsidR="003D7E80" w:rsidRPr="003D7E80" w14:paraId="6A88E652" w14:textId="77777777" w:rsidTr="00A85B59">
        <w:trPr>
          <w:trHeight w:val="168"/>
          <w:jc w:val="center"/>
        </w:trPr>
        <w:tc>
          <w:tcPr>
            <w:tcW w:w="14499" w:type="dxa"/>
            <w:gridSpan w:val="4"/>
            <w:vAlign w:val="center"/>
          </w:tcPr>
          <w:p w14:paraId="692FD19A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r w:rsidRPr="003D7E80">
              <w:rPr>
                <w:sz w:val="24"/>
                <w:szCs w:val="24"/>
              </w:rPr>
              <w:t>Определены в отраслевых стандартах</w:t>
            </w:r>
          </w:p>
        </w:tc>
      </w:tr>
      <w:tr w:rsidR="003D7E80" w:rsidRPr="003D7E80" w14:paraId="49DC5CAE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20F8CEC7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governorSCD</w:t>
            </w:r>
            <w:proofErr w:type="spellEnd"/>
          </w:p>
        </w:tc>
        <w:tc>
          <w:tcPr>
            <w:tcW w:w="2268" w:type="dxa"/>
            <w:vAlign w:val="center"/>
          </w:tcPr>
          <w:p w14:paraId="04216CDB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governorSCD</w:t>
            </w:r>
            <w:proofErr w:type="spellEnd"/>
          </w:p>
        </w:tc>
        <w:tc>
          <w:tcPr>
            <w:tcW w:w="6700" w:type="dxa"/>
            <w:vAlign w:val="center"/>
          </w:tcPr>
          <w:p w14:paraId="1159C8C1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Статизм регулятора, %</w:t>
            </w:r>
          </w:p>
        </w:tc>
        <w:tc>
          <w:tcPr>
            <w:tcW w:w="2589" w:type="dxa"/>
            <w:vAlign w:val="center"/>
          </w:tcPr>
          <w:p w14:paraId="3C775A9F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21AD5D3A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25DC4DAA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</w:rPr>
              <w:t>highControlLimit</w:t>
            </w:r>
            <w:proofErr w:type="spellEnd"/>
          </w:p>
        </w:tc>
        <w:tc>
          <w:tcPr>
            <w:tcW w:w="2268" w:type="dxa"/>
            <w:vAlign w:val="center"/>
          </w:tcPr>
          <w:p w14:paraId="0F9C2D0E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757931B2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Верхний предел автоматического регулирования, МВт</w:t>
            </w:r>
          </w:p>
        </w:tc>
        <w:tc>
          <w:tcPr>
            <w:tcW w:w="2589" w:type="dxa"/>
            <w:vAlign w:val="center"/>
          </w:tcPr>
          <w:p w14:paraId="45748209" w14:textId="77777777" w:rsidR="003D7E80" w:rsidRPr="003D7E80" w:rsidRDefault="003D7E80" w:rsidP="00417F29">
            <w:pPr>
              <w:jc w:val="center"/>
              <w:rPr>
                <w:b/>
                <w:bCs/>
                <w:szCs w:val="28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37631FD6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12DE3844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lowControlLimit</w:t>
            </w:r>
            <w:proofErr w:type="spellEnd"/>
          </w:p>
        </w:tc>
        <w:tc>
          <w:tcPr>
            <w:tcW w:w="2268" w:type="dxa"/>
            <w:vAlign w:val="center"/>
          </w:tcPr>
          <w:p w14:paraId="72213309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7EAFD228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Нижний предел автоматического регулирования, МВт</w:t>
            </w:r>
          </w:p>
        </w:tc>
        <w:tc>
          <w:tcPr>
            <w:tcW w:w="2589" w:type="dxa"/>
            <w:vAlign w:val="center"/>
          </w:tcPr>
          <w:p w14:paraId="3A1E4C55" w14:textId="77777777" w:rsidR="003D7E80" w:rsidRPr="003D7E80" w:rsidRDefault="003D7E80" w:rsidP="00417F29">
            <w:pPr>
              <w:jc w:val="center"/>
              <w:rPr>
                <w:szCs w:val="28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582076AF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70C92F1A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</w:rPr>
              <w:t>lowerRampRate</w:t>
            </w:r>
            <w:proofErr w:type="spellEnd"/>
          </w:p>
        </w:tc>
        <w:tc>
          <w:tcPr>
            <w:tcW w:w="2268" w:type="dxa"/>
            <w:vAlign w:val="center"/>
          </w:tcPr>
          <w:p w14:paraId="7120FAE5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1946062D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Скорость снижения мощности турбины, МВт/с</w:t>
            </w:r>
          </w:p>
        </w:tc>
        <w:tc>
          <w:tcPr>
            <w:tcW w:w="2589" w:type="dxa"/>
            <w:vAlign w:val="center"/>
          </w:tcPr>
          <w:p w14:paraId="2E679DE0" w14:textId="77777777" w:rsidR="003D7E80" w:rsidRPr="003D7E80" w:rsidRDefault="003D7E80" w:rsidP="00417F29">
            <w:pPr>
              <w:jc w:val="center"/>
              <w:rPr>
                <w:szCs w:val="28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6EE0437C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70760F62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</w:rPr>
              <w:t>maxOperatingP</w:t>
            </w:r>
            <w:proofErr w:type="spellEnd"/>
          </w:p>
        </w:tc>
        <w:tc>
          <w:tcPr>
            <w:tcW w:w="2268" w:type="dxa"/>
            <w:vAlign w:val="center"/>
          </w:tcPr>
          <w:p w14:paraId="7C390D72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maxP</w:t>
            </w:r>
            <w:proofErr w:type="spellEnd"/>
          </w:p>
        </w:tc>
        <w:tc>
          <w:tcPr>
            <w:tcW w:w="6700" w:type="dxa"/>
            <w:vAlign w:val="center"/>
          </w:tcPr>
          <w:p w14:paraId="33C5CF84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Максимум, МВт</w:t>
            </w:r>
          </w:p>
        </w:tc>
        <w:tc>
          <w:tcPr>
            <w:tcW w:w="2589" w:type="dxa"/>
            <w:vAlign w:val="center"/>
          </w:tcPr>
          <w:p w14:paraId="46B6D398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440A0DCD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2C89E103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</w:rPr>
              <w:t>minOperatingP</w:t>
            </w:r>
            <w:proofErr w:type="spellEnd"/>
          </w:p>
        </w:tc>
        <w:tc>
          <w:tcPr>
            <w:tcW w:w="2268" w:type="dxa"/>
            <w:vAlign w:val="center"/>
          </w:tcPr>
          <w:p w14:paraId="4089F865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</w:rPr>
              <w:t>minP</w:t>
            </w:r>
            <w:proofErr w:type="spellEnd"/>
          </w:p>
        </w:tc>
        <w:tc>
          <w:tcPr>
            <w:tcW w:w="6700" w:type="dxa"/>
            <w:vAlign w:val="center"/>
          </w:tcPr>
          <w:p w14:paraId="080B1F66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Минимум, МВт</w:t>
            </w:r>
          </w:p>
        </w:tc>
        <w:tc>
          <w:tcPr>
            <w:tcW w:w="2589" w:type="dxa"/>
            <w:vAlign w:val="center"/>
          </w:tcPr>
          <w:p w14:paraId="2DC04454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7E12A65B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50C04FA8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</w:rPr>
              <w:t>nominalP</w:t>
            </w:r>
            <w:proofErr w:type="spellEnd"/>
          </w:p>
        </w:tc>
        <w:tc>
          <w:tcPr>
            <w:tcW w:w="2268" w:type="dxa"/>
            <w:vAlign w:val="center"/>
          </w:tcPr>
          <w:p w14:paraId="7CBCC63B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710DBC58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Номинальная активная мощность, МВт</w:t>
            </w:r>
          </w:p>
        </w:tc>
        <w:tc>
          <w:tcPr>
            <w:tcW w:w="2589" w:type="dxa"/>
            <w:vAlign w:val="center"/>
          </w:tcPr>
          <w:p w14:paraId="36FF6000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3B0A9D3E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2C84E067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raiseRampRate</w:t>
            </w:r>
            <w:proofErr w:type="spellEnd"/>
          </w:p>
        </w:tc>
        <w:tc>
          <w:tcPr>
            <w:tcW w:w="2268" w:type="dxa"/>
            <w:vAlign w:val="center"/>
          </w:tcPr>
          <w:p w14:paraId="00A1A644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54741FD2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Скорость увеличения мощности, МВт/с</w:t>
            </w:r>
          </w:p>
        </w:tc>
        <w:tc>
          <w:tcPr>
            <w:tcW w:w="2589" w:type="dxa"/>
            <w:vAlign w:val="center"/>
          </w:tcPr>
          <w:p w14:paraId="05F5A013" w14:textId="77777777" w:rsidR="003D7E80" w:rsidRPr="003D7E80" w:rsidRDefault="003D7E80" w:rsidP="00417F29">
            <w:pPr>
              <w:jc w:val="center"/>
              <w:rPr>
                <w:szCs w:val="28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77BAB640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57F20E84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7C23CDE5" w14:textId="77777777" w:rsidR="003D7E80" w:rsidRPr="003D7E80" w:rsidRDefault="003D7E80" w:rsidP="00417F29">
            <w:pPr>
              <w:tabs>
                <w:tab w:val="left" w:pos="1651"/>
              </w:tabs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rf:deadband</w:t>
            </w:r>
            <w:proofErr w:type="spellEnd"/>
          </w:p>
        </w:tc>
        <w:tc>
          <w:tcPr>
            <w:tcW w:w="6700" w:type="dxa"/>
            <w:vAlign w:val="center"/>
          </w:tcPr>
          <w:p w14:paraId="049EB245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Мертвая полоса первичного регулирования, Гц</w:t>
            </w:r>
          </w:p>
        </w:tc>
        <w:tc>
          <w:tcPr>
            <w:tcW w:w="2589" w:type="dxa"/>
            <w:vAlign w:val="center"/>
          </w:tcPr>
          <w:p w14:paraId="5729C014" w14:textId="77777777" w:rsidR="003D7E80" w:rsidRPr="003D7E80" w:rsidRDefault="003D7E80" w:rsidP="00417F29">
            <w:pPr>
              <w:jc w:val="center"/>
              <w:rPr>
                <w:szCs w:val="28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6D83999D" w14:textId="77777777" w:rsidTr="00A85B59">
        <w:trPr>
          <w:trHeight w:val="135"/>
          <w:jc w:val="center"/>
        </w:trPr>
        <w:tc>
          <w:tcPr>
            <w:tcW w:w="14499" w:type="dxa"/>
            <w:gridSpan w:val="4"/>
            <w:vAlign w:val="center"/>
          </w:tcPr>
          <w:p w14:paraId="50EEA02C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Расширение профиля АО «СО ЕЭС»</w:t>
            </w:r>
          </w:p>
        </w:tc>
      </w:tr>
      <w:tr w:rsidR="003D7E80" w:rsidRPr="003D7E80" w14:paraId="6E1521E8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6CA90FDF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baseP</w:t>
            </w:r>
            <w:proofErr w:type="spellEnd"/>
          </w:p>
        </w:tc>
        <w:tc>
          <w:tcPr>
            <w:tcW w:w="2268" w:type="dxa"/>
            <w:vAlign w:val="center"/>
          </w:tcPr>
          <w:p w14:paraId="2CD2D752" w14:textId="77777777" w:rsidR="003D7E80" w:rsidRPr="003D7E80" w:rsidRDefault="003D7E80" w:rsidP="00417F29">
            <w:pPr>
              <w:tabs>
                <w:tab w:val="left" w:pos="1651"/>
              </w:tabs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2F9B41A0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Базовая загрузка, МВт</w:t>
            </w:r>
          </w:p>
        </w:tc>
        <w:tc>
          <w:tcPr>
            <w:tcW w:w="2589" w:type="dxa"/>
            <w:vAlign w:val="center"/>
          </w:tcPr>
          <w:p w14:paraId="723172FC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07E02C1D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3BC2C4EE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initialP</w:t>
            </w:r>
            <w:proofErr w:type="spellEnd"/>
          </w:p>
        </w:tc>
        <w:tc>
          <w:tcPr>
            <w:tcW w:w="2268" w:type="dxa"/>
            <w:vAlign w:val="center"/>
          </w:tcPr>
          <w:p w14:paraId="3A09BDD8" w14:textId="77777777" w:rsidR="003D7E80" w:rsidRPr="003D7E80" w:rsidRDefault="003D7E80" w:rsidP="00417F29">
            <w:pPr>
              <w:tabs>
                <w:tab w:val="left" w:pos="1651"/>
              </w:tabs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22C4EA14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Начальная мощность, МВт</w:t>
            </w:r>
          </w:p>
        </w:tc>
        <w:tc>
          <w:tcPr>
            <w:tcW w:w="2589" w:type="dxa"/>
            <w:vAlign w:val="center"/>
          </w:tcPr>
          <w:p w14:paraId="7754B63D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1F8CA080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3E090204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longPF</w:t>
            </w:r>
            <w:proofErr w:type="spellEnd"/>
          </w:p>
        </w:tc>
        <w:tc>
          <w:tcPr>
            <w:tcW w:w="2268" w:type="dxa"/>
            <w:vAlign w:val="center"/>
          </w:tcPr>
          <w:p w14:paraId="7A9F371B" w14:textId="77777777" w:rsidR="003D7E80" w:rsidRPr="003D7E80" w:rsidRDefault="003D7E80" w:rsidP="00417F29">
            <w:pPr>
              <w:tabs>
                <w:tab w:val="left" w:pos="1651"/>
              </w:tabs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4911F6FA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Коэффициент долевого участия (длительный)</w:t>
            </w:r>
          </w:p>
        </w:tc>
        <w:tc>
          <w:tcPr>
            <w:tcW w:w="2589" w:type="dxa"/>
            <w:vAlign w:val="center"/>
          </w:tcPr>
          <w:p w14:paraId="513CAB83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7D9BB40A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70F61528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maxEconomicP</w:t>
            </w:r>
            <w:proofErr w:type="spellEnd"/>
          </w:p>
        </w:tc>
        <w:tc>
          <w:tcPr>
            <w:tcW w:w="2268" w:type="dxa"/>
            <w:vAlign w:val="center"/>
          </w:tcPr>
          <w:p w14:paraId="2B968463" w14:textId="77777777" w:rsidR="003D7E80" w:rsidRPr="003D7E80" w:rsidRDefault="003D7E80" w:rsidP="00417F29">
            <w:pPr>
              <w:tabs>
                <w:tab w:val="left" w:pos="1651"/>
              </w:tabs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48619053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 xml:space="preserve">План </w:t>
            </w:r>
            <w:r w:rsidRPr="003D7E80">
              <w:rPr>
                <w:sz w:val="24"/>
                <w:szCs w:val="24"/>
                <w:lang w:val="en-US"/>
              </w:rPr>
              <w:t>Pmax</w:t>
            </w:r>
          </w:p>
        </w:tc>
        <w:tc>
          <w:tcPr>
            <w:tcW w:w="2589" w:type="dxa"/>
            <w:vAlign w:val="center"/>
          </w:tcPr>
          <w:p w14:paraId="61EA8921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14994F0B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5956E9E7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minEconomicP</w:t>
            </w:r>
            <w:proofErr w:type="spellEnd"/>
          </w:p>
        </w:tc>
        <w:tc>
          <w:tcPr>
            <w:tcW w:w="2268" w:type="dxa"/>
            <w:vAlign w:val="center"/>
          </w:tcPr>
          <w:p w14:paraId="76582FF0" w14:textId="77777777" w:rsidR="003D7E80" w:rsidRPr="003D7E80" w:rsidRDefault="003D7E80" w:rsidP="00417F29">
            <w:pPr>
              <w:tabs>
                <w:tab w:val="left" w:pos="1651"/>
              </w:tabs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3033EF0B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 xml:space="preserve">План </w:t>
            </w:r>
            <w:proofErr w:type="spellStart"/>
            <w:r w:rsidRPr="003D7E80">
              <w:rPr>
                <w:sz w:val="24"/>
                <w:szCs w:val="24"/>
                <w:lang w:val="en-US"/>
              </w:rPr>
              <w:t>Pmin</w:t>
            </w:r>
            <w:proofErr w:type="spellEnd"/>
          </w:p>
        </w:tc>
        <w:tc>
          <w:tcPr>
            <w:tcW w:w="2589" w:type="dxa"/>
            <w:vAlign w:val="center"/>
          </w:tcPr>
          <w:p w14:paraId="53663F5A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0439D724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587A0953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modelDetail</w:t>
            </w:r>
            <w:proofErr w:type="spellEnd"/>
          </w:p>
        </w:tc>
        <w:tc>
          <w:tcPr>
            <w:tcW w:w="2268" w:type="dxa"/>
            <w:vAlign w:val="center"/>
          </w:tcPr>
          <w:p w14:paraId="5CC4950F" w14:textId="77777777" w:rsidR="003D7E80" w:rsidRPr="003D7E80" w:rsidRDefault="003D7E80" w:rsidP="00417F29">
            <w:pPr>
              <w:tabs>
                <w:tab w:val="left" w:pos="1651"/>
              </w:tabs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7C974D77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Детальность модели</w:t>
            </w:r>
          </w:p>
        </w:tc>
        <w:tc>
          <w:tcPr>
            <w:tcW w:w="2589" w:type="dxa"/>
            <w:vAlign w:val="center"/>
          </w:tcPr>
          <w:p w14:paraId="5383D972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0BE2DD5C" w14:textId="77777777" w:rsidTr="00A85B59">
        <w:trPr>
          <w:trHeight w:val="247"/>
          <w:jc w:val="center"/>
        </w:trPr>
        <w:tc>
          <w:tcPr>
            <w:tcW w:w="14499" w:type="dxa"/>
            <w:gridSpan w:val="4"/>
            <w:vAlign w:val="center"/>
          </w:tcPr>
          <w:p w14:paraId="39FF22B2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Расширения профиля АО «Монитор Электрик»</w:t>
            </w:r>
          </w:p>
        </w:tc>
      </w:tr>
      <w:tr w:rsidR="003D7E80" w:rsidRPr="003D7E80" w14:paraId="732B8E5B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1952CBF8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genOperatingMode</w:t>
            </w:r>
            <w:proofErr w:type="spellEnd"/>
          </w:p>
        </w:tc>
        <w:tc>
          <w:tcPr>
            <w:tcW w:w="2268" w:type="dxa"/>
            <w:vAlign w:val="center"/>
          </w:tcPr>
          <w:p w14:paraId="1867AFC1" w14:textId="77777777" w:rsidR="003D7E80" w:rsidRPr="003D7E80" w:rsidRDefault="003D7E80" w:rsidP="00417F29">
            <w:pPr>
              <w:tabs>
                <w:tab w:val="left" w:pos="1651"/>
              </w:tabs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5CCE3D9A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Вторичное регулирование частоты и мощности</w:t>
            </w:r>
          </w:p>
        </w:tc>
        <w:tc>
          <w:tcPr>
            <w:tcW w:w="2589" w:type="dxa"/>
            <w:vAlign w:val="center"/>
          </w:tcPr>
          <w:p w14:paraId="6F1E2984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30494870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69013E5B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normallyInService</w:t>
            </w:r>
            <w:proofErr w:type="spellEnd"/>
          </w:p>
        </w:tc>
        <w:tc>
          <w:tcPr>
            <w:tcW w:w="2268" w:type="dxa"/>
            <w:vAlign w:val="center"/>
          </w:tcPr>
          <w:p w14:paraId="6FC2084A" w14:textId="77777777" w:rsidR="003D7E80" w:rsidRPr="003D7E80" w:rsidRDefault="003D7E80" w:rsidP="00417F29">
            <w:pPr>
              <w:tabs>
                <w:tab w:val="left" w:pos="1651"/>
              </w:tabs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01C4F9EB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Состояние</w:t>
            </w:r>
          </w:p>
        </w:tc>
        <w:tc>
          <w:tcPr>
            <w:tcW w:w="2589" w:type="dxa"/>
            <w:vAlign w:val="center"/>
          </w:tcPr>
          <w:p w14:paraId="7CB469BC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</w:tbl>
    <w:p w14:paraId="133E55C6" w14:textId="77777777" w:rsidR="003D7E80" w:rsidRPr="003D7E80" w:rsidRDefault="003D7E80" w:rsidP="003D7E80">
      <w:pPr>
        <w:ind w:firstLine="0"/>
        <w:rPr>
          <w:rFonts w:eastAsia="Times New Roman" w:cs="Times New Roman"/>
          <w:szCs w:val="28"/>
          <w:lang w:val="en-US" w:eastAsia="ru-RU"/>
        </w:rPr>
      </w:pPr>
      <w:r w:rsidRPr="003D7E80">
        <w:rPr>
          <w:rFonts w:eastAsia="Times New Roman" w:cs="Times New Roman"/>
          <w:szCs w:val="28"/>
          <w:lang w:eastAsia="ru-RU"/>
        </w:rPr>
        <w:t>Таблица</w:t>
      </w:r>
      <w:r w:rsidRPr="003D7E80">
        <w:rPr>
          <w:rFonts w:eastAsia="Times New Roman" w:cs="Times New Roman"/>
          <w:szCs w:val="28"/>
          <w:lang w:val="en-US" w:eastAsia="ru-RU"/>
        </w:rPr>
        <w:t xml:space="preserve"> </w:t>
      </w:r>
      <w:r w:rsidRPr="003D7E80">
        <w:rPr>
          <w:rFonts w:eastAsia="Times New Roman" w:cs="Times New Roman"/>
          <w:szCs w:val="28"/>
          <w:lang w:eastAsia="ru-RU"/>
        </w:rPr>
        <w:t>А</w:t>
      </w:r>
      <w:r w:rsidRPr="003D7E80">
        <w:rPr>
          <w:rFonts w:eastAsia="Times New Roman" w:cs="Times New Roman"/>
          <w:szCs w:val="28"/>
          <w:lang w:val="en-US" w:eastAsia="ru-RU"/>
        </w:rPr>
        <w:t xml:space="preserve">.2 – </w:t>
      </w:r>
      <w:r w:rsidRPr="003D7E80">
        <w:rPr>
          <w:rFonts w:eastAsia="Times New Roman" w:cs="Times New Roman"/>
          <w:szCs w:val="28"/>
          <w:lang w:eastAsia="ru-RU"/>
        </w:rPr>
        <w:t>Сопоставление</w:t>
      </w:r>
      <w:r w:rsidRPr="003D7E80">
        <w:rPr>
          <w:rFonts w:eastAsia="Times New Roman" w:cs="Times New Roman"/>
          <w:szCs w:val="28"/>
          <w:lang w:val="en-US" w:eastAsia="ru-RU"/>
        </w:rPr>
        <w:t xml:space="preserve"> </w:t>
      </w:r>
      <w:r w:rsidRPr="003D7E80">
        <w:rPr>
          <w:rFonts w:eastAsia="Times New Roman" w:cs="Times New Roman"/>
          <w:szCs w:val="28"/>
          <w:lang w:eastAsia="ru-RU"/>
        </w:rPr>
        <w:t>атрибутов</w:t>
      </w:r>
      <w:r w:rsidRPr="003D7E80">
        <w:rPr>
          <w:rFonts w:eastAsia="Times New Roman" w:cs="Times New Roman"/>
          <w:szCs w:val="28"/>
          <w:lang w:val="en-US" w:eastAsia="ru-RU"/>
        </w:rPr>
        <w:t xml:space="preserve"> «Wires::</w:t>
      </w:r>
      <w:proofErr w:type="spellStart"/>
      <w:r w:rsidRPr="003D7E80">
        <w:rPr>
          <w:rFonts w:eastAsia="Times New Roman" w:cs="Times New Roman"/>
          <w:szCs w:val="28"/>
          <w:lang w:val="en-US" w:eastAsia="ru-RU"/>
        </w:rPr>
        <w:t>SynchronouseMachine</w:t>
      </w:r>
      <w:proofErr w:type="spellEnd"/>
      <w:r w:rsidRPr="003D7E80">
        <w:rPr>
          <w:rFonts w:eastAsia="Times New Roman" w:cs="Times New Roman"/>
          <w:szCs w:val="28"/>
          <w:lang w:val="en-US" w:eastAsia="ru-RU"/>
        </w:rPr>
        <w:t xml:space="preserve">» </w:t>
      </w:r>
      <w:r w:rsidRPr="003D7E80">
        <w:rPr>
          <w:rFonts w:eastAsia="Times New Roman" w:cs="Times New Roman"/>
          <w:szCs w:val="28"/>
          <w:lang w:eastAsia="ru-RU"/>
        </w:rPr>
        <w:t>и</w:t>
      </w:r>
      <w:r w:rsidRPr="003D7E80">
        <w:rPr>
          <w:rFonts w:eastAsia="Times New Roman" w:cs="Times New Roman"/>
          <w:szCs w:val="28"/>
          <w:lang w:val="en-US" w:eastAsia="ru-RU"/>
        </w:rPr>
        <w:t xml:space="preserve"> «Wires::</w:t>
      </w:r>
      <w:proofErr w:type="spellStart"/>
      <w:r w:rsidRPr="003D7E80">
        <w:rPr>
          <w:rFonts w:eastAsia="Times New Roman" w:cs="Times New Roman"/>
          <w:szCs w:val="28"/>
          <w:lang w:val="en-US" w:eastAsia="ru-RU"/>
        </w:rPr>
        <w:t>PowerElectronicsConnection</w:t>
      </w:r>
      <w:proofErr w:type="spellEnd"/>
      <w:r w:rsidRPr="003D7E80">
        <w:rPr>
          <w:rFonts w:eastAsia="Times New Roman" w:cs="Times New Roman"/>
          <w:szCs w:val="28"/>
          <w:lang w:val="en-US" w:eastAsia="ru-RU"/>
        </w:rPr>
        <w:t>»</w:t>
      </w:r>
    </w:p>
    <w:tbl>
      <w:tblPr>
        <w:tblStyle w:val="19"/>
        <w:tblW w:w="14546" w:type="dxa"/>
        <w:jc w:val="center"/>
        <w:tblLook w:val="04A0" w:firstRow="1" w:lastRow="0" w:firstColumn="1" w:lastColumn="0" w:noHBand="0" w:noVBand="1"/>
      </w:tblPr>
      <w:tblGrid>
        <w:gridCol w:w="2070"/>
        <w:gridCol w:w="1923"/>
        <w:gridCol w:w="8168"/>
        <w:gridCol w:w="2385"/>
      </w:tblGrid>
      <w:tr w:rsidR="003D7E80" w:rsidRPr="003D7E80" w14:paraId="3AEDAA3E" w14:textId="77777777" w:rsidTr="003D7E80">
        <w:trPr>
          <w:trHeight w:val="214"/>
          <w:jc w:val="center"/>
        </w:trPr>
        <w:tc>
          <w:tcPr>
            <w:tcW w:w="3990" w:type="dxa"/>
            <w:gridSpan w:val="2"/>
            <w:vAlign w:val="center"/>
          </w:tcPr>
          <w:p w14:paraId="596D50E3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lastRenderedPageBreak/>
              <w:t>Атрибут</w:t>
            </w:r>
          </w:p>
        </w:tc>
        <w:tc>
          <w:tcPr>
            <w:tcW w:w="8171" w:type="dxa"/>
            <w:vMerge w:val="restart"/>
            <w:vAlign w:val="center"/>
          </w:tcPr>
          <w:p w14:paraId="51C50B00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Назначение</w:t>
            </w:r>
          </w:p>
        </w:tc>
        <w:tc>
          <w:tcPr>
            <w:tcW w:w="2385" w:type="dxa"/>
            <w:vMerge w:val="restart"/>
            <w:vAlign w:val="center"/>
          </w:tcPr>
          <w:p w14:paraId="0F43E67B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Использование в КМ АО «СО ЕЭС»</w:t>
            </w:r>
          </w:p>
        </w:tc>
      </w:tr>
      <w:tr w:rsidR="003D7E80" w:rsidRPr="003D7E80" w14:paraId="4615815A" w14:textId="77777777" w:rsidTr="003D7E80">
        <w:trPr>
          <w:trHeight w:val="336"/>
          <w:jc w:val="center"/>
        </w:trPr>
        <w:tc>
          <w:tcPr>
            <w:tcW w:w="2070" w:type="dxa"/>
            <w:vAlign w:val="center"/>
          </w:tcPr>
          <w:p w14:paraId="4AA8D0C8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Synchronouse</w:t>
            </w:r>
            <w:proofErr w:type="spellEnd"/>
            <w:r w:rsidRPr="003D7E80">
              <w:rPr>
                <w:sz w:val="24"/>
                <w:szCs w:val="24"/>
                <w:lang w:val="en-US"/>
              </w:rPr>
              <w:br/>
              <w:t>Machine</w:t>
            </w:r>
          </w:p>
        </w:tc>
        <w:tc>
          <w:tcPr>
            <w:tcW w:w="1920" w:type="dxa"/>
            <w:vAlign w:val="center"/>
          </w:tcPr>
          <w:p w14:paraId="495E74B4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PowerElectronics</w:t>
            </w:r>
            <w:proofErr w:type="spellEnd"/>
            <w:r w:rsidRPr="003D7E80">
              <w:rPr>
                <w:sz w:val="24"/>
                <w:szCs w:val="24"/>
                <w:lang w:val="en-US"/>
              </w:rPr>
              <w:br/>
              <w:t>Connection</w:t>
            </w:r>
          </w:p>
        </w:tc>
        <w:tc>
          <w:tcPr>
            <w:tcW w:w="8171" w:type="dxa"/>
            <w:vMerge/>
            <w:vAlign w:val="center"/>
          </w:tcPr>
          <w:p w14:paraId="47AFF462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385" w:type="dxa"/>
            <w:vMerge/>
            <w:vAlign w:val="center"/>
          </w:tcPr>
          <w:p w14:paraId="443F2905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</w:p>
        </w:tc>
      </w:tr>
      <w:tr w:rsidR="003D7E80" w:rsidRPr="003D7E80" w14:paraId="0475EAD9" w14:textId="77777777" w:rsidTr="00A85B59">
        <w:trPr>
          <w:trHeight w:val="147"/>
          <w:jc w:val="center"/>
        </w:trPr>
        <w:tc>
          <w:tcPr>
            <w:tcW w:w="14546" w:type="dxa"/>
            <w:gridSpan w:val="4"/>
            <w:vAlign w:val="center"/>
          </w:tcPr>
          <w:p w14:paraId="4210400C" w14:textId="77777777" w:rsidR="003D7E80" w:rsidRPr="003D7E80" w:rsidRDefault="003D7E80" w:rsidP="003D7E80">
            <w:pPr>
              <w:jc w:val="center"/>
              <w:rPr>
                <w:sz w:val="24"/>
                <w:szCs w:val="24"/>
                <w:lang w:val="en-US"/>
              </w:rPr>
            </w:pPr>
            <w:r w:rsidRPr="003D7E80">
              <w:rPr>
                <w:sz w:val="24"/>
                <w:szCs w:val="24"/>
              </w:rPr>
              <w:t>Определены в отраслевых стандартах</w:t>
            </w:r>
          </w:p>
        </w:tc>
      </w:tr>
      <w:tr w:rsidR="003D7E80" w:rsidRPr="003D7E80" w14:paraId="05FDBA7F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3ABF3C2E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ratedPowerFactor</w:t>
            </w:r>
            <w:proofErr w:type="spellEnd"/>
          </w:p>
        </w:tc>
        <w:tc>
          <w:tcPr>
            <w:tcW w:w="1920" w:type="dxa"/>
            <w:vAlign w:val="center"/>
          </w:tcPr>
          <w:p w14:paraId="55749723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ratedPowerFactor</w:t>
            </w:r>
            <w:proofErr w:type="spellEnd"/>
          </w:p>
        </w:tc>
        <w:tc>
          <w:tcPr>
            <w:tcW w:w="8171" w:type="dxa"/>
            <w:vAlign w:val="center"/>
          </w:tcPr>
          <w:p w14:paraId="74D6FF2A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Номинальный коэффициент мощности</w:t>
            </w:r>
          </w:p>
        </w:tc>
        <w:tc>
          <w:tcPr>
            <w:tcW w:w="2385" w:type="dxa"/>
            <w:vAlign w:val="center"/>
          </w:tcPr>
          <w:p w14:paraId="7707EC36" w14:textId="77777777" w:rsidR="003D7E80" w:rsidRPr="003D7E80" w:rsidRDefault="003D7E80" w:rsidP="003D7E80">
            <w:pPr>
              <w:jc w:val="center"/>
              <w:rPr>
                <w:sz w:val="24"/>
                <w:szCs w:val="24"/>
                <w:lang w:val="en-US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0B42A749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71E85CBF" w14:textId="77777777" w:rsidR="003D7E80" w:rsidRPr="003D7E80" w:rsidRDefault="003D7E80" w:rsidP="003D7E80">
            <w:pPr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ratedS</w:t>
            </w:r>
            <w:proofErr w:type="spellEnd"/>
          </w:p>
        </w:tc>
        <w:tc>
          <w:tcPr>
            <w:tcW w:w="1920" w:type="dxa"/>
            <w:vAlign w:val="center"/>
          </w:tcPr>
          <w:p w14:paraId="7A3AF794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ratedS</w:t>
            </w:r>
            <w:proofErr w:type="spellEnd"/>
          </w:p>
        </w:tc>
        <w:tc>
          <w:tcPr>
            <w:tcW w:w="8171" w:type="dxa"/>
            <w:vAlign w:val="center"/>
          </w:tcPr>
          <w:p w14:paraId="4338F40F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Номинальная полная мощность, МВА</w:t>
            </w:r>
          </w:p>
        </w:tc>
        <w:tc>
          <w:tcPr>
            <w:tcW w:w="2385" w:type="dxa"/>
            <w:vAlign w:val="center"/>
          </w:tcPr>
          <w:p w14:paraId="7AF7B0B2" w14:textId="77777777" w:rsidR="003D7E80" w:rsidRPr="003D7E80" w:rsidRDefault="003D7E80" w:rsidP="003D7E80">
            <w:pPr>
              <w:jc w:val="center"/>
              <w:rPr>
                <w:sz w:val="24"/>
                <w:szCs w:val="24"/>
                <w:lang w:val="en-US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0EE63944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1718507F" w14:textId="77777777" w:rsidR="003D7E80" w:rsidRPr="003D7E80" w:rsidRDefault="003D7E80" w:rsidP="003D7E80">
            <w:pPr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ratedU</w:t>
            </w:r>
            <w:proofErr w:type="spellEnd"/>
          </w:p>
        </w:tc>
        <w:tc>
          <w:tcPr>
            <w:tcW w:w="1920" w:type="dxa"/>
            <w:vAlign w:val="center"/>
          </w:tcPr>
          <w:p w14:paraId="1AD4DBBA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ratedU</w:t>
            </w:r>
            <w:proofErr w:type="spellEnd"/>
          </w:p>
        </w:tc>
        <w:tc>
          <w:tcPr>
            <w:tcW w:w="8171" w:type="dxa"/>
            <w:vAlign w:val="center"/>
          </w:tcPr>
          <w:p w14:paraId="72FE1BE6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Номинальное напряжение, кВ</w:t>
            </w:r>
          </w:p>
        </w:tc>
        <w:tc>
          <w:tcPr>
            <w:tcW w:w="2385" w:type="dxa"/>
            <w:vAlign w:val="center"/>
          </w:tcPr>
          <w:p w14:paraId="198142A3" w14:textId="77777777" w:rsidR="003D7E80" w:rsidRPr="003D7E80" w:rsidRDefault="003D7E80" w:rsidP="003D7E80">
            <w:pPr>
              <w:jc w:val="center"/>
              <w:rPr>
                <w:sz w:val="24"/>
                <w:szCs w:val="24"/>
                <w:lang w:val="en-US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1C4548C6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312F9535" w14:textId="77777777" w:rsidR="003D7E80" w:rsidRPr="003D7E80" w:rsidRDefault="003D7E80" w:rsidP="003D7E80">
            <w:pPr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condenserP</w:t>
            </w:r>
            <w:proofErr w:type="spellEnd"/>
          </w:p>
        </w:tc>
        <w:tc>
          <w:tcPr>
            <w:tcW w:w="1920" w:type="dxa"/>
            <w:vAlign w:val="center"/>
          </w:tcPr>
          <w:p w14:paraId="097BF23E" w14:textId="77777777" w:rsidR="003D7E80" w:rsidRPr="003D7E80" w:rsidRDefault="003D7E80" w:rsidP="003D7E80">
            <w:pPr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7308DBC8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Активная мощность, потребляемая в режиме синхронного компенсатора, МВт</w:t>
            </w:r>
          </w:p>
        </w:tc>
        <w:tc>
          <w:tcPr>
            <w:tcW w:w="2385" w:type="dxa"/>
            <w:vAlign w:val="center"/>
          </w:tcPr>
          <w:p w14:paraId="35E48EC1" w14:textId="77777777" w:rsidR="003D7E80" w:rsidRPr="003D7E80" w:rsidRDefault="003D7E80" w:rsidP="003D7E80">
            <w:pPr>
              <w:jc w:val="center"/>
              <w:rPr>
                <w:sz w:val="24"/>
                <w:szCs w:val="24"/>
                <w:lang w:val="en-US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06AE5DDA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2905926C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coolantType</w:t>
            </w:r>
            <w:proofErr w:type="spellEnd"/>
          </w:p>
        </w:tc>
        <w:tc>
          <w:tcPr>
            <w:tcW w:w="1920" w:type="dxa"/>
            <w:vAlign w:val="center"/>
          </w:tcPr>
          <w:p w14:paraId="55CEFF71" w14:textId="77777777" w:rsidR="003D7E80" w:rsidRPr="003D7E80" w:rsidRDefault="003D7E80" w:rsidP="003D7E80">
            <w:pPr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012A7376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Тип охлаждающего агента</w:t>
            </w:r>
          </w:p>
        </w:tc>
        <w:tc>
          <w:tcPr>
            <w:tcW w:w="2385" w:type="dxa"/>
            <w:vAlign w:val="center"/>
          </w:tcPr>
          <w:p w14:paraId="549C2E70" w14:textId="77777777" w:rsidR="003D7E80" w:rsidRPr="003D7E80" w:rsidRDefault="003D7E80" w:rsidP="003D7E80">
            <w:pPr>
              <w:jc w:val="center"/>
              <w:rPr>
                <w:sz w:val="24"/>
                <w:szCs w:val="24"/>
                <w:lang w:val="en-US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130653CD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6A5326FF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earthing</w:t>
            </w:r>
            <w:proofErr w:type="spellEnd"/>
          </w:p>
        </w:tc>
        <w:tc>
          <w:tcPr>
            <w:tcW w:w="1920" w:type="dxa"/>
            <w:vAlign w:val="center"/>
          </w:tcPr>
          <w:p w14:paraId="130BE453" w14:textId="77777777" w:rsidR="003D7E80" w:rsidRPr="003D7E80" w:rsidRDefault="003D7E80" w:rsidP="003D7E80">
            <w:pPr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4A42F5E8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Нейтраль заземлена (если присвоено значение «Истина»)</w:t>
            </w:r>
          </w:p>
        </w:tc>
        <w:tc>
          <w:tcPr>
            <w:tcW w:w="2385" w:type="dxa"/>
            <w:vAlign w:val="center"/>
          </w:tcPr>
          <w:p w14:paraId="05E09023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</w:p>
        </w:tc>
      </w:tr>
      <w:tr w:rsidR="003D7E80" w:rsidRPr="003D7E80" w14:paraId="76F38353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74C9A514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earthingStarPointR</w:t>
            </w:r>
            <w:proofErr w:type="spellEnd"/>
          </w:p>
        </w:tc>
        <w:tc>
          <w:tcPr>
            <w:tcW w:w="1920" w:type="dxa"/>
            <w:vAlign w:val="center"/>
          </w:tcPr>
          <w:p w14:paraId="76CEE6A6" w14:textId="77777777" w:rsidR="003D7E80" w:rsidRPr="003D7E80" w:rsidRDefault="003D7E80" w:rsidP="003D7E80">
            <w:pPr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7A736E34" w14:textId="1E8E85A9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Активное сопротивление заземления нейтральной точки генератора, Ом</w:t>
            </w:r>
          </w:p>
        </w:tc>
        <w:tc>
          <w:tcPr>
            <w:tcW w:w="2385" w:type="dxa"/>
            <w:vAlign w:val="center"/>
          </w:tcPr>
          <w:p w14:paraId="3957C37E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239DB5BD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7701FD16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earthingStarPointX</w:t>
            </w:r>
            <w:proofErr w:type="spellEnd"/>
          </w:p>
        </w:tc>
        <w:tc>
          <w:tcPr>
            <w:tcW w:w="1920" w:type="dxa"/>
            <w:vAlign w:val="center"/>
          </w:tcPr>
          <w:p w14:paraId="2257319A" w14:textId="77777777" w:rsidR="003D7E80" w:rsidRPr="003D7E80" w:rsidRDefault="003D7E80" w:rsidP="003D7E80">
            <w:pPr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0616971F" w14:textId="5C80AA7A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 xml:space="preserve">Реактивное сопротивление заземления нейтральной точки </w:t>
            </w:r>
            <w:proofErr w:type="spellStart"/>
            <w:r w:rsidRPr="003D7E80">
              <w:rPr>
                <w:sz w:val="24"/>
                <w:szCs w:val="24"/>
              </w:rPr>
              <w:t>генератора</w:t>
            </w:r>
            <w:r>
              <w:rPr>
                <w:sz w:val="24"/>
                <w:szCs w:val="24"/>
              </w:rPr>
              <w:t>,</w:t>
            </w:r>
            <w:r w:rsidRPr="003D7E80">
              <w:rPr>
                <w:sz w:val="24"/>
                <w:szCs w:val="24"/>
              </w:rPr>
              <w:t>Ом</w:t>
            </w:r>
            <w:proofErr w:type="spellEnd"/>
          </w:p>
        </w:tc>
        <w:tc>
          <w:tcPr>
            <w:tcW w:w="2385" w:type="dxa"/>
            <w:vAlign w:val="center"/>
          </w:tcPr>
          <w:p w14:paraId="2BB04041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501274E3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7451C902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maxQ</w:t>
            </w:r>
            <w:proofErr w:type="spellEnd"/>
          </w:p>
        </w:tc>
        <w:tc>
          <w:tcPr>
            <w:tcW w:w="1920" w:type="dxa"/>
            <w:vAlign w:val="center"/>
          </w:tcPr>
          <w:p w14:paraId="00993828" w14:textId="77777777" w:rsidR="003D7E80" w:rsidRPr="003D7E80" w:rsidRDefault="003D7E80" w:rsidP="003D7E80">
            <w:pPr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maxQ</w:t>
            </w:r>
            <w:proofErr w:type="spellEnd"/>
          </w:p>
        </w:tc>
        <w:tc>
          <w:tcPr>
            <w:tcW w:w="8171" w:type="dxa"/>
            <w:vAlign w:val="center"/>
          </w:tcPr>
          <w:p w14:paraId="110C15B3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 xml:space="preserve">Верхний предел по реактивной мощности, </w:t>
            </w:r>
            <w:proofErr w:type="spellStart"/>
            <w:r w:rsidRPr="003D7E80">
              <w:rPr>
                <w:sz w:val="24"/>
                <w:szCs w:val="24"/>
              </w:rPr>
              <w:t>Мвар</w:t>
            </w:r>
            <w:proofErr w:type="spellEnd"/>
          </w:p>
        </w:tc>
        <w:tc>
          <w:tcPr>
            <w:tcW w:w="2385" w:type="dxa"/>
            <w:vAlign w:val="center"/>
          </w:tcPr>
          <w:p w14:paraId="17A92C3A" w14:textId="77777777" w:rsidR="003D7E80" w:rsidRPr="003D7E80" w:rsidRDefault="003D7E80" w:rsidP="003D7E80">
            <w:pPr>
              <w:jc w:val="center"/>
              <w:rPr>
                <w:sz w:val="24"/>
                <w:szCs w:val="24"/>
                <w:lang w:val="en-US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2F3ED37C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6F1B196B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maxU</w:t>
            </w:r>
            <w:proofErr w:type="spellEnd"/>
          </w:p>
        </w:tc>
        <w:tc>
          <w:tcPr>
            <w:tcW w:w="1920" w:type="dxa"/>
            <w:vAlign w:val="center"/>
          </w:tcPr>
          <w:p w14:paraId="7DAB0412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24C81D74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Ограничение по максимальному напряжению, кВ</w:t>
            </w:r>
          </w:p>
        </w:tc>
        <w:tc>
          <w:tcPr>
            <w:tcW w:w="2385" w:type="dxa"/>
            <w:vAlign w:val="center"/>
          </w:tcPr>
          <w:p w14:paraId="2C1EA8CF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0ECCFAD6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1843FE10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minQ</w:t>
            </w:r>
            <w:proofErr w:type="spellEnd"/>
          </w:p>
        </w:tc>
        <w:tc>
          <w:tcPr>
            <w:tcW w:w="1920" w:type="dxa"/>
            <w:vAlign w:val="center"/>
          </w:tcPr>
          <w:p w14:paraId="03766044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minQ</w:t>
            </w:r>
            <w:proofErr w:type="spellEnd"/>
          </w:p>
        </w:tc>
        <w:tc>
          <w:tcPr>
            <w:tcW w:w="8171" w:type="dxa"/>
            <w:vAlign w:val="center"/>
          </w:tcPr>
          <w:p w14:paraId="6F57C9DF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 xml:space="preserve">Нижний предел по реактивной мощности, </w:t>
            </w:r>
            <w:proofErr w:type="spellStart"/>
            <w:r w:rsidRPr="003D7E80">
              <w:rPr>
                <w:sz w:val="24"/>
                <w:szCs w:val="24"/>
              </w:rPr>
              <w:t>Мвар</w:t>
            </w:r>
            <w:proofErr w:type="spellEnd"/>
          </w:p>
        </w:tc>
        <w:tc>
          <w:tcPr>
            <w:tcW w:w="2385" w:type="dxa"/>
            <w:vAlign w:val="center"/>
          </w:tcPr>
          <w:p w14:paraId="15E8608F" w14:textId="77777777" w:rsidR="003D7E80" w:rsidRPr="003D7E80" w:rsidRDefault="003D7E80" w:rsidP="003D7E80">
            <w:pPr>
              <w:jc w:val="center"/>
              <w:rPr>
                <w:sz w:val="24"/>
                <w:szCs w:val="24"/>
                <w:lang w:val="en-US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60215339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68BF8FA6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minU</w:t>
            </w:r>
            <w:proofErr w:type="spellEnd"/>
          </w:p>
        </w:tc>
        <w:tc>
          <w:tcPr>
            <w:tcW w:w="1920" w:type="dxa"/>
            <w:vAlign w:val="center"/>
          </w:tcPr>
          <w:p w14:paraId="17F6BE15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6FE6D8E2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Ограничение по минимальному напряжению, кВ</w:t>
            </w:r>
          </w:p>
        </w:tc>
        <w:tc>
          <w:tcPr>
            <w:tcW w:w="2385" w:type="dxa"/>
            <w:vAlign w:val="center"/>
          </w:tcPr>
          <w:p w14:paraId="061B4B38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07D16BCE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79828E2A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operatingMode</w:t>
            </w:r>
            <w:proofErr w:type="spellEnd"/>
          </w:p>
        </w:tc>
        <w:tc>
          <w:tcPr>
            <w:tcW w:w="1920" w:type="dxa"/>
            <w:vAlign w:val="center"/>
          </w:tcPr>
          <w:p w14:paraId="2094E702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0B6EF40C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Текущий режим работы синхронной машины</w:t>
            </w:r>
          </w:p>
        </w:tc>
        <w:tc>
          <w:tcPr>
            <w:tcW w:w="2385" w:type="dxa"/>
            <w:vAlign w:val="center"/>
          </w:tcPr>
          <w:p w14:paraId="3A952C4D" w14:textId="77777777" w:rsidR="003D7E80" w:rsidRPr="003D7E80" w:rsidRDefault="003D7E80" w:rsidP="003D7E80">
            <w:pPr>
              <w:jc w:val="center"/>
              <w:rPr>
                <w:sz w:val="24"/>
                <w:szCs w:val="24"/>
                <w:lang w:val="en-US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0BD8399A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08216B8C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r</w:t>
            </w:r>
          </w:p>
        </w:tc>
        <w:tc>
          <w:tcPr>
            <w:tcW w:w="1920" w:type="dxa"/>
            <w:vAlign w:val="center"/>
          </w:tcPr>
          <w:p w14:paraId="052785B2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5840BB1B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Активное сопротивление статора, Ом</w:t>
            </w:r>
          </w:p>
        </w:tc>
        <w:tc>
          <w:tcPr>
            <w:tcW w:w="2385" w:type="dxa"/>
            <w:vAlign w:val="center"/>
          </w:tcPr>
          <w:p w14:paraId="4656D28D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64C57458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01267C46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r0</w:t>
            </w:r>
          </w:p>
        </w:tc>
        <w:tc>
          <w:tcPr>
            <w:tcW w:w="1920" w:type="dxa"/>
            <w:vAlign w:val="center"/>
          </w:tcPr>
          <w:p w14:paraId="3C7A4D2A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3AEF25E4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Активное сопротивление нулевой последовательности, Ом</w:t>
            </w:r>
          </w:p>
        </w:tc>
        <w:tc>
          <w:tcPr>
            <w:tcW w:w="2385" w:type="dxa"/>
            <w:vAlign w:val="center"/>
          </w:tcPr>
          <w:p w14:paraId="038D74C6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151C7418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060D3874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r2</w:t>
            </w:r>
          </w:p>
        </w:tc>
        <w:tc>
          <w:tcPr>
            <w:tcW w:w="1920" w:type="dxa"/>
            <w:vAlign w:val="center"/>
          </w:tcPr>
          <w:p w14:paraId="443B5D82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347F13E0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Активное сопротивление обратной последовательности, Ом</w:t>
            </w:r>
          </w:p>
        </w:tc>
        <w:tc>
          <w:tcPr>
            <w:tcW w:w="2385" w:type="dxa"/>
            <w:vAlign w:val="center"/>
          </w:tcPr>
          <w:p w14:paraId="0A2A5571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321A5005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7F9E7E5A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920" w:type="dxa"/>
            <w:vAlign w:val="center"/>
          </w:tcPr>
          <w:p w14:paraId="7E624764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8171" w:type="dxa"/>
            <w:vAlign w:val="center"/>
          </w:tcPr>
          <w:p w14:paraId="1B59BB8B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Режимы работы, в которых синхронная машина способна работать / Тип (марка) преобразователя</w:t>
            </w:r>
          </w:p>
        </w:tc>
        <w:tc>
          <w:tcPr>
            <w:tcW w:w="2385" w:type="dxa"/>
            <w:vAlign w:val="center"/>
          </w:tcPr>
          <w:p w14:paraId="5C7C92D8" w14:textId="77777777" w:rsidR="003D7E80" w:rsidRPr="003D7E80" w:rsidRDefault="003D7E80" w:rsidP="003D7E80">
            <w:pPr>
              <w:jc w:val="center"/>
              <w:rPr>
                <w:sz w:val="24"/>
                <w:szCs w:val="24"/>
                <w:lang w:val="en-US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6A293005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367CAAB5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x0</w:t>
            </w:r>
          </w:p>
        </w:tc>
        <w:tc>
          <w:tcPr>
            <w:tcW w:w="1920" w:type="dxa"/>
            <w:vAlign w:val="center"/>
          </w:tcPr>
          <w:p w14:paraId="67ADA1E4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0B289441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Реактивное сопротивление нулевой последовательности, Ом</w:t>
            </w:r>
          </w:p>
        </w:tc>
        <w:tc>
          <w:tcPr>
            <w:tcW w:w="2385" w:type="dxa"/>
            <w:vAlign w:val="center"/>
          </w:tcPr>
          <w:p w14:paraId="2ECC2EB9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33F61A5D" w14:textId="77777777" w:rsidTr="003D7E80">
        <w:trPr>
          <w:trHeight w:val="292"/>
          <w:jc w:val="center"/>
        </w:trPr>
        <w:tc>
          <w:tcPr>
            <w:tcW w:w="2070" w:type="dxa"/>
            <w:vAlign w:val="center"/>
          </w:tcPr>
          <w:p w14:paraId="49240E3A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x2</w:t>
            </w:r>
          </w:p>
        </w:tc>
        <w:tc>
          <w:tcPr>
            <w:tcW w:w="1920" w:type="dxa"/>
            <w:vAlign w:val="center"/>
          </w:tcPr>
          <w:p w14:paraId="07429BD1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2160651D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Реактивное сопротивление обратной последовательности, Ом</w:t>
            </w:r>
          </w:p>
        </w:tc>
        <w:tc>
          <w:tcPr>
            <w:tcW w:w="2385" w:type="dxa"/>
            <w:vAlign w:val="center"/>
          </w:tcPr>
          <w:p w14:paraId="0A13C841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</w:tbl>
    <w:p w14:paraId="035E36D5" w14:textId="77777777" w:rsidR="003D7E80" w:rsidRPr="003D7E80" w:rsidRDefault="003D7E80" w:rsidP="003D7E80">
      <w:pPr>
        <w:spacing w:after="160"/>
        <w:ind w:firstLine="0"/>
        <w:rPr>
          <w:rFonts w:eastAsia="Calibri" w:cs="Times New Roman"/>
          <w:szCs w:val="28"/>
          <w:lang w:val="en-US"/>
        </w:rPr>
      </w:pPr>
    </w:p>
    <w:p w14:paraId="506A4313" w14:textId="77777777" w:rsidR="003D7E80" w:rsidRPr="003D7E80" w:rsidRDefault="003D7E80" w:rsidP="003D7E80">
      <w:pPr>
        <w:spacing w:after="160"/>
        <w:ind w:firstLine="0"/>
        <w:rPr>
          <w:rFonts w:eastAsia="Calibri" w:cs="Times New Roman"/>
          <w:szCs w:val="28"/>
          <w:lang w:val="en-US"/>
        </w:rPr>
      </w:pPr>
      <w:r w:rsidRPr="003D7E80">
        <w:rPr>
          <w:rFonts w:eastAsia="Calibri" w:cs="Times New Roman"/>
          <w:szCs w:val="28"/>
        </w:rPr>
        <w:lastRenderedPageBreak/>
        <w:t>Продолжение</w:t>
      </w:r>
      <w:r w:rsidRPr="003D7E80">
        <w:rPr>
          <w:rFonts w:eastAsia="Calibri" w:cs="Times New Roman"/>
          <w:szCs w:val="28"/>
          <w:lang w:val="en-US"/>
        </w:rPr>
        <w:t xml:space="preserve"> </w:t>
      </w:r>
      <w:r w:rsidRPr="003D7E80">
        <w:rPr>
          <w:rFonts w:eastAsia="Calibri" w:cs="Times New Roman"/>
          <w:szCs w:val="28"/>
        </w:rPr>
        <w:t>таблицы</w:t>
      </w:r>
      <w:r w:rsidRPr="003D7E80">
        <w:rPr>
          <w:rFonts w:eastAsia="Calibri" w:cs="Times New Roman"/>
          <w:szCs w:val="28"/>
          <w:lang w:val="en-US"/>
        </w:rPr>
        <w:t xml:space="preserve"> </w:t>
      </w:r>
      <w:r w:rsidRPr="003D7E80">
        <w:rPr>
          <w:rFonts w:eastAsia="Calibri" w:cs="Times New Roman"/>
          <w:szCs w:val="28"/>
        </w:rPr>
        <w:t>А</w:t>
      </w:r>
      <w:r w:rsidRPr="003D7E80">
        <w:rPr>
          <w:rFonts w:eastAsia="Calibri" w:cs="Times New Roman"/>
          <w:szCs w:val="28"/>
          <w:lang w:val="en-US"/>
        </w:rPr>
        <w:t xml:space="preserve">.2 – </w:t>
      </w:r>
      <w:r w:rsidRPr="003D7E80">
        <w:rPr>
          <w:rFonts w:eastAsia="Calibri" w:cs="Times New Roman"/>
          <w:szCs w:val="28"/>
        </w:rPr>
        <w:t>Сопоставление</w:t>
      </w:r>
      <w:r w:rsidRPr="003D7E80">
        <w:rPr>
          <w:rFonts w:eastAsia="Calibri" w:cs="Times New Roman"/>
          <w:szCs w:val="28"/>
          <w:lang w:val="en-US"/>
        </w:rPr>
        <w:t xml:space="preserve"> </w:t>
      </w:r>
      <w:r w:rsidRPr="003D7E80">
        <w:rPr>
          <w:rFonts w:eastAsia="Calibri" w:cs="Times New Roman"/>
          <w:szCs w:val="28"/>
        </w:rPr>
        <w:t>атрибутов</w:t>
      </w:r>
      <w:r w:rsidRPr="003D7E80">
        <w:rPr>
          <w:rFonts w:eastAsia="Calibri" w:cs="Times New Roman"/>
          <w:szCs w:val="28"/>
          <w:lang w:val="en-US"/>
        </w:rPr>
        <w:t xml:space="preserve"> «Wires::</w:t>
      </w:r>
      <w:proofErr w:type="spellStart"/>
      <w:r w:rsidRPr="003D7E80">
        <w:rPr>
          <w:rFonts w:eastAsia="Calibri" w:cs="Times New Roman"/>
          <w:szCs w:val="28"/>
          <w:lang w:val="en-US"/>
        </w:rPr>
        <w:t>SynchronouseMachine</w:t>
      </w:r>
      <w:proofErr w:type="spellEnd"/>
      <w:r w:rsidRPr="003D7E80">
        <w:rPr>
          <w:rFonts w:eastAsia="Calibri" w:cs="Times New Roman"/>
          <w:szCs w:val="28"/>
          <w:lang w:val="en-US"/>
        </w:rPr>
        <w:t xml:space="preserve">» </w:t>
      </w:r>
      <w:r w:rsidRPr="003D7E80">
        <w:rPr>
          <w:rFonts w:eastAsia="Calibri" w:cs="Times New Roman"/>
          <w:szCs w:val="28"/>
        </w:rPr>
        <w:t>и</w:t>
      </w:r>
      <w:r w:rsidRPr="003D7E80">
        <w:rPr>
          <w:rFonts w:eastAsia="Calibri" w:cs="Times New Roman"/>
          <w:szCs w:val="28"/>
          <w:lang w:val="en-US"/>
        </w:rPr>
        <w:t xml:space="preserve"> «Wires::</w:t>
      </w:r>
      <w:proofErr w:type="spellStart"/>
      <w:r w:rsidRPr="003D7E80">
        <w:rPr>
          <w:rFonts w:eastAsia="Calibri" w:cs="Times New Roman"/>
          <w:szCs w:val="28"/>
          <w:lang w:val="en-US"/>
        </w:rPr>
        <w:t>PowerElectronicsConnection</w:t>
      </w:r>
      <w:proofErr w:type="spellEnd"/>
      <w:r w:rsidRPr="003D7E80">
        <w:rPr>
          <w:rFonts w:eastAsia="Calibri" w:cs="Times New Roman"/>
          <w:szCs w:val="28"/>
          <w:lang w:val="en-US"/>
        </w:rPr>
        <w:t>»</w:t>
      </w:r>
    </w:p>
    <w:tbl>
      <w:tblPr>
        <w:tblStyle w:val="19"/>
        <w:tblW w:w="14414" w:type="dxa"/>
        <w:jc w:val="center"/>
        <w:tblLook w:val="04A0" w:firstRow="1" w:lastRow="0" w:firstColumn="1" w:lastColumn="0" w:noHBand="0" w:noVBand="1"/>
      </w:tblPr>
      <w:tblGrid>
        <w:gridCol w:w="2123"/>
        <w:gridCol w:w="1956"/>
        <w:gridCol w:w="7892"/>
        <w:gridCol w:w="2443"/>
      </w:tblGrid>
      <w:tr w:rsidR="003D7E80" w:rsidRPr="003D7E80" w14:paraId="3C91EE1E" w14:textId="77777777" w:rsidTr="00A85B59">
        <w:trPr>
          <w:trHeight w:val="220"/>
          <w:jc w:val="center"/>
        </w:trPr>
        <w:tc>
          <w:tcPr>
            <w:tcW w:w="4079" w:type="dxa"/>
            <w:gridSpan w:val="2"/>
            <w:vAlign w:val="center"/>
          </w:tcPr>
          <w:p w14:paraId="179C0480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Атрибут</w:t>
            </w:r>
          </w:p>
        </w:tc>
        <w:tc>
          <w:tcPr>
            <w:tcW w:w="7892" w:type="dxa"/>
            <w:vMerge w:val="restart"/>
            <w:vAlign w:val="center"/>
          </w:tcPr>
          <w:p w14:paraId="576558BF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Назначение</w:t>
            </w:r>
          </w:p>
        </w:tc>
        <w:tc>
          <w:tcPr>
            <w:tcW w:w="2443" w:type="dxa"/>
            <w:vMerge w:val="restart"/>
            <w:vAlign w:val="center"/>
          </w:tcPr>
          <w:p w14:paraId="660A84B5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Использование в КМ АО «СО ЕЭС»</w:t>
            </w:r>
          </w:p>
        </w:tc>
      </w:tr>
      <w:tr w:rsidR="003D7E80" w:rsidRPr="003D7E80" w14:paraId="2B0C5F12" w14:textId="77777777" w:rsidTr="00A85B59">
        <w:trPr>
          <w:trHeight w:val="346"/>
          <w:jc w:val="center"/>
        </w:trPr>
        <w:tc>
          <w:tcPr>
            <w:tcW w:w="2123" w:type="dxa"/>
            <w:vAlign w:val="center"/>
          </w:tcPr>
          <w:p w14:paraId="4568D0FC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Synchronouse</w:t>
            </w:r>
            <w:proofErr w:type="spellEnd"/>
            <w:r w:rsidRPr="003D7E80">
              <w:rPr>
                <w:sz w:val="24"/>
                <w:szCs w:val="24"/>
                <w:lang w:val="en-US"/>
              </w:rPr>
              <w:br/>
              <w:t>Machine</w:t>
            </w:r>
          </w:p>
        </w:tc>
        <w:tc>
          <w:tcPr>
            <w:tcW w:w="1956" w:type="dxa"/>
            <w:vAlign w:val="center"/>
          </w:tcPr>
          <w:p w14:paraId="61263673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PowerElectronics</w:t>
            </w:r>
            <w:proofErr w:type="spellEnd"/>
            <w:r w:rsidRPr="003D7E80">
              <w:rPr>
                <w:sz w:val="24"/>
                <w:szCs w:val="24"/>
                <w:lang w:val="en-US"/>
              </w:rPr>
              <w:br/>
              <w:t>Connection</w:t>
            </w:r>
          </w:p>
        </w:tc>
        <w:tc>
          <w:tcPr>
            <w:tcW w:w="7892" w:type="dxa"/>
            <w:vMerge/>
            <w:vAlign w:val="center"/>
          </w:tcPr>
          <w:p w14:paraId="1203D0FE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443" w:type="dxa"/>
            <w:vMerge/>
            <w:vAlign w:val="center"/>
          </w:tcPr>
          <w:p w14:paraId="37755360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</w:p>
        </w:tc>
      </w:tr>
      <w:tr w:rsidR="003D7E80" w:rsidRPr="003D7E80" w14:paraId="0BA84D57" w14:textId="77777777" w:rsidTr="00A85B59">
        <w:trPr>
          <w:trHeight w:val="220"/>
          <w:jc w:val="center"/>
        </w:trPr>
        <w:tc>
          <w:tcPr>
            <w:tcW w:w="14414" w:type="dxa"/>
            <w:gridSpan w:val="4"/>
            <w:vAlign w:val="center"/>
          </w:tcPr>
          <w:p w14:paraId="14A7FD2C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Расширение профиля АО «СО ЕЭС»</w:t>
            </w:r>
          </w:p>
        </w:tc>
      </w:tr>
      <w:tr w:rsidR="003D7E80" w:rsidRPr="003D7E80" w14:paraId="316DF330" w14:textId="77777777" w:rsidTr="00A85B59">
        <w:trPr>
          <w:trHeight w:val="220"/>
          <w:jc w:val="center"/>
        </w:trPr>
        <w:tc>
          <w:tcPr>
            <w:tcW w:w="2123" w:type="dxa"/>
            <w:vAlign w:val="center"/>
          </w:tcPr>
          <w:p w14:paraId="52ABB99A" w14:textId="77777777" w:rsidR="003D7E80" w:rsidRPr="003D7E80" w:rsidRDefault="003D7E80" w:rsidP="003D7E80">
            <w:pPr>
              <w:rPr>
                <w:sz w:val="24"/>
                <w:szCs w:val="24"/>
                <w:lang w:val="en-US"/>
              </w:rPr>
            </w:pPr>
            <w:r w:rsidRPr="003D7E80">
              <w:rPr>
                <w:sz w:val="24"/>
                <w:szCs w:val="24"/>
                <w:lang w:val="en-US"/>
              </w:rPr>
              <w:t>p</w:t>
            </w:r>
          </w:p>
        </w:tc>
        <w:tc>
          <w:tcPr>
            <w:tcW w:w="1956" w:type="dxa"/>
            <w:vAlign w:val="center"/>
          </w:tcPr>
          <w:p w14:paraId="20FC2F3A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</w:p>
        </w:tc>
        <w:tc>
          <w:tcPr>
            <w:tcW w:w="7892" w:type="dxa"/>
            <w:vAlign w:val="center"/>
          </w:tcPr>
          <w:p w14:paraId="05AC753A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Активная мощность, МВт</w:t>
            </w:r>
          </w:p>
        </w:tc>
        <w:tc>
          <w:tcPr>
            <w:tcW w:w="2443" w:type="dxa"/>
            <w:vAlign w:val="center"/>
          </w:tcPr>
          <w:p w14:paraId="4419EB8A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25143F47" w14:textId="77777777" w:rsidTr="00A85B59">
        <w:trPr>
          <w:trHeight w:val="220"/>
          <w:jc w:val="center"/>
        </w:trPr>
        <w:tc>
          <w:tcPr>
            <w:tcW w:w="2123" w:type="dxa"/>
            <w:vAlign w:val="center"/>
          </w:tcPr>
          <w:p w14:paraId="62173B0C" w14:textId="77777777" w:rsidR="003D7E80" w:rsidRPr="003D7E80" w:rsidRDefault="003D7E80" w:rsidP="003D7E80">
            <w:pPr>
              <w:rPr>
                <w:sz w:val="24"/>
                <w:szCs w:val="24"/>
                <w:lang w:val="en-US"/>
              </w:rPr>
            </w:pPr>
            <w:r w:rsidRPr="003D7E80">
              <w:rPr>
                <w:sz w:val="24"/>
                <w:szCs w:val="24"/>
                <w:lang w:val="en-US"/>
              </w:rPr>
              <w:t>q</w:t>
            </w:r>
          </w:p>
        </w:tc>
        <w:tc>
          <w:tcPr>
            <w:tcW w:w="1956" w:type="dxa"/>
            <w:vAlign w:val="center"/>
          </w:tcPr>
          <w:p w14:paraId="3041278F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</w:p>
        </w:tc>
        <w:tc>
          <w:tcPr>
            <w:tcW w:w="7892" w:type="dxa"/>
            <w:vAlign w:val="center"/>
          </w:tcPr>
          <w:p w14:paraId="4E975784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 xml:space="preserve">Реактивная мощность, </w:t>
            </w:r>
            <w:proofErr w:type="spellStart"/>
            <w:r w:rsidRPr="003D7E80">
              <w:rPr>
                <w:sz w:val="24"/>
                <w:szCs w:val="24"/>
              </w:rPr>
              <w:t>Мвар</w:t>
            </w:r>
            <w:proofErr w:type="spellEnd"/>
          </w:p>
        </w:tc>
        <w:tc>
          <w:tcPr>
            <w:tcW w:w="2443" w:type="dxa"/>
            <w:vAlign w:val="center"/>
          </w:tcPr>
          <w:p w14:paraId="1F053022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7AB6114B" w14:textId="77777777" w:rsidTr="00A85B59">
        <w:trPr>
          <w:trHeight w:val="220"/>
          <w:jc w:val="center"/>
        </w:trPr>
        <w:tc>
          <w:tcPr>
            <w:tcW w:w="14414" w:type="dxa"/>
            <w:gridSpan w:val="4"/>
            <w:vAlign w:val="center"/>
          </w:tcPr>
          <w:p w14:paraId="14CC3FBE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Расширения профиля АО «Монитор Электрик»</w:t>
            </w:r>
          </w:p>
        </w:tc>
      </w:tr>
      <w:tr w:rsidR="003D7E80" w:rsidRPr="003D7E80" w14:paraId="047EF469" w14:textId="77777777" w:rsidTr="00A85B59">
        <w:trPr>
          <w:trHeight w:val="220"/>
          <w:jc w:val="center"/>
        </w:trPr>
        <w:tc>
          <w:tcPr>
            <w:tcW w:w="2123" w:type="dxa"/>
            <w:vAlign w:val="center"/>
          </w:tcPr>
          <w:p w14:paraId="35C27012" w14:textId="77777777" w:rsidR="003D7E80" w:rsidRPr="003D7E80" w:rsidRDefault="003D7E80" w:rsidP="003D7E80">
            <w:pPr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slackBusPriority</w:t>
            </w:r>
            <w:proofErr w:type="spellEnd"/>
          </w:p>
        </w:tc>
        <w:tc>
          <w:tcPr>
            <w:tcW w:w="1956" w:type="dxa"/>
            <w:vAlign w:val="center"/>
          </w:tcPr>
          <w:p w14:paraId="7F5225E5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</w:p>
        </w:tc>
        <w:tc>
          <w:tcPr>
            <w:tcW w:w="7892" w:type="dxa"/>
            <w:vAlign w:val="center"/>
          </w:tcPr>
          <w:p w14:paraId="0D84CDB6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Приоритет балансирующего узла</w:t>
            </w:r>
          </w:p>
        </w:tc>
        <w:tc>
          <w:tcPr>
            <w:tcW w:w="2443" w:type="dxa"/>
            <w:vAlign w:val="center"/>
          </w:tcPr>
          <w:p w14:paraId="3AD47AFC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</w:tbl>
    <w:p w14:paraId="6BD88978" w14:textId="77777777" w:rsidR="003D7E80" w:rsidRDefault="003D7E80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14:paraId="11F58752" w14:textId="77777777" w:rsidR="003D7E80" w:rsidRPr="00EB4BBD" w:rsidRDefault="003D7E80" w:rsidP="003D7E80">
      <w:pPr>
        <w:pStyle w:val="Heading1"/>
        <w:jc w:val="center"/>
        <w:rPr>
          <w:rFonts w:eastAsia="Calibri"/>
        </w:rPr>
      </w:pPr>
      <w:bookmarkStart w:id="212" w:name="_Toc123304259"/>
      <w:bookmarkStart w:id="213" w:name="_Toc124974294"/>
      <w:r>
        <w:rPr>
          <w:rFonts w:eastAsia="Calibri"/>
        </w:rPr>
        <w:lastRenderedPageBreak/>
        <w:t>Приложение Б</w:t>
      </w:r>
      <w:bookmarkEnd w:id="212"/>
      <w:bookmarkEnd w:id="213"/>
    </w:p>
    <w:p w14:paraId="13550891" w14:textId="77777777" w:rsidR="003D7E80" w:rsidRDefault="003D7E80" w:rsidP="003D7E80">
      <w:pPr>
        <w:ind w:firstLine="0"/>
        <w:jc w:val="center"/>
        <w:rPr>
          <w:rFonts w:eastAsia="Calibri"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0287E5D5" wp14:editId="50285CBB">
            <wp:extent cx="8230870" cy="491705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306864" cy="496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0D28" w14:textId="77777777" w:rsidR="005E4137" w:rsidRDefault="003D7E80" w:rsidP="005E4137">
      <w:pPr>
        <w:spacing w:before="100" w:after="100"/>
        <w:ind w:firstLine="0"/>
        <w:contextualSpacing/>
        <w:jc w:val="center"/>
        <w:rPr>
          <w:rFonts w:eastAsia="Calibri" w:cs="Times New Roman"/>
          <w:szCs w:val="28"/>
        </w:rPr>
        <w:sectPr w:rsidR="005E4137" w:rsidSect="003816F6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>
        <w:rPr>
          <w:rFonts w:eastAsia="Calibri" w:cs="Times New Roman"/>
          <w:szCs w:val="28"/>
        </w:rPr>
        <w:t>Рисунок Б.1 – Укрупненная диаграмма деятельности алгоритма эквивалентирования</w:t>
      </w:r>
      <w:r w:rsidR="007A0DB9">
        <w:rPr>
          <w:rFonts w:eastAsia="Calibri" w:cs="Times New Roman"/>
          <w:szCs w:val="28"/>
        </w:rPr>
        <w:br w:type="page"/>
      </w:r>
    </w:p>
    <w:p w14:paraId="510B53F4" w14:textId="79EBD795" w:rsidR="00C91AD4" w:rsidRDefault="007A0DB9" w:rsidP="00EF74B7">
      <w:pPr>
        <w:pStyle w:val="Heading1"/>
        <w:jc w:val="center"/>
        <w:rPr>
          <w:lang w:eastAsia="ru-RU"/>
        </w:rPr>
      </w:pPr>
      <w:bookmarkStart w:id="214" w:name="_Toc124974295"/>
      <w:r>
        <w:rPr>
          <w:lang w:eastAsia="ru-RU"/>
        </w:rPr>
        <w:lastRenderedPageBreak/>
        <w:t>Приложение В</w:t>
      </w:r>
      <w:bookmarkEnd w:id="214"/>
    </w:p>
    <w:p w14:paraId="40A28720" w14:textId="77777777" w:rsidR="007A0DB9" w:rsidRDefault="007A0DB9" w:rsidP="007A0DB9">
      <w:pPr>
        <w:ind w:firstLine="0"/>
        <w:jc w:val="center"/>
        <w:rPr>
          <w:rFonts w:eastAsia="Cambria" w:cs="Times New Roman"/>
          <w:b/>
          <w:bCs/>
          <w:szCs w:val="28"/>
        </w:rPr>
      </w:pPr>
    </w:p>
    <w:p w14:paraId="055AF642" w14:textId="77777777" w:rsidR="007A0DB9" w:rsidRDefault="007A0DB9" w:rsidP="007A0DB9">
      <w:pPr>
        <w:ind w:firstLine="0"/>
        <w:jc w:val="center"/>
        <w:rPr>
          <w:rFonts w:eastAsia="Cambria" w:cs="Times New Roman"/>
          <w:b/>
          <w:bCs/>
          <w:szCs w:val="28"/>
        </w:rPr>
      </w:pPr>
    </w:p>
    <w:p w14:paraId="355E36F0" w14:textId="77777777" w:rsidR="007A0DB9" w:rsidRDefault="007A0DB9" w:rsidP="007A0DB9">
      <w:pPr>
        <w:ind w:firstLine="0"/>
        <w:jc w:val="center"/>
        <w:rPr>
          <w:rFonts w:eastAsia="Cambria" w:cs="Times New Roman"/>
          <w:b/>
          <w:bCs/>
          <w:szCs w:val="28"/>
        </w:rPr>
      </w:pPr>
    </w:p>
    <w:p w14:paraId="7AA605B4" w14:textId="77777777" w:rsidR="007A0DB9" w:rsidRDefault="007A0DB9" w:rsidP="007A0DB9">
      <w:pPr>
        <w:ind w:firstLine="0"/>
        <w:jc w:val="center"/>
        <w:rPr>
          <w:rFonts w:eastAsia="Cambria" w:cs="Times New Roman"/>
          <w:b/>
          <w:bCs/>
          <w:szCs w:val="28"/>
        </w:rPr>
      </w:pPr>
    </w:p>
    <w:p w14:paraId="7D62A0BA" w14:textId="77777777" w:rsidR="007A0DB9" w:rsidRDefault="007A0DB9" w:rsidP="007A0DB9">
      <w:pPr>
        <w:ind w:firstLine="0"/>
        <w:jc w:val="center"/>
        <w:rPr>
          <w:rFonts w:eastAsia="Cambria" w:cs="Times New Roman"/>
          <w:b/>
          <w:bCs/>
          <w:szCs w:val="28"/>
        </w:rPr>
      </w:pPr>
    </w:p>
    <w:p w14:paraId="2A03DF67" w14:textId="77777777" w:rsidR="007A0DB9" w:rsidRDefault="007A0DB9" w:rsidP="007A0DB9">
      <w:pPr>
        <w:ind w:firstLine="0"/>
        <w:jc w:val="center"/>
        <w:rPr>
          <w:rFonts w:eastAsia="Cambria" w:cs="Times New Roman"/>
          <w:b/>
          <w:bCs/>
          <w:szCs w:val="28"/>
        </w:rPr>
      </w:pPr>
    </w:p>
    <w:p w14:paraId="5FC97E31" w14:textId="77777777" w:rsidR="007A0DB9" w:rsidRDefault="007A0DB9" w:rsidP="007A0DB9">
      <w:pPr>
        <w:ind w:firstLine="0"/>
        <w:jc w:val="center"/>
        <w:rPr>
          <w:rFonts w:eastAsia="Cambria" w:cs="Times New Roman"/>
          <w:b/>
          <w:bCs/>
          <w:szCs w:val="28"/>
        </w:rPr>
      </w:pPr>
    </w:p>
    <w:p w14:paraId="6C56C517" w14:textId="77777777" w:rsidR="007A0DB9" w:rsidRDefault="007A0DB9" w:rsidP="007A0DB9">
      <w:pPr>
        <w:ind w:firstLine="0"/>
        <w:jc w:val="center"/>
        <w:rPr>
          <w:rFonts w:eastAsia="Cambria" w:cs="Times New Roman"/>
          <w:b/>
          <w:bCs/>
          <w:szCs w:val="28"/>
        </w:rPr>
      </w:pPr>
    </w:p>
    <w:p w14:paraId="7E30F439" w14:textId="77777777" w:rsidR="007A0DB9" w:rsidRDefault="007A0DB9" w:rsidP="007A0DB9">
      <w:pPr>
        <w:ind w:firstLine="0"/>
        <w:jc w:val="center"/>
        <w:rPr>
          <w:rFonts w:eastAsia="Cambria" w:cs="Times New Roman"/>
          <w:b/>
          <w:bCs/>
          <w:szCs w:val="28"/>
        </w:rPr>
      </w:pPr>
    </w:p>
    <w:p w14:paraId="54D090A5" w14:textId="371627B8" w:rsidR="007A0DB9" w:rsidRPr="007A0DB9" w:rsidRDefault="007A0DB9" w:rsidP="007A0DB9">
      <w:pPr>
        <w:ind w:firstLine="0"/>
        <w:jc w:val="center"/>
        <w:rPr>
          <w:rFonts w:eastAsia="Cambria" w:cs="Times New Roman"/>
          <w:b/>
          <w:bCs/>
          <w:szCs w:val="28"/>
        </w:rPr>
      </w:pPr>
      <w:r w:rsidRPr="007A0DB9">
        <w:rPr>
          <w:rFonts w:eastAsia="Cambria" w:cs="Times New Roman"/>
          <w:b/>
          <w:bCs/>
          <w:szCs w:val="28"/>
        </w:rPr>
        <w:t>ТЕХНИЧЕСКОЕ ЗАДАНИЕ</w:t>
      </w:r>
    </w:p>
    <w:p w14:paraId="6049F9E2" w14:textId="77777777" w:rsidR="007A0DB9" w:rsidRPr="007A0DB9" w:rsidRDefault="007A0DB9" w:rsidP="007A0DB9">
      <w:pPr>
        <w:ind w:firstLine="0"/>
        <w:jc w:val="center"/>
        <w:rPr>
          <w:rFonts w:eastAsia="Cambria" w:cs="Times New Roman"/>
          <w:szCs w:val="28"/>
        </w:rPr>
      </w:pPr>
      <w:r w:rsidRPr="007A0DB9">
        <w:rPr>
          <w:rFonts w:eastAsia="Cambria" w:cs="Times New Roman"/>
          <w:szCs w:val="28"/>
        </w:rPr>
        <w:t>НА СОЗДАНИЕ ПРОГРАММЫ ДЛЯ ЭВМ</w:t>
      </w:r>
    </w:p>
    <w:p w14:paraId="11043B2E" w14:textId="77777777" w:rsidR="007A0DB9" w:rsidRPr="007A0DB9" w:rsidRDefault="007A0DB9" w:rsidP="007A0DB9">
      <w:pPr>
        <w:ind w:firstLine="0"/>
        <w:jc w:val="center"/>
        <w:rPr>
          <w:rFonts w:eastAsia="Cambria" w:cs="Times New Roman"/>
          <w:szCs w:val="28"/>
        </w:rPr>
      </w:pPr>
      <w:r w:rsidRPr="007A0DB9">
        <w:rPr>
          <w:rFonts w:eastAsia="Cambria" w:cs="Times New Roman"/>
          <w:szCs w:val="28"/>
        </w:rPr>
        <w:t>«ЭКВИВАЛЕНТ СОЛНЕЧНЫХ</w:t>
      </w:r>
      <w:r w:rsidRPr="007A0DB9">
        <w:rPr>
          <w:rFonts w:eastAsia="Cambria" w:cs="Times New Roman"/>
          <w:szCs w:val="28"/>
          <w:lang w:val="en-US"/>
        </w:rPr>
        <w:t> </w:t>
      </w:r>
      <w:r w:rsidRPr="007A0DB9">
        <w:rPr>
          <w:rFonts w:eastAsia="Cambria" w:cs="Times New Roman"/>
          <w:szCs w:val="28"/>
        </w:rPr>
        <w:t>ЭЛЕКТРОСТАНЦИЙ»</w:t>
      </w:r>
    </w:p>
    <w:p w14:paraId="6A5F12A6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5C5B5A52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37A4EAD5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4CD1CE8F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27EE3458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785AD920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50489390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0B51EDBB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6119E06B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38C35FA2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3A389FDF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2959F592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7B2EA76B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47D9BBB7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07034176" w14:textId="77777777" w:rsidR="007A0DB9" w:rsidRPr="007A0DB9" w:rsidRDefault="007A0DB9" w:rsidP="007A0DB9">
      <w:pPr>
        <w:ind w:firstLine="0"/>
        <w:jc w:val="center"/>
        <w:rPr>
          <w:rFonts w:eastAsia="Cambria" w:cs="Times New Roman"/>
          <w:szCs w:val="28"/>
        </w:rPr>
      </w:pPr>
      <w:r w:rsidRPr="007A0DB9">
        <w:rPr>
          <w:rFonts w:eastAsia="Cambria" w:cs="Times New Roman"/>
          <w:szCs w:val="28"/>
        </w:rPr>
        <w:t>Томск 2022</w:t>
      </w:r>
    </w:p>
    <w:p w14:paraId="22F30783" w14:textId="77777777" w:rsidR="007A0DB9" w:rsidRPr="007A0DB9" w:rsidRDefault="007A0DB9" w:rsidP="007A0DB9">
      <w:pPr>
        <w:rPr>
          <w:rFonts w:eastAsia="Times New Roman" w:cs="Times New Roman"/>
          <w:b/>
          <w:bCs/>
        </w:rPr>
      </w:pPr>
      <w:r w:rsidRPr="007A0DB9">
        <w:rPr>
          <w:rFonts w:eastAsia="Times New Roman" w:cs="Times New Roman"/>
          <w:b/>
          <w:bCs/>
        </w:rPr>
        <w:br w:type="page"/>
      </w:r>
    </w:p>
    <w:p w14:paraId="6073F68B" w14:textId="77777777" w:rsidR="007A0DB9" w:rsidRPr="007A0DB9" w:rsidRDefault="007A0DB9" w:rsidP="007A0DB9">
      <w:pPr>
        <w:keepNext/>
        <w:keepLines/>
        <w:ind w:left="851" w:firstLine="0"/>
        <w:jc w:val="left"/>
        <w:outlineLvl w:val="0"/>
        <w:rPr>
          <w:rFonts w:eastAsia="Times New Roman" w:cs="Times New Roman"/>
          <w:b/>
          <w:bCs/>
          <w:szCs w:val="28"/>
        </w:rPr>
      </w:pPr>
      <w:bookmarkStart w:id="215" w:name="_Toc123229992"/>
      <w:bookmarkStart w:id="216" w:name="_Toc123231543"/>
      <w:bookmarkStart w:id="217" w:name="_Toc123304261"/>
      <w:bookmarkStart w:id="218" w:name="_Toc124204423"/>
      <w:bookmarkStart w:id="219" w:name="_Toc124765513"/>
      <w:bookmarkStart w:id="220" w:name="_Toc124765911"/>
      <w:bookmarkStart w:id="221" w:name="_Toc124895325"/>
      <w:bookmarkStart w:id="222" w:name="_Toc124895412"/>
      <w:bookmarkStart w:id="223" w:name="_Toc124932793"/>
      <w:bookmarkStart w:id="224" w:name="_Toc124974296"/>
      <w:r w:rsidRPr="007A0DB9">
        <w:rPr>
          <w:rFonts w:eastAsia="Times New Roman" w:cs="Times New Roman"/>
          <w:b/>
          <w:bCs/>
          <w:szCs w:val="28"/>
        </w:rPr>
        <w:lastRenderedPageBreak/>
        <w:t>1. ОБЩИЕ СВЕДЕНИЯ</w:t>
      </w:r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</w:p>
    <w:p w14:paraId="5BC6170C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225" w:name="_Toc123229993"/>
      <w:bookmarkStart w:id="226" w:name="_Toc123231544"/>
      <w:bookmarkStart w:id="227" w:name="_Toc123304262"/>
      <w:bookmarkStart w:id="228" w:name="_Toc124204424"/>
      <w:bookmarkStart w:id="229" w:name="_Toc124765514"/>
      <w:bookmarkStart w:id="230" w:name="_Toc124765912"/>
      <w:bookmarkStart w:id="231" w:name="_Toc124895326"/>
      <w:bookmarkStart w:id="232" w:name="_Toc124895413"/>
      <w:bookmarkStart w:id="233" w:name="_Toc124932794"/>
      <w:bookmarkStart w:id="234" w:name="_Toc124974297"/>
      <w:r w:rsidRPr="007A0DB9">
        <w:rPr>
          <w:rFonts w:eastAsia="Times New Roman" w:cs="Times New Roman"/>
          <w:b/>
          <w:bCs/>
          <w:szCs w:val="26"/>
        </w:rPr>
        <w:t>1.1 Полное наименование системы и ее условное обозначение</w:t>
      </w:r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</w:p>
    <w:p w14:paraId="596F1E6B" w14:textId="77777777" w:rsidR="007A0DB9" w:rsidRPr="007A0DB9" w:rsidRDefault="007A0DB9" w:rsidP="007A0DB9">
      <w:pPr>
        <w:rPr>
          <w:rFonts w:eastAsia="Times New Roman" w:cs="Times New Roman"/>
        </w:rPr>
      </w:pPr>
      <w:r w:rsidRPr="007A0DB9">
        <w:rPr>
          <w:rFonts w:eastAsia="Times New Roman" w:cs="Times New Roman"/>
        </w:rPr>
        <w:t>Наименование системы: программа для ЭВМ «Эквивалент солнечных электростанций».</w:t>
      </w:r>
    </w:p>
    <w:p w14:paraId="16EEE0C4" w14:textId="77777777" w:rsidR="007A0DB9" w:rsidRPr="007A0DB9" w:rsidRDefault="007A0DB9" w:rsidP="007A0DB9">
      <w:pPr>
        <w:rPr>
          <w:rFonts w:eastAsia="Times New Roman" w:cs="Times New Roman"/>
        </w:rPr>
      </w:pPr>
      <w:r w:rsidRPr="007A0DB9">
        <w:rPr>
          <w:rFonts w:eastAsia="Times New Roman" w:cs="Times New Roman"/>
        </w:rPr>
        <w:t>Условное обозначение системы: Система, ПО «Эквивалент СЭС».</w:t>
      </w:r>
    </w:p>
    <w:p w14:paraId="65317646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235" w:name="_Toc123229994"/>
      <w:bookmarkStart w:id="236" w:name="_Toc123231545"/>
      <w:bookmarkStart w:id="237" w:name="_Toc123304263"/>
      <w:bookmarkStart w:id="238" w:name="_Toc124204425"/>
      <w:bookmarkStart w:id="239" w:name="_Toc124765515"/>
      <w:bookmarkStart w:id="240" w:name="_Toc124765913"/>
      <w:bookmarkStart w:id="241" w:name="_Toc124895327"/>
      <w:bookmarkStart w:id="242" w:name="_Toc124895414"/>
      <w:bookmarkStart w:id="243" w:name="_Toc124932795"/>
      <w:bookmarkStart w:id="244" w:name="_Toc124974298"/>
      <w:r w:rsidRPr="007A0DB9">
        <w:rPr>
          <w:rFonts w:eastAsia="Times New Roman" w:cs="Times New Roman"/>
          <w:b/>
          <w:bCs/>
          <w:szCs w:val="26"/>
        </w:rPr>
        <w:t>1.2 Сведения об организации заказчика и исполнителя</w:t>
      </w:r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</w:p>
    <w:p w14:paraId="359348AD" w14:textId="77777777" w:rsidR="007A0DB9" w:rsidRPr="007A0DB9" w:rsidRDefault="007A0DB9" w:rsidP="007A0DB9">
      <w:pPr>
        <w:rPr>
          <w:rFonts w:eastAsia="Times New Roman" w:cs="Times New Roman"/>
        </w:rPr>
      </w:pPr>
      <w:r w:rsidRPr="007A0DB9">
        <w:rPr>
          <w:rFonts w:eastAsia="Times New Roman" w:cs="Times New Roman"/>
        </w:rPr>
        <w:t>Заказчик: Филиал АО «СО ЕЭС» «Объединенное диспетчерское управление энергосистемы Сибири». Адрес: 650000, г. Кемерово, ул. Кузбасская, д. 29.</w:t>
      </w:r>
    </w:p>
    <w:p w14:paraId="6E57E83E" w14:textId="77777777" w:rsidR="007A0DB9" w:rsidRPr="007A0DB9" w:rsidRDefault="007A0DB9" w:rsidP="007A0DB9">
      <w:pPr>
        <w:rPr>
          <w:rFonts w:eastAsia="Times New Roman" w:cs="Times New Roman"/>
        </w:rPr>
      </w:pPr>
      <w:r w:rsidRPr="007A0DB9">
        <w:rPr>
          <w:rFonts w:eastAsia="Times New Roman" w:cs="Times New Roman"/>
        </w:rPr>
        <w:t>Исполнитель: Студент гр. О-5КМ01, Чернобров Михаил Евгеньевич Национальный исследовательский Томский политехнический университет. Адрес: 634034, г. Томск, ул. Усова, д. 15Б, ком. 302Б.</w:t>
      </w:r>
    </w:p>
    <w:p w14:paraId="3D7572BB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245" w:name="_Toc123229995"/>
      <w:bookmarkStart w:id="246" w:name="_Toc123231546"/>
      <w:bookmarkStart w:id="247" w:name="_Toc123304264"/>
      <w:bookmarkStart w:id="248" w:name="_Toc124204426"/>
      <w:bookmarkStart w:id="249" w:name="_Toc124765516"/>
      <w:bookmarkStart w:id="250" w:name="_Toc124765914"/>
      <w:bookmarkStart w:id="251" w:name="_Toc124895328"/>
      <w:bookmarkStart w:id="252" w:name="_Toc124895415"/>
      <w:bookmarkStart w:id="253" w:name="_Toc124932796"/>
      <w:bookmarkStart w:id="254" w:name="_Toc124974299"/>
      <w:r w:rsidRPr="007A0DB9">
        <w:rPr>
          <w:rFonts w:eastAsia="Times New Roman" w:cs="Times New Roman"/>
          <w:b/>
          <w:bCs/>
          <w:szCs w:val="26"/>
        </w:rPr>
        <w:t>1.3 Основание для разработки системы</w:t>
      </w:r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</w:p>
    <w:p w14:paraId="5DBF5276" w14:textId="77777777" w:rsidR="007A0DB9" w:rsidRPr="007A0DB9" w:rsidRDefault="007A0DB9" w:rsidP="007A0DB9">
      <w:pPr>
        <w:rPr>
          <w:rFonts w:eastAsia="Times New Roman" w:cs="Times New Roman"/>
        </w:rPr>
      </w:pPr>
      <w:r w:rsidRPr="007A0DB9">
        <w:rPr>
          <w:rFonts w:eastAsia="Times New Roman" w:cs="Times New Roman"/>
        </w:rPr>
        <w:t>В продолжение научно-исследовательской работы (НИР) в рамках магистерской диссертации на тему «Разработка модели солнечной электростанции для задач регулирования напряжения и реактивной мощности в установившихся режимах электроэнергетической системы» (далее – Диссертация УР).</w:t>
      </w:r>
    </w:p>
    <w:p w14:paraId="0FCB739A" w14:textId="77777777" w:rsidR="007A0DB9" w:rsidRPr="007A0DB9" w:rsidRDefault="007A0DB9" w:rsidP="007A0DB9">
      <w:pPr>
        <w:rPr>
          <w:rFonts w:eastAsia="Times New Roman" w:cs="Times New Roman"/>
        </w:rPr>
      </w:pPr>
      <w:r w:rsidRPr="007A0DB9">
        <w:rPr>
          <w:rFonts w:eastAsia="Times New Roman" w:cs="Times New Roman"/>
        </w:rPr>
        <w:t>А также в исполнение требований:</w:t>
      </w:r>
    </w:p>
    <w:p w14:paraId="0B1EA2A8" w14:textId="77777777" w:rsidR="007A0DB9" w:rsidRPr="007A0DB9" w:rsidRDefault="007A0DB9" w:rsidP="00D137C4">
      <w:pPr>
        <w:numPr>
          <w:ilvl w:val="0"/>
          <w:numId w:val="32"/>
        </w:numPr>
        <w:ind w:left="851"/>
        <w:contextualSpacing/>
        <w:rPr>
          <w:rFonts w:eastAsia="Times New Roman" w:cs="Times New Roman"/>
        </w:rPr>
      </w:pPr>
      <w:r w:rsidRPr="007A0DB9">
        <w:rPr>
          <w:rFonts w:eastAsia="Times New Roman" w:cs="Times New Roman"/>
        </w:rPr>
        <w:t>Федерального государственного образовательного стандарта (ФГОС) высшего образования – магистра по направлению подготовки 09.04.03 «Прикладная информатика» (Приказ Минобрнауки России № 916 от 19 сентября 2017 г.);</w:t>
      </w:r>
    </w:p>
    <w:p w14:paraId="3152B3FD" w14:textId="77777777" w:rsidR="007A0DB9" w:rsidRPr="007A0DB9" w:rsidRDefault="007A0DB9" w:rsidP="00D137C4">
      <w:pPr>
        <w:numPr>
          <w:ilvl w:val="0"/>
          <w:numId w:val="32"/>
        </w:numPr>
        <w:ind w:left="851"/>
        <w:contextualSpacing/>
        <w:rPr>
          <w:rFonts w:eastAsia="Times New Roman" w:cs="Times New Roman"/>
        </w:rPr>
      </w:pPr>
      <w:r w:rsidRPr="007A0DB9">
        <w:rPr>
          <w:rFonts w:eastAsia="Times New Roman" w:cs="Times New Roman"/>
        </w:rPr>
        <w:t>Образовательного стандарта ТПУ по направлению подготовки (СУОС) 09.04.03 «Прикладная информатика» (Приложение 57 к Приказу № 16953 от 21 декабря 2018 г.).</w:t>
      </w:r>
    </w:p>
    <w:p w14:paraId="4CCFCA26" w14:textId="77777777" w:rsidR="007A0DB9" w:rsidRPr="007A0DB9" w:rsidRDefault="007A0DB9" w:rsidP="007A0DB9">
      <w:pPr>
        <w:ind w:firstLine="0"/>
        <w:jc w:val="left"/>
        <w:rPr>
          <w:rFonts w:eastAsia="Times New Roman" w:cs="Times New Roman"/>
        </w:rPr>
      </w:pPr>
      <w:r w:rsidRPr="007A0DB9">
        <w:rPr>
          <w:rFonts w:eastAsia="Times New Roman" w:cs="Times New Roman"/>
        </w:rPr>
        <w:br w:type="page"/>
      </w:r>
    </w:p>
    <w:p w14:paraId="5A8AFA75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255" w:name="_Toc123229996"/>
      <w:bookmarkStart w:id="256" w:name="_Toc123231547"/>
      <w:bookmarkStart w:id="257" w:name="_Toc123304265"/>
      <w:bookmarkStart w:id="258" w:name="_Toc124204427"/>
      <w:bookmarkStart w:id="259" w:name="_Toc124765517"/>
      <w:bookmarkStart w:id="260" w:name="_Toc124765915"/>
      <w:bookmarkStart w:id="261" w:name="_Toc124895329"/>
      <w:bookmarkStart w:id="262" w:name="_Toc124895416"/>
      <w:bookmarkStart w:id="263" w:name="_Toc124932797"/>
      <w:bookmarkStart w:id="264" w:name="_Toc124974300"/>
      <w:r w:rsidRPr="007A0DB9">
        <w:rPr>
          <w:rFonts w:eastAsia="Times New Roman" w:cs="Times New Roman"/>
          <w:b/>
          <w:bCs/>
          <w:szCs w:val="26"/>
        </w:rPr>
        <w:lastRenderedPageBreak/>
        <w:t>1.4 Основные понятия, определения и сокращения</w:t>
      </w:r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</w:p>
    <w:tbl>
      <w:tblPr>
        <w:tblW w:w="9356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4A0" w:firstRow="1" w:lastRow="0" w:firstColumn="1" w:lastColumn="0" w:noHBand="0" w:noVBand="1"/>
      </w:tblPr>
      <w:tblGrid>
        <w:gridCol w:w="2091"/>
        <w:gridCol w:w="7265"/>
      </w:tblGrid>
      <w:tr w:rsidR="007A0DB9" w:rsidRPr="007A0DB9" w14:paraId="73855A7E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  <w:hideMark/>
          </w:tcPr>
          <w:p w14:paraId="20B72E80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bookmarkStart w:id="265" w:name="_Hlk107391013"/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АО «СО ЕЭС»</w:t>
            </w:r>
          </w:p>
        </w:tc>
        <w:tc>
          <w:tcPr>
            <w:tcW w:w="7265" w:type="dxa"/>
            <w:shd w:val="clear" w:color="auto" w:fill="auto"/>
            <w:vAlign w:val="center"/>
            <w:hideMark/>
          </w:tcPr>
          <w:p w14:paraId="2E7FAFBB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Акционерное общество «Системный оператор Единой энергетической системы»</w:t>
            </w:r>
          </w:p>
        </w:tc>
      </w:tr>
      <w:tr w:rsidR="007A0DB9" w:rsidRPr="007A0DB9" w14:paraId="0E156784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</w:tcPr>
          <w:p w14:paraId="5DED9180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ЗУД</w:t>
            </w:r>
          </w:p>
        </w:tc>
        <w:tc>
          <w:tcPr>
            <w:tcW w:w="7265" w:type="dxa"/>
            <w:shd w:val="clear" w:color="auto" w:fill="auto"/>
            <w:vAlign w:val="center"/>
          </w:tcPr>
          <w:p w14:paraId="7DF3D3E8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Защищенный удаленный доступ</w:t>
            </w:r>
          </w:p>
        </w:tc>
      </w:tr>
      <w:tr w:rsidR="007A0DB9" w:rsidRPr="007A0DB9" w14:paraId="6D856E0E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</w:tcPr>
          <w:p w14:paraId="6630ECB9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ИМ</w:t>
            </w:r>
          </w:p>
        </w:tc>
        <w:tc>
          <w:tcPr>
            <w:tcW w:w="7265" w:type="dxa"/>
            <w:shd w:val="clear" w:color="auto" w:fill="auto"/>
            <w:vAlign w:val="center"/>
          </w:tcPr>
          <w:p w14:paraId="7DF650C4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Информационная модель</w:t>
            </w:r>
          </w:p>
        </w:tc>
      </w:tr>
      <w:tr w:rsidR="007A0DB9" w:rsidRPr="007A0DB9" w14:paraId="1E754EBF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  <w:hideMark/>
          </w:tcPr>
          <w:p w14:paraId="32DBFCDB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ОДУ</w:t>
            </w:r>
          </w:p>
        </w:tc>
        <w:tc>
          <w:tcPr>
            <w:tcW w:w="7265" w:type="dxa"/>
            <w:shd w:val="clear" w:color="auto" w:fill="auto"/>
            <w:vAlign w:val="center"/>
            <w:hideMark/>
          </w:tcPr>
          <w:p w14:paraId="3C803B72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Объединённое диспетчерское управление энергообъединениями</w:t>
            </w:r>
          </w:p>
        </w:tc>
      </w:tr>
      <w:tr w:rsidR="007A0DB9" w:rsidRPr="007A0DB9" w14:paraId="30F900E6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  <w:hideMark/>
          </w:tcPr>
          <w:p w14:paraId="155AB00F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ОЗ</w:t>
            </w:r>
          </w:p>
        </w:tc>
        <w:tc>
          <w:tcPr>
            <w:tcW w:w="7265" w:type="dxa"/>
            <w:shd w:val="clear" w:color="auto" w:fill="auto"/>
            <w:vAlign w:val="center"/>
            <w:hideMark/>
          </w:tcPr>
          <w:p w14:paraId="5320EB8A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Операционная зона</w:t>
            </w:r>
          </w:p>
        </w:tc>
      </w:tr>
      <w:tr w:rsidR="007A0DB9" w:rsidRPr="007A0DB9" w14:paraId="3FDBAC9F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</w:tcPr>
          <w:p w14:paraId="5BA44361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ОЭС</w:t>
            </w:r>
          </w:p>
        </w:tc>
        <w:tc>
          <w:tcPr>
            <w:tcW w:w="7265" w:type="dxa"/>
            <w:shd w:val="clear" w:color="auto" w:fill="auto"/>
            <w:vAlign w:val="center"/>
          </w:tcPr>
          <w:p w14:paraId="47B9D98C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Объединенная энергосистема</w:t>
            </w:r>
          </w:p>
        </w:tc>
      </w:tr>
      <w:tr w:rsidR="007A0DB9" w:rsidRPr="007A0DB9" w14:paraId="75349C00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</w:tcPr>
          <w:p w14:paraId="697A24A7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ПК</w:t>
            </w:r>
          </w:p>
        </w:tc>
        <w:tc>
          <w:tcPr>
            <w:tcW w:w="7265" w:type="dxa"/>
            <w:shd w:val="clear" w:color="auto" w:fill="auto"/>
            <w:vAlign w:val="center"/>
          </w:tcPr>
          <w:p w14:paraId="0DDD1328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Программный комплекс</w:t>
            </w:r>
          </w:p>
        </w:tc>
      </w:tr>
      <w:tr w:rsidR="007A0DB9" w:rsidRPr="007A0DB9" w14:paraId="70561090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  <w:hideMark/>
          </w:tcPr>
          <w:p w14:paraId="7E51AE39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ПМИ</w:t>
            </w:r>
          </w:p>
        </w:tc>
        <w:tc>
          <w:tcPr>
            <w:tcW w:w="7265" w:type="dxa"/>
            <w:shd w:val="clear" w:color="auto" w:fill="auto"/>
            <w:vAlign w:val="center"/>
            <w:hideMark/>
          </w:tcPr>
          <w:p w14:paraId="1E95B539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Программа и методика испытаний</w:t>
            </w:r>
          </w:p>
        </w:tc>
      </w:tr>
      <w:tr w:rsidR="007A0DB9" w:rsidRPr="007A0DB9" w14:paraId="3C235E4D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  <w:hideMark/>
          </w:tcPr>
          <w:p w14:paraId="30C661BE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ПО</w:t>
            </w:r>
          </w:p>
        </w:tc>
        <w:tc>
          <w:tcPr>
            <w:tcW w:w="7265" w:type="dxa"/>
            <w:shd w:val="clear" w:color="auto" w:fill="auto"/>
            <w:vAlign w:val="center"/>
            <w:hideMark/>
          </w:tcPr>
          <w:p w14:paraId="45A0928F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Программное обеспечение</w:t>
            </w:r>
          </w:p>
        </w:tc>
      </w:tr>
      <w:tr w:rsidR="007A0DB9" w:rsidRPr="007A0DB9" w14:paraId="2309F669" w14:textId="77777777" w:rsidTr="007A0DB9">
        <w:trPr>
          <w:trHeight w:val="790"/>
        </w:trPr>
        <w:tc>
          <w:tcPr>
            <w:tcW w:w="2091" w:type="dxa"/>
            <w:shd w:val="clear" w:color="auto" w:fill="auto"/>
            <w:vAlign w:val="center"/>
            <w:hideMark/>
          </w:tcPr>
          <w:p w14:paraId="33E58E75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РДУ</w:t>
            </w:r>
          </w:p>
        </w:tc>
        <w:tc>
          <w:tcPr>
            <w:tcW w:w="7265" w:type="dxa"/>
            <w:shd w:val="clear" w:color="auto" w:fill="auto"/>
            <w:vAlign w:val="center"/>
            <w:hideMark/>
          </w:tcPr>
          <w:p w14:paraId="0896FA38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Региональное диспетчерское управление энергосистемами одного или нескольких субъектов Российской Федерации</w:t>
            </w:r>
          </w:p>
        </w:tc>
      </w:tr>
      <w:tr w:rsidR="007A0DB9" w:rsidRPr="007A0DB9" w14:paraId="7E357EC3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  <w:hideMark/>
          </w:tcPr>
          <w:p w14:paraId="503ED93C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РМ</w:t>
            </w:r>
          </w:p>
        </w:tc>
        <w:tc>
          <w:tcPr>
            <w:tcW w:w="7265" w:type="dxa"/>
            <w:shd w:val="clear" w:color="auto" w:fill="auto"/>
            <w:vAlign w:val="center"/>
            <w:hideMark/>
          </w:tcPr>
          <w:p w14:paraId="1620AA64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Расчетная модель</w:t>
            </w:r>
          </w:p>
        </w:tc>
      </w:tr>
      <w:tr w:rsidR="007A0DB9" w:rsidRPr="007A0DB9" w14:paraId="3D807793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  <w:hideMark/>
          </w:tcPr>
          <w:p w14:paraId="654D0722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СЭС</w:t>
            </w:r>
          </w:p>
        </w:tc>
        <w:tc>
          <w:tcPr>
            <w:tcW w:w="7265" w:type="dxa"/>
            <w:shd w:val="clear" w:color="auto" w:fill="auto"/>
            <w:vAlign w:val="center"/>
            <w:hideMark/>
          </w:tcPr>
          <w:p w14:paraId="57178CC6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Солнечная электростанция</w:t>
            </w:r>
          </w:p>
        </w:tc>
      </w:tr>
      <w:tr w:rsidR="007A0DB9" w:rsidRPr="007A0DB9" w14:paraId="672F3773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  <w:hideMark/>
          </w:tcPr>
          <w:p w14:paraId="04780E9C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ТЗ</w:t>
            </w:r>
          </w:p>
        </w:tc>
        <w:tc>
          <w:tcPr>
            <w:tcW w:w="7265" w:type="dxa"/>
            <w:shd w:val="clear" w:color="auto" w:fill="auto"/>
            <w:vAlign w:val="center"/>
            <w:hideMark/>
          </w:tcPr>
          <w:p w14:paraId="0CD51FBC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Техническое задание</w:t>
            </w:r>
          </w:p>
        </w:tc>
      </w:tr>
      <w:tr w:rsidR="007A0DB9" w:rsidRPr="007A0DB9" w14:paraId="2CBC116F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  <w:hideMark/>
          </w:tcPr>
          <w:p w14:paraId="196F33E9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УР</w:t>
            </w:r>
          </w:p>
        </w:tc>
        <w:tc>
          <w:tcPr>
            <w:tcW w:w="7265" w:type="dxa"/>
            <w:shd w:val="clear" w:color="auto" w:fill="auto"/>
            <w:vAlign w:val="center"/>
            <w:hideMark/>
          </w:tcPr>
          <w:p w14:paraId="5A273228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Установившийся режим</w:t>
            </w:r>
          </w:p>
        </w:tc>
      </w:tr>
    </w:tbl>
    <w:p w14:paraId="45F58E30" w14:textId="77777777" w:rsidR="007A0DB9" w:rsidRPr="007A0DB9" w:rsidRDefault="007A0DB9" w:rsidP="007A0DB9">
      <w:pPr>
        <w:ind w:firstLine="0"/>
        <w:jc w:val="left"/>
        <w:rPr>
          <w:rFonts w:eastAsia="Times New Roman" w:cs="Times New Roman"/>
          <w:b/>
          <w:bCs/>
          <w:szCs w:val="28"/>
        </w:rPr>
      </w:pPr>
      <w:r w:rsidRPr="007A0DB9">
        <w:rPr>
          <w:rFonts w:eastAsia="Times New Roman" w:cs="Times New Roman"/>
          <w:b/>
          <w:bCs/>
          <w:szCs w:val="28"/>
        </w:rPr>
        <w:br w:type="page"/>
      </w:r>
    </w:p>
    <w:p w14:paraId="785CB07C" w14:textId="77777777" w:rsidR="007A0DB9" w:rsidRPr="007A0DB9" w:rsidRDefault="007A0DB9" w:rsidP="007A0DB9">
      <w:pPr>
        <w:keepNext/>
        <w:keepLines/>
        <w:jc w:val="left"/>
        <w:outlineLvl w:val="0"/>
        <w:rPr>
          <w:rFonts w:eastAsia="Times New Roman" w:cs="Times New Roman"/>
          <w:b/>
          <w:bCs/>
          <w:szCs w:val="28"/>
        </w:rPr>
      </w:pPr>
      <w:bookmarkStart w:id="266" w:name="_Toc123229997"/>
      <w:bookmarkStart w:id="267" w:name="_Toc123231548"/>
      <w:bookmarkStart w:id="268" w:name="_Toc123304266"/>
      <w:bookmarkStart w:id="269" w:name="_Toc124204428"/>
      <w:bookmarkStart w:id="270" w:name="_Toc124765518"/>
      <w:bookmarkStart w:id="271" w:name="_Toc124765916"/>
      <w:bookmarkStart w:id="272" w:name="_Toc124895330"/>
      <w:bookmarkStart w:id="273" w:name="_Toc124895417"/>
      <w:bookmarkStart w:id="274" w:name="_Toc124932798"/>
      <w:bookmarkStart w:id="275" w:name="_Toc124974301"/>
      <w:r w:rsidRPr="007A0DB9">
        <w:rPr>
          <w:rFonts w:eastAsia="Times New Roman" w:cs="Times New Roman"/>
          <w:b/>
          <w:bCs/>
          <w:szCs w:val="28"/>
        </w:rPr>
        <w:lastRenderedPageBreak/>
        <w:t>2. ЦЕЛИ И НАЗНАЧЕНИЕ СОЗДАНИЯ СИСТЕМЫ</w:t>
      </w:r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</w:p>
    <w:p w14:paraId="16EB7837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276" w:name="_Toc123229998"/>
      <w:bookmarkStart w:id="277" w:name="_Toc123231549"/>
      <w:bookmarkStart w:id="278" w:name="_Toc123304267"/>
      <w:bookmarkStart w:id="279" w:name="_Toc124204429"/>
      <w:bookmarkStart w:id="280" w:name="_Toc124765519"/>
      <w:bookmarkStart w:id="281" w:name="_Toc124765917"/>
      <w:bookmarkStart w:id="282" w:name="_Toc124895331"/>
      <w:bookmarkStart w:id="283" w:name="_Toc124895418"/>
      <w:bookmarkStart w:id="284" w:name="_Toc124932799"/>
      <w:bookmarkStart w:id="285" w:name="_Toc124974302"/>
      <w:bookmarkEnd w:id="265"/>
      <w:r w:rsidRPr="007A0DB9">
        <w:rPr>
          <w:rFonts w:eastAsia="Times New Roman" w:cs="Times New Roman"/>
          <w:b/>
          <w:bCs/>
          <w:szCs w:val="26"/>
        </w:rPr>
        <w:t>2.1 Цели создания системы</w:t>
      </w:r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</w:p>
    <w:p w14:paraId="626F907F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>Целями создания Системы являются:</w:t>
      </w:r>
    </w:p>
    <w:p w14:paraId="6D075304" w14:textId="52D71886" w:rsidR="007A0DB9" w:rsidRPr="007A0DB9" w:rsidRDefault="007A0DB9" w:rsidP="00D137C4">
      <w:pPr>
        <w:numPr>
          <w:ilvl w:val="0"/>
          <w:numId w:val="33"/>
        </w:numPr>
        <w:spacing w:after="120"/>
        <w:ind w:left="851"/>
        <w:contextualSpacing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 xml:space="preserve">Обеспечение представления </w:t>
      </w:r>
      <w:r w:rsidR="001C618F">
        <w:rPr>
          <w:rFonts w:eastAsia="Times New Roman" w:cs="Times New Roman"/>
          <w:szCs w:val="28"/>
        </w:rPr>
        <w:t>солнечных электростанций</w:t>
      </w:r>
      <w:r w:rsidRPr="007A0DB9">
        <w:rPr>
          <w:rFonts w:eastAsia="Times New Roman" w:cs="Times New Roman"/>
          <w:szCs w:val="28"/>
        </w:rPr>
        <w:t xml:space="preserve"> в расчетных моделях структурами с эквивалентом коллекторной сети;</w:t>
      </w:r>
    </w:p>
    <w:p w14:paraId="4D08BC75" w14:textId="6C997981" w:rsidR="007A0DB9" w:rsidRPr="007A0DB9" w:rsidRDefault="007A0DB9" w:rsidP="00D137C4">
      <w:pPr>
        <w:numPr>
          <w:ilvl w:val="0"/>
          <w:numId w:val="33"/>
        </w:numPr>
        <w:spacing w:after="120"/>
        <w:ind w:left="851"/>
        <w:contextualSpacing/>
        <w:jc w:val="left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 xml:space="preserve">Снижение трудоемкости при эквивалентировании коллекторной сети </w:t>
      </w:r>
      <w:r w:rsidR="001C618F">
        <w:rPr>
          <w:rFonts w:eastAsia="Times New Roman" w:cs="Times New Roman"/>
          <w:szCs w:val="28"/>
        </w:rPr>
        <w:t>солнечных электростанций</w:t>
      </w:r>
      <w:r w:rsidRPr="007A0DB9">
        <w:rPr>
          <w:rFonts w:eastAsia="Times New Roman" w:cs="Times New Roman"/>
          <w:szCs w:val="28"/>
        </w:rPr>
        <w:t>;</w:t>
      </w:r>
    </w:p>
    <w:p w14:paraId="6332C605" w14:textId="77777777" w:rsidR="007A0DB9" w:rsidRPr="007A0DB9" w:rsidRDefault="007A0DB9" w:rsidP="00D137C4">
      <w:pPr>
        <w:numPr>
          <w:ilvl w:val="0"/>
          <w:numId w:val="33"/>
        </w:numPr>
        <w:spacing w:after="120"/>
        <w:ind w:left="851"/>
        <w:contextualSpacing/>
        <w:jc w:val="left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>Минимизация ошибок при расчете эквивалента.</w:t>
      </w:r>
    </w:p>
    <w:p w14:paraId="2DE38EC6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286" w:name="_Toc123229999"/>
      <w:bookmarkStart w:id="287" w:name="_Toc123231550"/>
      <w:bookmarkStart w:id="288" w:name="_Toc123304268"/>
      <w:bookmarkStart w:id="289" w:name="_Toc124204430"/>
      <w:bookmarkStart w:id="290" w:name="_Toc124765520"/>
      <w:bookmarkStart w:id="291" w:name="_Toc124765918"/>
      <w:bookmarkStart w:id="292" w:name="_Toc124895332"/>
      <w:bookmarkStart w:id="293" w:name="_Toc124895419"/>
      <w:bookmarkStart w:id="294" w:name="_Toc124932800"/>
      <w:bookmarkStart w:id="295" w:name="_Toc124974303"/>
      <w:r w:rsidRPr="007A0DB9">
        <w:rPr>
          <w:rFonts w:eastAsia="Times New Roman" w:cs="Times New Roman"/>
          <w:b/>
          <w:bCs/>
          <w:szCs w:val="26"/>
        </w:rPr>
        <w:t>2.2 Назначение системы</w:t>
      </w:r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</w:p>
    <w:p w14:paraId="0DE91D6C" w14:textId="77777777" w:rsidR="007A0DB9" w:rsidRPr="007A0DB9" w:rsidRDefault="007A0DB9" w:rsidP="007A0DB9">
      <w:pPr>
        <w:rPr>
          <w:rFonts w:eastAsia="Times New Roman" w:cs="Times New Roman"/>
        </w:rPr>
      </w:pPr>
      <w:r w:rsidRPr="007A0DB9">
        <w:rPr>
          <w:rFonts w:eastAsia="Times New Roman" w:cs="Times New Roman"/>
        </w:rPr>
        <w:t>ПО «Эквивалент СЭС» предназначена для формирования эквивалентных математических моделей солнечных электростанций на основе информационной модели энергосистемы.</w:t>
      </w:r>
    </w:p>
    <w:p w14:paraId="431A6365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296" w:name="_Toc123230000"/>
      <w:bookmarkStart w:id="297" w:name="_Toc123231551"/>
      <w:bookmarkStart w:id="298" w:name="_Toc123304269"/>
      <w:bookmarkStart w:id="299" w:name="_Toc124204431"/>
      <w:bookmarkStart w:id="300" w:name="_Toc124765521"/>
      <w:bookmarkStart w:id="301" w:name="_Toc124765919"/>
      <w:bookmarkStart w:id="302" w:name="_Toc124895333"/>
      <w:bookmarkStart w:id="303" w:name="_Toc124895420"/>
      <w:bookmarkStart w:id="304" w:name="_Toc124932801"/>
      <w:bookmarkStart w:id="305" w:name="_Toc124974304"/>
      <w:r w:rsidRPr="007A0DB9">
        <w:rPr>
          <w:rFonts w:eastAsia="Times New Roman" w:cs="Times New Roman"/>
          <w:b/>
          <w:bCs/>
          <w:szCs w:val="26"/>
        </w:rPr>
        <w:t>2.3 Перечень диспетчерских центров АО «СО ЕЭС», в которых предполагается использовать систему</w:t>
      </w:r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</w:p>
    <w:p w14:paraId="6663E524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 xml:space="preserve">Система разрабатывается для использования в Филиале АО «СО ЕЭС» </w:t>
      </w:r>
      <w:bookmarkStart w:id="306" w:name="_Hlk123211755"/>
      <w:r w:rsidRPr="007A0DB9">
        <w:rPr>
          <w:rFonts w:eastAsia="Times New Roman" w:cs="Times New Roman"/>
          <w:szCs w:val="28"/>
        </w:rPr>
        <w:t>ОДУ Сибири и РДУ операционной зоны ОДУ, содержащих в составе энергосистем солнечные электростанции.</w:t>
      </w:r>
      <w:bookmarkEnd w:id="306"/>
    </w:p>
    <w:p w14:paraId="215A92E9" w14:textId="77777777" w:rsidR="007A0DB9" w:rsidRPr="007A0DB9" w:rsidRDefault="007A0DB9" w:rsidP="007A0DB9">
      <w:pPr>
        <w:ind w:firstLine="0"/>
        <w:jc w:val="left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br w:type="page"/>
      </w:r>
    </w:p>
    <w:p w14:paraId="2AC2BFA6" w14:textId="77777777" w:rsidR="007A0DB9" w:rsidRPr="007A0DB9" w:rsidRDefault="007A0DB9" w:rsidP="007A0DB9">
      <w:pPr>
        <w:keepNext/>
        <w:keepLines/>
        <w:jc w:val="left"/>
        <w:outlineLvl w:val="0"/>
        <w:rPr>
          <w:rFonts w:eastAsia="Times New Roman" w:cs="Times New Roman"/>
          <w:b/>
          <w:bCs/>
          <w:szCs w:val="28"/>
        </w:rPr>
      </w:pPr>
      <w:bookmarkStart w:id="307" w:name="_Toc123230001"/>
      <w:bookmarkStart w:id="308" w:name="_Toc123231552"/>
      <w:bookmarkStart w:id="309" w:name="_Toc123304270"/>
      <w:bookmarkStart w:id="310" w:name="_Toc124204432"/>
      <w:bookmarkStart w:id="311" w:name="_Toc124765522"/>
      <w:bookmarkStart w:id="312" w:name="_Toc124765920"/>
      <w:bookmarkStart w:id="313" w:name="_Toc124895334"/>
      <w:bookmarkStart w:id="314" w:name="_Toc124895421"/>
      <w:bookmarkStart w:id="315" w:name="_Toc124932802"/>
      <w:bookmarkStart w:id="316" w:name="_Toc124974305"/>
      <w:r w:rsidRPr="007A0DB9">
        <w:rPr>
          <w:rFonts w:eastAsia="Times New Roman" w:cs="Times New Roman"/>
          <w:b/>
          <w:bCs/>
          <w:szCs w:val="28"/>
        </w:rPr>
        <w:lastRenderedPageBreak/>
        <w:t>3. ХАРАКТЕРИСТИКА ОБЪЕКТА АВТОМАТИЗАЦИИ</w:t>
      </w:r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</w:p>
    <w:p w14:paraId="0C3F1654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>Объектом автоматизации является процедура получения эквивалентных моделей солнечных электростанций при формировании расчетных моделей установившихся режимов электроэнергетических систем ПК «RastrWin3» по данным информационной модели с применением ПО «Интеграции».</w:t>
      </w:r>
    </w:p>
    <w:p w14:paraId="6B4851E1" w14:textId="77777777" w:rsidR="007A0DB9" w:rsidRPr="007A0DB9" w:rsidRDefault="007A0DB9" w:rsidP="007A0DB9">
      <w:pPr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Согласно Регламенту взаимодействия филиалов АО «СО ЕЭС» ОДУ и РДУ операционной зоны ОДУ при формировании и внесении изменений в расчетные модели ОЭС, расчеты установившихся режимов и статической устойчивости осуществляются на единых расчетных моделях (ЕРМ) с использованием ПК</w:t>
      </w:r>
      <w:r w:rsidRPr="007A0DB9">
        <w:rPr>
          <w:rFonts w:ascii="Calibri" w:eastAsia="Times New Roman" w:hAnsi="Calibri" w:cs="Times New Roman"/>
          <w:sz w:val="22"/>
          <w:lang w:eastAsia="ru-RU"/>
        </w:rPr>
        <w:t> </w:t>
      </w:r>
      <w:r w:rsidRPr="007A0DB9">
        <w:rPr>
          <w:rFonts w:eastAsia="Times New Roman" w:cs="Times New Roman"/>
          <w:szCs w:val="28"/>
          <w:lang w:eastAsia="ru-RU"/>
        </w:rPr>
        <w:t>«RastrWin3».</w:t>
      </w:r>
    </w:p>
    <w:p w14:paraId="507A1BE0" w14:textId="77777777" w:rsidR="007A0DB9" w:rsidRPr="007A0DB9" w:rsidRDefault="007A0DB9" w:rsidP="007A0DB9">
      <w:pPr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При этом согласно Регламенту взаимодействия структурных подразделений исполнительного аппарата и филиалов АО «СО ЕЭС» ОДУ, РДУ при актуализации данных информационной модели, в состав перечня работ, выполняемых в процессе регламентной актуализации ИМ входит формирование расчетной модели с использованием ПО «Интеграция» в ПК «RastrWin3».</w:t>
      </w:r>
    </w:p>
    <w:p w14:paraId="778C3305" w14:textId="77777777" w:rsidR="007A0DB9" w:rsidRPr="007A0DB9" w:rsidRDefault="007A0DB9" w:rsidP="007A0DB9">
      <w:pPr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Таким образом, источником данных для формирования расчетной модели является информационная модель электроэнергетической системы.</w:t>
      </w:r>
    </w:p>
    <w:p w14:paraId="588E2E11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>Экспорт информационной модели в расчетную, осуществляется с применением ПО «Интеграции», которая является компонентом ПК «RastrWin3».</w:t>
      </w:r>
    </w:p>
    <w:p w14:paraId="618A27B4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br w:type="page"/>
      </w:r>
    </w:p>
    <w:p w14:paraId="0C2202F4" w14:textId="77777777" w:rsidR="007A0DB9" w:rsidRPr="007A0DB9" w:rsidRDefault="007A0DB9" w:rsidP="007A0DB9">
      <w:pPr>
        <w:keepNext/>
        <w:keepLines/>
        <w:jc w:val="left"/>
        <w:outlineLvl w:val="0"/>
        <w:rPr>
          <w:rFonts w:eastAsia="Times New Roman" w:cs="Times New Roman"/>
          <w:b/>
          <w:bCs/>
          <w:szCs w:val="28"/>
        </w:rPr>
      </w:pPr>
      <w:bookmarkStart w:id="317" w:name="_Toc123230002"/>
      <w:bookmarkStart w:id="318" w:name="_Toc123231553"/>
      <w:bookmarkStart w:id="319" w:name="_Toc123304271"/>
      <w:bookmarkStart w:id="320" w:name="_Toc124204433"/>
      <w:bookmarkStart w:id="321" w:name="_Toc124765523"/>
      <w:bookmarkStart w:id="322" w:name="_Toc124765921"/>
      <w:bookmarkStart w:id="323" w:name="_Toc124895335"/>
      <w:bookmarkStart w:id="324" w:name="_Toc124895422"/>
      <w:bookmarkStart w:id="325" w:name="_Toc124932803"/>
      <w:bookmarkStart w:id="326" w:name="_Toc124974306"/>
      <w:r w:rsidRPr="007A0DB9">
        <w:rPr>
          <w:rFonts w:eastAsia="Times New Roman" w:cs="Times New Roman"/>
          <w:b/>
          <w:bCs/>
          <w:szCs w:val="28"/>
        </w:rPr>
        <w:lastRenderedPageBreak/>
        <w:t>4. ТРЕБОВАНИЯ К СИСТЕМЕ</w:t>
      </w:r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</w:p>
    <w:p w14:paraId="0FD806F6" w14:textId="77777777" w:rsidR="007A0DB9" w:rsidRPr="007A0DB9" w:rsidRDefault="007A0DB9" w:rsidP="007A0DB9">
      <w:pPr>
        <w:ind w:firstLine="0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>Таблица 4.1 –Идентификаторы требований и их расшифровки</w:t>
      </w:r>
    </w:p>
    <w:tbl>
      <w:tblPr>
        <w:tblStyle w:val="6"/>
        <w:tblW w:w="492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97"/>
        <w:gridCol w:w="7912"/>
      </w:tblGrid>
      <w:tr w:rsidR="007A0DB9" w:rsidRPr="007A0DB9" w14:paraId="43D39A30" w14:textId="77777777" w:rsidTr="007A0DB9">
        <w:trPr>
          <w:jc w:val="center"/>
        </w:trPr>
        <w:tc>
          <w:tcPr>
            <w:tcW w:w="704" w:type="pct"/>
            <w:vAlign w:val="center"/>
            <w:hideMark/>
          </w:tcPr>
          <w:p w14:paraId="6D8FC74F" w14:textId="77777777" w:rsidR="007A0DB9" w:rsidRPr="007A0DB9" w:rsidRDefault="007A0DB9" w:rsidP="007A0DB9">
            <w:pPr>
              <w:ind w:firstLine="22"/>
              <w:rPr>
                <w:rFonts w:eastAsia="Cambria" w:cs="Times New Roman"/>
                <w:szCs w:val="28"/>
              </w:rPr>
            </w:pPr>
            <w:r w:rsidRPr="007A0DB9">
              <w:rPr>
                <w:rFonts w:eastAsia="Cambria" w:cs="Times New Roman"/>
                <w:szCs w:val="28"/>
              </w:rPr>
              <w:t>Префикс</w:t>
            </w:r>
          </w:p>
        </w:tc>
        <w:tc>
          <w:tcPr>
            <w:tcW w:w="4296" w:type="pct"/>
            <w:vAlign w:val="center"/>
            <w:hideMark/>
          </w:tcPr>
          <w:p w14:paraId="3FDE0787" w14:textId="77777777" w:rsidR="007A0DB9" w:rsidRPr="007A0DB9" w:rsidRDefault="007A0DB9" w:rsidP="007A0DB9">
            <w:pPr>
              <w:rPr>
                <w:rFonts w:eastAsia="Cambria" w:cs="Times New Roman"/>
                <w:szCs w:val="28"/>
              </w:rPr>
            </w:pPr>
            <w:r w:rsidRPr="007A0DB9">
              <w:rPr>
                <w:rFonts w:eastAsia="Cambria" w:cs="Times New Roman"/>
                <w:szCs w:val="28"/>
              </w:rPr>
              <w:t>Тип требования</w:t>
            </w:r>
          </w:p>
        </w:tc>
      </w:tr>
      <w:tr w:rsidR="007A0DB9" w:rsidRPr="007A0DB9" w14:paraId="62D61B9A" w14:textId="77777777" w:rsidTr="007A0DB9">
        <w:trPr>
          <w:jc w:val="center"/>
        </w:trPr>
        <w:tc>
          <w:tcPr>
            <w:tcW w:w="704" w:type="pct"/>
            <w:vAlign w:val="center"/>
            <w:hideMark/>
          </w:tcPr>
          <w:p w14:paraId="27CEFC9B" w14:textId="77777777" w:rsidR="007A0DB9" w:rsidRPr="007A0DB9" w:rsidRDefault="007A0DB9" w:rsidP="007A0DB9">
            <w:pPr>
              <w:jc w:val="center"/>
              <w:rPr>
                <w:rFonts w:eastAsia="Cambria" w:cs="Times New Roman"/>
                <w:szCs w:val="28"/>
                <w:lang w:val="en-US"/>
              </w:rPr>
            </w:pPr>
            <w:r w:rsidRPr="007A0DB9">
              <w:rPr>
                <w:rFonts w:eastAsia="Cambria" w:cs="Times New Roman"/>
                <w:szCs w:val="28"/>
                <w:lang w:val="en-US"/>
              </w:rPr>
              <w:t>A</w:t>
            </w:r>
          </w:p>
        </w:tc>
        <w:tc>
          <w:tcPr>
            <w:tcW w:w="4296" w:type="pct"/>
            <w:vAlign w:val="center"/>
            <w:hideMark/>
          </w:tcPr>
          <w:p w14:paraId="4ABD7FA1" w14:textId="77777777" w:rsidR="007A0DB9" w:rsidRPr="007A0DB9" w:rsidRDefault="007A0DB9" w:rsidP="007A0DB9">
            <w:pPr>
              <w:rPr>
                <w:rFonts w:eastAsia="Cambria" w:cs="Times New Roman"/>
                <w:szCs w:val="28"/>
              </w:rPr>
            </w:pPr>
            <w:r w:rsidRPr="007A0DB9">
              <w:rPr>
                <w:rFonts w:eastAsia="Cambria" w:cs="Times New Roman"/>
                <w:szCs w:val="28"/>
              </w:rPr>
              <w:t>Архитектурное требование</w:t>
            </w:r>
          </w:p>
        </w:tc>
      </w:tr>
      <w:tr w:rsidR="007A0DB9" w:rsidRPr="007A0DB9" w14:paraId="5BA63993" w14:textId="77777777" w:rsidTr="007A0DB9">
        <w:trPr>
          <w:jc w:val="center"/>
        </w:trPr>
        <w:tc>
          <w:tcPr>
            <w:tcW w:w="704" w:type="pct"/>
            <w:vAlign w:val="center"/>
            <w:hideMark/>
          </w:tcPr>
          <w:p w14:paraId="4AEDD429" w14:textId="77777777" w:rsidR="007A0DB9" w:rsidRPr="007A0DB9" w:rsidRDefault="007A0DB9" w:rsidP="007A0DB9">
            <w:pPr>
              <w:jc w:val="center"/>
              <w:rPr>
                <w:rFonts w:eastAsia="Cambria" w:cs="Times New Roman"/>
                <w:szCs w:val="28"/>
              </w:rPr>
            </w:pPr>
            <w:r w:rsidRPr="007A0DB9">
              <w:rPr>
                <w:rFonts w:eastAsia="Cambria" w:cs="Times New Roman"/>
                <w:szCs w:val="28"/>
              </w:rPr>
              <w:t>С</w:t>
            </w:r>
          </w:p>
        </w:tc>
        <w:tc>
          <w:tcPr>
            <w:tcW w:w="4296" w:type="pct"/>
            <w:vAlign w:val="center"/>
            <w:hideMark/>
          </w:tcPr>
          <w:p w14:paraId="20F11458" w14:textId="77777777" w:rsidR="007A0DB9" w:rsidRPr="007A0DB9" w:rsidRDefault="007A0DB9" w:rsidP="007A0DB9">
            <w:pPr>
              <w:rPr>
                <w:rFonts w:eastAsia="Cambria" w:cs="Times New Roman"/>
                <w:szCs w:val="28"/>
              </w:rPr>
            </w:pPr>
            <w:r w:rsidRPr="007A0DB9">
              <w:rPr>
                <w:rFonts w:eastAsia="Cambria" w:cs="Times New Roman"/>
                <w:szCs w:val="28"/>
              </w:rPr>
              <w:t>Требование к программной или аппаратной совместимости</w:t>
            </w:r>
          </w:p>
        </w:tc>
      </w:tr>
      <w:tr w:rsidR="007A0DB9" w:rsidRPr="007A0DB9" w14:paraId="6856E1E5" w14:textId="77777777" w:rsidTr="007A0DB9">
        <w:trPr>
          <w:jc w:val="center"/>
        </w:trPr>
        <w:tc>
          <w:tcPr>
            <w:tcW w:w="704" w:type="pct"/>
            <w:vAlign w:val="center"/>
            <w:hideMark/>
          </w:tcPr>
          <w:p w14:paraId="12FBB2CB" w14:textId="77777777" w:rsidR="007A0DB9" w:rsidRPr="007A0DB9" w:rsidRDefault="007A0DB9" w:rsidP="007A0DB9">
            <w:pPr>
              <w:jc w:val="center"/>
              <w:rPr>
                <w:rFonts w:eastAsia="Cambria" w:cs="Times New Roman"/>
                <w:szCs w:val="28"/>
                <w:lang w:val="en-US"/>
              </w:rPr>
            </w:pPr>
            <w:r w:rsidRPr="007A0DB9">
              <w:rPr>
                <w:rFonts w:eastAsia="Cambria" w:cs="Times New Roman"/>
                <w:szCs w:val="28"/>
                <w:lang w:val="en-US"/>
              </w:rPr>
              <w:t>D</w:t>
            </w:r>
          </w:p>
        </w:tc>
        <w:tc>
          <w:tcPr>
            <w:tcW w:w="4296" w:type="pct"/>
            <w:vAlign w:val="center"/>
            <w:hideMark/>
          </w:tcPr>
          <w:p w14:paraId="5D06C8EC" w14:textId="77777777" w:rsidR="007A0DB9" w:rsidRPr="007A0DB9" w:rsidRDefault="007A0DB9" w:rsidP="007A0DB9">
            <w:pPr>
              <w:rPr>
                <w:rFonts w:eastAsia="Cambria" w:cs="Times New Roman"/>
                <w:szCs w:val="28"/>
              </w:rPr>
            </w:pPr>
            <w:r w:rsidRPr="007A0DB9">
              <w:rPr>
                <w:rFonts w:eastAsia="Cambria" w:cs="Times New Roman"/>
                <w:szCs w:val="28"/>
              </w:rPr>
              <w:t>Требование к структуре данных</w:t>
            </w:r>
          </w:p>
        </w:tc>
      </w:tr>
      <w:tr w:rsidR="007A0DB9" w:rsidRPr="007A0DB9" w14:paraId="4EF127C2" w14:textId="77777777" w:rsidTr="007A0DB9">
        <w:trPr>
          <w:jc w:val="center"/>
        </w:trPr>
        <w:tc>
          <w:tcPr>
            <w:tcW w:w="704" w:type="pct"/>
            <w:vAlign w:val="center"/>
            <w:hideMark/>
          </w:tcPr>
          <w:p w14:paraId="6824F810" w14:textId="77777777" w:rsidR="007A0DB9" w:rsidRPr="007A0DB9" w:rsidRDefault="007A0DB9" w:rsidP="007A0DB9">
            <w:pPr>
              <w:jc w:val="center"/>
              <w:rPr>
                <w:rFonts w:eastAsia="Cambria" w:cs="Times New Roman"/>
                <w:szCs w:val="28"/>
                <w:lang w:val="en-US"/>
              </w:rPr>
            </w:pPr>
            <w:r w:rsidRPr="007A0DB9">
              <w:rPr>
                <w:rFonts w:eastAsia="Cambria" w:cs="Times New Roman"/>
                <w:szCs w:val="28"/>
                <w:lang w:val="en-US"/>
              </w:rPr>
              <w:t>F</w:t>
            </w:r>
          </w:p>
        </w:tc>
        <w:tc>
          <w:tcPr>
            <w:tcW w:w="4296" w:type="pct"/>
            <w:vAlign w:val="center"/>
            <w:hideMark/>
          </w:tcPr>
          <w:p w14:paraId="6D4D70E6" w14:textId="77777777" w:rsidR="007A0DB9" w:rsidRPr="007A0DB9" w:rsidRDefault="007A0DB9" w:rsidP="007A0DB9">
            <w:pPr>
              <w:rPr>
                <w:rFonts w:eastAsia="Cambria" w:cs="Times New Roman"/>
                <w:szCs w:val="28"/>
              </w:rPr>
            </w:pPr>
            <w:r w:rsidRPr="007A0DB9">
              <w:rPr>
                <w:rFonts w:eastAsia="Cambria" w:cs="Times New Roman"/>
                <w:szCs w:val="28"/>
              </w:rPr>
              <w:t>Функциональное требование</w:t>
            </w:r>
          </w:p>
        </w:tc>
      </w:tr>
      <w:tr w:rsidR="007A0DB9" w:rsidRPr="007A0DB9" w14:paraId="131EFC48" w14:textId="77777777" w:rsidTr="007A0DB9">
        <w:trPr>
          <w:jc w:val="center"/>
        </w:trPr>
        <w:tc>
          <w:tcPr>
            <w:tcW w:w="704" w:type="pct"/>
            <w:vAlign w:val="center"/>
            <w:hideMark/>
          </w:tcPr>
          <w:p w14:paraId="148F0F3A" w14:textId="77777777" w:rsidR="007A0DB9" w:rsidRPr="007A0DB9" w:rsidRDefault="007A0DB9" w:rsidP="007A0DB9">
            <w:pPr>
              <w:jc w:val="center"/>
              <w:rPr>
                <w:rFonts w:eastAsia="Cambria" w:cs="Times New Roman"/>
                <w:szCs w:val="28"/>
                <w:lang w:val="en-US"/>
              </w:rPr>
            </w:pPr>
            <w:r w:rsidRPr="007A0DB9">
              <w:rPr>
                <w:rFonts w:eastAsia="Cambria" w:cs="Times New Roman"/>
                <w:szCs w:val="28"/>
                <w:lang w:val="en-US"/>
              </w:rPr>
              <w:t>U</w:t>
            </w:r>
          </w:p>
        </w:tc>
        <w:tc>
          <w:tcPr>
            <w:tcW w:w="4296" w:type="pct"/>
            <w:vAlign w:val="center"/>
            <w:hideMark/>
          </w:tcPr>
          <w:p w14:paraId="4F47DE10" w14:textId="77777777" w:rsidR="007A0DB9" w:rsidRPr="007A0DB9" w:rsidRDefault="007A0DB9" w:rsidP="007A0DB9">
            <w:pPr>
              <w:rPr>
                <w:rFonts w:eastAsia="Cambria" w:cs="Times New Roman"/>
                <w:szCs w:val="28"/>
              </w:rPr>
            </w:pPr>
            <w:r w:rsidRPr="007A0DB9">
              <w:rPr>
                <w:rFonts w:eastAsia="Cambria" w:cs="Times New Roman"/>
                <w:szCs w:val="28"/>
              </w:rPr>
              <w:t>Требование к пользовательскому интерфейсу</w:t>
            </w:r>
          </w:p>
        </w:tc>
      </w:tr>
    </w:tbl>
    <w:p w14:paraId="26C12249" w14:textId="77777777" w:rsidR="007A0DB9" w:rsidRPr="007A0DB9" w:rsidRDefault="007A0DB9" w:rsidP="007A0DB9">
      <w:pPr>
        <w:ind w:firstLine="0"/>
        <w:jc w:val="left"/>
        <w:rPr>
          <w:rFonts w:ascii="Calibri" w:eastAsia="Times New Roman" w:hAnsi="Calibri" w:cs="Times New Roman"/>
          <w:sz w:val="22"/>
        </w:rPr>
      </w:pPr>
    </w:p>
    <w:p w14:paraId="5A4D12F9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327" w:name="_Toc123230003"/>
      <w:bookmarkStart w:id="328" w:name="_Toc123231554"/>
      <w:bookmarkStart w:id="329" w:name="_Toc123304272"/>
      <w:bookmarkStart w:id="330" w:name="_Toc124204434"/>
      <w:bookmarkStart w:id="331" w:name="_Toc124765524"/>
      <w:bookmarkStart w:id="332" w:name="_Toc124765922"/>
      <w:bookmarkStart w:id="333" w:name="_Toc124895336"/>
      <w:bookmarkStart w:id="334" w:name="_Toc124895423"/>
      <w:bookmarkStart w:id="335" w:name="_Toc124932804"/>
      <w:bookmarkStart w:id="336" w:name="_Toc124974307"/>
      <w:r w:rsidRPr="007A0DB9">
        <w:rPr>
          <w:rFonts w:eastAsia="Times New Roman" w:cs="Times New Roman"/>
          <w:b/>
          <w:bCs/>
          <w:szCs w:val="26"/>
        </w:rPr>
        <w:t>4.1 Требования к архитектуре</w:t>
      </w:r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</w:p>
    <w:p w14:paraId="59DDCD19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>А01 Система должна быть представлена настольным приложением.</w:t>
      </w:r>
    </w:p>
    <w:p w14:paraId="2D120E7A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>А02 Система должна иметь графический интерфейс.</w:t>
      </w:r>
    </w:p>
    <w:p w14:paraId="28C2225B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337" w:name="_Toc123230004"/>
      <w:bookmarkStart w:id="338" w:name="_Toc123231555"/>
      <w:bookmarkStart w:id="339" w:name="_Toc123304273"/>
      <w:bookmarkStart w:id="340" w:name="_Toc124204435"/>
      <w:bookmarkStart w:id="341" w:name="_Toc124765525"/>
      <w:bookmarkStart w:id="342" w:name="_Toc124765923"/>
      <w:bookmarkStart w:id="343" w:name="_Toc124895337"/>
      <w:bookmarkStart w:id="344" w:name="_Toc124895424"/>
      <w:bookmarkStart w:id="345" w:name="_Toc124932805"/>
      <w:bookmarkStart w:id="346" w:name="_Toc124974308"/>
      <w:r w:rsidRPr="007A0DB9">
        <w:rPr>
          <w:rFonts w:eastAsia="Times New Roman" w:cs="Times New Roman"/>
          <w:b/>
          <w:bCs/>
          <w:szCs w:val="26"/>
        </w:rPr>
        <w:t>4.2 Требования структуре данных</w:t>
      </w:r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</w:p>
    <w:p w14:paraId="3AACD433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D</w:t>
      </w:r>
      <w:r w:rsidRPr="007A0DB9">
        <w:rPr>
          <w:rFonts w:eastAsia="Times New Roman" w:cs="Times New Roman"/>
          <w:szCs w:val="28"/>
        </w:rPr>
        <w:t>01 В качестве входных данных должны использоваться файлы установившегося режима в формате ПК «</w:t>
      </w:r>
      <w:proofErr w:type="spellStart"/>
      <w:r w:rsidRPr="007A0DB9">
        <w:rPr>
          <w:rFonts w:eastAsia="Times New Roman" w:cs="Times New Roman"/>
          <w:szCs w:val="28"/>
          <w:lang w:val="en-US"/>
        </w:rPr>
        <w:t>RastrWin</w:t>
      </w:r>
      <w:proofErr w:type="spellEnd"/>
      <w:r w:rsidRPr="007A0DB9">
        <w:rPr>
          <w:rFonts w:eastAsia="Times New Roman" w:cs="Times New Roman"/>
          <w:szCs w:val="28"/>
        </w:rPr>
        <w:t>3» (*.</w:t>
      </w:r>
      <w:proofErr w:type="spellStart"/>
      <w:r w:rsidRPr="007A0DB9">
        <w:rPr>
          <w:rFonts w:eastAsia="Times New Roman" w:cs="Times New Roman"/>
          <w:szCs w:val="28"/>
          <w:lang w:val="en-US"/>
        </w:rPr>
        <w:t>rg</w:t>
      </w:r>
      <w:proofErr w:type="spellEnd"/>
      <w:r w:rsidRPr="007A0DB9">
        <w:rPr>
          <w:rFonts w:eastAsia="Times New Roman" w:cs="Times New Roman"/>
          <w:szCs w:val="28"/>
        </w:rPr>
        <w:t>2).</w:t>
      </w:r>
    </w:p>
    <w:p w14:paraId="13558BE3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D</w:t>
      </w:r>
      <w:r w:rsidRPr="007A0DB9">
        <w:rPr>
          <w:rFonts w:eastAsia="Times New Roman" w:cs="Times New Roman"/>
          <w:szCs w:val="28"/>
        </w:rPr>
        <w:t>02 В качестве выходных данных должны использоваться файлы установившегося режима в формате ПК «</w:t>
      </w:r>
      <w:proofErr w:type="spellStart"/>
      <w:r w:rsidRPr="007A0DB9">
        <w:rPr>
          <w:rFonts w:eastAsia="Times New Roman" w:cs="Times New Roman"/>
          <w:szCs w:val="28"/>
          <w:lang w:val="en-US"/>
        </w:rPr>
        <w:t>RastrWin</w:t>
      </w:r>
      <w:proofErr w:type="spellEnd"/>
      <w:r w:rsidRPr="007A0DB9">
        <w:rPr>
          <w:rFonts w:eastAsia="Times New Roman" w:cs="Times New Roman"/>
          <w:szCs w:val="28"/>
        </w:rPr>
        <w:t>3» (*.</w:t>
      </w:r>
      <w:proofErr w:type="spellStart"/>
      <w:r w:rsidRPr="007A0DB9">
        <w:rPr>
          <w:rFonts w:eastAsia="Times New Roman" w:cs="Times New Roman"/>
          <w:szCs w:val="28"/>
          <w:lang w:val="en-US"/>
        </w:rPr>
        <w:t>rg</w:t>
      </w:r>
      <w:proofErr w:type="spellEnd"/>
      <w:r w:rsidRPr="007A0DB9">
        <w:rPr>
          <w:rFonts w:eastAsia="Times New Roman" w:cs="Times New Roman"/>
          <w:szCs w:val="28"/>
        </w:rPr>
        <w:t>2).</w:t>
      </w:r>
    </w:p>
    <w:p w14:paraId="53E43165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347" w:name="_Toc123230005"/>
      <w:bookmarkStart w:id="348" w:name="_Toc123231556"/>
      <w:bookmarkStart w:id="349" w:name="_Toc123304274"/>
      <w:bookmarkStart w:id="350" w:name="_Toc124204436"/>
      <w:bookmarkStart w:id="351" w:name="_Toc124765526"/>
      <w:bookmarkStart w:id="352" w:name="_Toc124765924"/>
      <w:bookmarkStart w:id="353" w:name="_Toc124895338"/>
      <w:bookmarkStart w:id="354" w:name="_Toc124895425"/>
      <w:bookmarkStart w:id="355" w:name="_Toc124932806"/>
      <w:bookmarkStart w:id="356" w:name="_Toc124974309"/>
      <w:r w:rsidRPr="007A0DB9">
        <w:rPr>
          <w:rFonts w:eastAsia="Times New Roman" w:cs="Times New Roman"/>
          <w:b/>
          <w:bCs/>
          <w:szCs w:val="26"/>
        </w:rPr>
        <w:t>4.3 Функциональные требования</w:t>
      </w:r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</w:p>
    <w:p w14:paraId="7447D6CA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01 В Системе должен быть реализован ввод и загрузка файла модели энергосистемы (</w:t>
      </w:r>
      <w:r w:rsidRPr="007A0DB9">
        <w:rPr>
          <w:rFonts w:eastAsia="Times New Roman" w:cs="Times New Roman"/>
          <w:szCs w:val="28"/>
          <w:lang w:val="en-US"/>
        </w:rPr>
        <w:t>D</w:t>
      </w:r>
      <w:r w:rsidRPr="007A0DB9">
        <w:rPr>
          <w:rFonts w:eastAsia="Times New Roman" w:cs="Times New Roman"/>
          <w:szCs w:val="28"/>
        </w:rPr>
        <w:t>01).</w:t>
      </w:r>
    </w:p>
    <w:p w14:paraId="03080131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02 В Системе должен быть реализован функционал:</w:t>
      </w:r>
    </w:p>
    <w:p w14:paraId="65226760" w14:textId="77777777" w:rsidR="007A0DB9" w:rsidRPr="007A0DB9" w:rsidRDefault="007A0DB9" w:rsidP="007A0DB9">
      <w:pPr>
        <w:ind w:left="1418" w:firstLine="0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02.1 Выбора узлов модели, определяющих вершины будущих эквивалентов;</w:t>
      </w:r>
    </w:p>
    <w:p w14:paraId="73E4BF04" w14:textId="77777777" w:rsidR="007A0DB9" w:rsidRPr="007A0DB9" w:rsidRDefault="007A0DB9" w:rsidP="007A0DB9">
      <w:pPr>
        <w:ind w:left="1418" w:firstLine="0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02.2 Создания групп эквивалентирования для предварительно выбранных узлов модели (F02.1);</w:t>
      </w:r>
    </w:p>
    <w:p w14:paraId="2980F7F0" w14:textId="77777777" w:rsidR="007A0DB9" w:rsidRPr="007A0DB9" w:rsidRDefault="007A0DB9" w:rsidP="007A0DB9">
      <w:pPr>
        <w:ind w:left="1418" w:firstLine="0"/>
        <w:rPr>
          <w:rFonts w:eastAsia="Times New Roman" w:cs="Times New Roman"/>
          <w:szCs w:val="28"/>
        </w:rPr>
      </w:pPr>
      <w:bookmarkStart w:id="357" w:name="_Hlk123215373"/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02.3</w:t>
      </w:r>
      <w:bookmarkEnd w:id="357"/>
      <w:r w:rsidRPr="007A0DB9">
        <w:rPr>
          <w:rFonts w:eastAsia="Times New Roman" w:cs="Times New Roman"/>
          <w:szCs w:val="28"/>
        </w:rPr>
        <w:t xml:space="preserve"> Выбора ветвей модели для каждой группы (</w:t>
      </w: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02.2), подлежащих эквивалентированию.</w:t>
      </w:r>
    </w:p>
    <w:p w14:paraId="53B472DA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03 Система должна рассчитывать эквивалентные параметры элементов модели методом суммарных эквивалентных потерь:</w:t>
      </w:r>
    </w:p>
    <w:p w14:paraId="4CA6E5AB" w14:textId="77777777" w:rsidR="007A0DB9" w:rsidRPr="007A0DB9" w:rsidRDefault="007A0DB9" w:rsidP="007A0DB9">
      <w:pPr>
        <w:ind w:firstLine="1418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03.1 Выбранных ветвей (F02.3);</w:t>
      </w:r>
    </w:p>
    <w:p w14:paraId="6FB52B9B" w14:textId="4976972B" w:rsidR="007A0DB9" w:rsidRPr="007A0DB9" w:rsidRDefault="007A0DB9" w:rsidP="001C618F">
      <w:pPr>
        <w:ind w:firstLine="1418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03.2 Узлов, принадлежащих ветвям (F02.3)</w:t>
      </w:r>
      <w:r w:rsidR="001C618F">
        <w:rPr>
          <w:rFonts w:eastAsia="Times New Roman" w:cs="Times New Roman"/>
          <w:szCs w:val="28"/>
        </w:rPr>
        <w:t>.</w:t>
      </w:r>
    </w:p>
    <w:p w14:paraId="1456C56F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lastRenderedPageBreak/>
        <w:t>F</w:t>
      </w:r>
      <w:r w:rsidRPr="007A0DB9">
        <w:rPr>
          <w:rFonts w:eastAsia="Times New Roman" w:cs="Times New Roman"/>
          <w:szCs w:val="28"/>
        </w:rPr>
        <w:t>04 На основе рассчитанных эквивалентных параметров (</w:t>
      </w: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03) система должна создавать объекты энергосистемы.</w:t>
      </w:r>
    </w:p>
    <w:p w14:paraId="5FE0EAFF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05 Система должна иметь возможность добавления в модель энергосистемы, созданных эквивалентных объектов (</w:t>
      </w: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04).</w:t>
      </w:r>
    </w:p>
    <w:p w14:paraId="52A410E7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06 В Системе должно быть реализовано сохранения файла модели, с добавленными эквивалентными объектами (</w:t>
      </w: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05), на основе загруженного файла энергосистемы (</w:t>
      </w: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01).</w:t>
      </w:r>
    </w:p>
    <w:p w14:paraId="7B2946B4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358" w:name="_Toc123230006"/>
      <w:bookmarkStart w:id="359" w:name="_Toc123231557"/>
      <w:bookmarkStart w:id="360" w:name="_Toc123304275"/>
      <w:bookmarkStart w:id="361" w:name="_Toc124204437"/>
      <w:bookmarkStart w:id="362" w:name="_Toc124765527"/>
      <w:bookmarkStart w:id="363" w:name="_Toc124765925"/>
      <w:bookmarkStart w:id="364" w:name="_Toc124895339"/>
      <w:bookmarkStart w:id="365" w:name="_Toc124895426"/>
      <w:bookmarkStart w:id="366" w:name="_Toc124932807"/>
      <w:bookmarkStart w:id="367" w:name="_Toc124974310"/>
      <w:r w:rsidRPr="007A0DB9">
        <w:rPr>
          <w:rFonts w:eastAsia="Times New Roman" w:cs="Times New Roman"/>
          <w:b/>
          <w:bCs/>
          <w:szCs w:val="26"/>
        </w:rPr>
        <w:t>4.4 Требования к интерфейсу</w:t>
      </w:r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</w:p>
    <w:p w14:paraId="798A70F5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>Конечное представление пользовательского интерфейса Системы должно быть проработано с Заказчиком посредством предоставления эскизов и в ходе промежуточных демонстраций Исполнителем.</w:t>
      </w:r>
    </w:p>
    <w:p w14:paraId="4F1C53B9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U</w:t>
      </w:r>
      <w:r w:rsidRPr="007A0DB9">
        <w:rPr>
          <w:rFonts w:eastAsia="Times New Roman" w:cs="Times New Roman"/>
          <w:szCs w:val="28"/>
        </w:rPr>
        <w:t>01. В графическом интерфейсе Системы должна быть возможность:</w:t>
      </w:r>
    </w:p>
    <w:p w14:paraId="0CC4CFA1" w14:textId="77777777" w:rsidR="007A0DB9" w:rsidRPr="007A0DB9" w:rsidRDefault="007A0DB9" w:rsidP="007A0DB9">
      <w:pPr>
        <w:ind w:firstLine="1418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U</w:t>
      </w:r>
      <w:r w:rsidRPr="007A0DB9">
        <w:rPr>
          <w:rFonts w:eastAsia="Times New Roman" w:cs="Times New Roman"/>
          <w:szCs w:val="28"/>
        </w:rPr>
        <w:t>01.1 Выбора входного файла для загрузки (F01);</w:t>
      </w:r>
    </w:p>
    <w:p w14:paraId="755E0AC8" w14:textId="77777777" w:rsidR="007A0DB9" w:rsidRPr="007A0DB9" w:rsidRDefault="007A0DB9" w:rsidP="001C618F">
      <w:pPr>
        <w:ind w:left="1418" w:firstLine="0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U</w:t>
      </w:r>
      <w:r w:rsidRPr="007A0DB9">
        <w:rPr>
          <w:rFonts w:eastAsia="Times New Roman" w:cs="Times New Roman"/>
          <w:szCs w:val="28"/>
        </w:rPr>
        <w:t>01.2 Отображения элементов загруженной модели энергосистемы;</w:t>
      </w:r>
    </w:p>
    <w:p w14:paraId="33D09CCF" w14:textId="77777777" w:rsidR="007A0DB9" w:rsidRPr="007A0DB9" w:rsidRDefault="007A0DB9" w:rsidP="007A0DB9">
      <w:pPr>
        <w:ind w:firstLine="1418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U</w:t>
      </w:r>
      <w:r w:rsidRPr="007A0DB9">
        <w:rPr>
          <w:rFonts w:eastAsia="Times New Roman" w:cs="Times New Roman"/>
          <w:szCs w:val="28"/>
        </w:rPr>
        <w:t>01.3 Подготовки элементов модели к эквивалентированию (</w:t>
      </w: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02);</w:t>
      </w:r>
    </w:p>
    <w:p w14:paraId="104030A4" w14:textId="66E24449" w:rsidR="007A0DB9" w:rsidRPr="007A0DB9" w:rsidRDefault="007A0DB9" w:rsidP="001C618F">
      <w:pPr>
        <w:ind w:firstLine="1418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U</w:t>
      </w:r>
      <w:r w:rsidRPr="007A0DB9">
        <w:rPr>
          <w:rFonts w:eastAsia="Times New Roman" w:cs="Times New Roman"/>
          <w:szCs w:val="28"/>
        </w:rPr>
        <w:t>01.4 Отображения результатов эквивалентирования (</w:t>
      </w: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04);</w:t>
      </w:r>
    </w:p>
    <w:p w14:paraId="0996B110" w14:textId="102B00D2" w:rsidR="007A0DB9" w:rsidRPr="007A0DB9" w:rsidRDefault="007A0DB9" w:rsidP="007A0DB9">
      <w:pPr>
        <w:ind w:firstLine="1418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U</w:t>
      </w:r>
      <w:r w:rsidRPr="007A0DB9">
        <w:rPr>
          <w:rFonts w:eastAsia="Times New Roman" w:cs="Times New Roman"/>
          <w:szCs w:val="28"/>
        </w:rPr>
        <w:t>01.</w:t>
      </w:r>
      <w:r w:rsidR="001C618F">
        <w:rPr>
          <w:rFonts w:eastAsia="Times New Roman" w:cs="Times New Roman"/>
          <w:szCs w:val="28"/>
        </w:rPr>
        <w:t>5</w:t>
      </w:r>
      <w:r w:rsidRPr="007A0DB9">
        <w:rPr>
          <w:rFonts w:eastAsia="Times New Roman" w:cs="Times New Roman"/>
          <w:szCs w:val="28"/>
        </w:rPr>
        <w:t>. Выбора выходного файла для сохранения.</w:t>
      </w:r>
    </w:p>
    <w:p w14:paraId="7513701A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U</w:t>
      </w:r>
      <w:r w:rsidRPr="007A0DB9">
        <w:rPr>
          <w:rFonts w:eastAsia="Times New Roman" w:cs="Times New Roman"/>
          <w:szCs w:val="28"/>
        </w:rPr>
        <w:t>02. Выводимые сообщения в графическом интерфейсе должны:</w:t>
      </w:r>
    </w:p>
    <w:p w14:paraId="05C0859E" w14:textId="77777777" w:rsidR="007A0DB9" w:rsidRPr="007A0DB9" w:rsidRDefault="007A0DB9" w:rsidP="007A0DB9">
      <w:pPr>
        <w:ind w:left="851" w:firstLine="567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U</w:t>
      </w:r>
      <w:r w:rsidRPr="007A0DB9">
        <w:rPr>
          <w:rFonts w:eastAsia="Times New Roman" w:cs="Times New Roman"/>
          <w:szCs w:val="28"/>
        </w:rPr>
        <w:t>02.1 Уведомлять о результатах выполнения операций;</w:t>
      </w:r>
    </w:p>
    <w:p w14:paraId="45D2AEBA" w14:textId="77777777" w:rsidR="007A0DB9" w:rsidRPr="007A0DB9" w:rsidRDefault="007A0DB9" w:rsidP="00304F71">
      <w:pPr>
        <w:ind w:left="1418" w:firstLine="0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U</w:t>
      </w:r>
      <w:r w:rsidRPr="007A0DB9">
        <w:rPr>
          <w:rFonts w:eastAsia="Times New Roman" w:cs="Times New Roman"/>
          <w:szCs w:val="28"/>
        </w:rPr>
        <w:t>02.2 Содержать описание (причины) неуспешного выполнения и пути разрешения проблемы (U02.1).</w:t>
      </w:r>
    </w:p>
    <w:p w14:paraId="3E85F57B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U</w:t>
      </w:r>
      <w:r w:rsidRPr="007A0DB9">
        <w:rPr>
          <w:rFonts w:eastAsia="Times New Roman" w:cs="Times New Roman"/>
          <w:szCs w:val="28"/>
        </w:rPr>
        <w:t>03. Интерфейс системы должен быть основан на единой библиотеке стилей.</w:t>
      </w:r>
    </w:p>
    <w:p w14:paraId="34273658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U</w:t>
      </w:r>
      <w:r w:rsidRPr="007A0DB9">
        <w:rPr>
          <w:rFonts w:eastAsia="Times New Roman" w:cs="Times New Roman"/>
          <w:szCs w:val="28"/>
        </w:rPr>
        <w:t>04. Минимальное разрешение экрана, на котором должны отображаться элементы управления – 800 х 600.</w:t>
      </w:r>
    </w:p>
    <w:p w14:paraId="5F5C8C75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368" w:name="_Toc123230007"/>
      <w:bookmarkStart w:id="369" w:name="_Toc123231558"/>
      <w:bookmarkStart w:id="370" w:name="_Toc123304276"/>
      <w:bookmarkStart w:id="371" w:name="_Toc124204438"/>
      <w:bookmarkStart w:id="372" w:name="_Toc124765528"/>
      <w:bookmarkStart w:id="373" w:name="_Toc124765926"/>
      <w:bookmarkStart w:id="374" w:name="_Toc124895340"/>
      <w:bookmarkStart w:id="375" w:name="_Toc124895427"/>
      <w:bookmarkStart w:id="376" w:name="_Toc124932808"/>
      <w:bookmarkStart w:id="377" w:name="_Toc124974311"/>
      <w:r w:rsidRPr="007A0DB9">
        <w:rPr>
          <w:rFonts w:eastAsia="Times New Roman" w:cs="Times New Roman"/>
          <w:b/>
          <w:bCs/>
          <w:szCs w:val="26"/>
        </w:rPr>
        <w:t>4.3 Требования к видам обеспечения</w:t>
      </w:r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</w:p>
    <w:p w14:paraId="7C855112" w14:textId="77777777" w:rsidR="007A0DB9" w:rsidRPr="007A0DB9" w:rsidRDefault="007A0DB9" w:rsidP="007A0DB9">
      <w:pPr>
        <w:keepNext/>
        <w:keepLines/>
        <w:outlineLvl w:val="2"/>
        <w:rPr>
          <w:rFonts w:eastAsia="Times New Roman" w:cs="Times New Roman"/>
          <w:b/>
          <w:szCs w:val="24"/>
        </w:rPr>
      </w:pPr>
      <w:bookmarkStart w:id="378" w:name="_Toc123230008"/>
      <w:bookmarkStart w:id="379" w:name="_Toc123231559"/>
      <w:bookmarkStart w:id="380" w:name="_Toc123304277"/>
      <w:bookmarkStart w:id="381" w:name="_Toc124204439"/>
      <w:bookmarkStart w:id="382" w:name="_Toc124765529"/>
      <w:bookmarkStart w:id="383" w:name="_Toc124765927"/>
      <w:bookmarkStart w:id="384" w:name="_Toc124895341"/>
      <w:bookmarkStart w:id="385" w:name="_Toc124895428"/>
      <w:bookmarkStart w:id="386" w:name="_Toc124932809"/>
      <w:bookmarkStart w:id="387" w:name="_Toc124974312"/>
      <w:r w:rsidRPr="007A0DB9">
        <w:rPr>
          <w:rFonts w:eastAsia="Times New Roman" w:cs="Times New Roman"/>
          <w:b/>
          <w:szCs w:val="24"/>
        </w:rPr>
        <w:t>4.3.1 Требования к математическому обеспечению</w:t>
      </w:r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</w:p>
    <w:p w14:paraId="21842750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>Алгоритм эквивалентирования должен быть основан на расчете эквивалентного сопротивления из условий суммарных потерь.</w:t>
      </w:r>
    </w:p>
    <w:p w14:paraId="65E4E0A2" w14:textId="77777777" w:rsidR="007A0DB9" w:rsidRPr="007A0DB9" w:rsidRDefault="007A0DB9" w:rsidP="007A0DB9">
      <w:pPr>
        <w:keepNext/>
        <w:keepLines/>
        <w:outlineLvl w:val="2"/>
        <w:rPr>
          <w:rFonts w:eastAsia="Times New Roman" w:cs="Times New Roman"/>
          <w:b/>
          <w:szCs w:val="24"/>
        </w:rPr>
      </w:pPr>
      <w:bookmarkStart w:id="388" w:name="_Toc123230009"/>
      <w:bookmarkStart w:id="389" w:name="_Toc123231560"/>
      <w:bookmarkStart w:id="390" w:name="_Toc123304278"/>
      <w:bookmarkStart w:id="391" w:name="_Toc124204440"/>
      <w:bookmarkStart w:id="392" w:name="_Toc124765530"/>
      <w:bookmarkStart w:id="393" w:name="_Toc124765928"/>
      <w:bookmarkStart w:id="394" w:name="_Toc124895342"/>
      <w:bookmarkStart w:id="395" w:name="_Toc124895429"/>
      <w:bookmarkStart w:id="396" w:name="_Toc124932810"/>
      <w:bookmarkStart w:id="397" w:name="_Toc124974313"/>
      <w:r w:rsidRPr="007A0DB9">
        <w:rPr>
          <w:rFonts w:eastAsia="Times New Roman" w:cs="Times New Roman"/>
          <w:b/>
          <w:szCs w:val="24"/>
        </w:rPr>
        <w:lastRenderedPageBreak/>
        <w:t>4.3.3 Требования к лингвистическому обеспечению</w:t>
      </w:r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</w:p>
    <w:p w14:paraId="188A8603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>Основной язык интерфейса – русский (кириллица).</w:t>
      </w:r>
    </w:p>
    <w:p w14:paraId="1543EECB" w14:textId="77777777" w:rsidR="007A0DB9" w:rsidRPr="007A0DB9" w:rsidRDefault="007A0DB9" w:rsidP="007A0DB9">
      <w:pPr>
        <w:keepNext/>
        <w:keepLines/>
        <w:outlineLvl w:val="2"/>
        <w:rPr>
          <w:rFonts w:eastAsia="Times New Roman" w:cs="Times New Roman"/>
          <w:b/>
          <w:szCs w:val="24"/>
        </w:rPr>
      </w:pPr>
      <w:bookmarkStart w:id="398" w:name="_Toc123230010"/>
      <w:bookmarkStart w:id="399" w:name="_Toc123231561"/>
      <w:bookmarkStart w:id="400" w:name="_Toc123304279"/>
      <w:bookmarkStart w:id="401" w:name="_Toc124204441"/>
      <w:bookmarkStart w:id="402" w:name="_Toc124765531"/>
      <w:bookmarkStart w:id="403" w:name="_Toc124765929"/>
      <w:bookmarkStart w:id="404" w:name="_Toc124895343"/>
      <w:bookmarkStart w:id="405" w:name="_Toc124895430"/>
      <w:bookmarkStart w:id="406" w:name="_Toc124932811"/>
      <w:bookmarkStart w:id="407" w:name="_Toc124974314"/>
      <w:r w:rsidRPr="007A0DB9">
        <w:rPr>
          <w:rFonts w:eastAsia="Times New Roman" w:cs="Times New Roman"/>
          <w:b/>
          <w:szCs w:val="24"/>
        </w:rPr>
        <w:t>4.3.4 Требования к программному обеспечению</w:t>
      </w:r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</w:p>
    <w:p w14:paraId="6A2CA315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 xml:space="preserve">С01. Система должна работать под управлением операционной системы </w:t>
      </w:r>
      <w:r w:rsidRPr="007A0DB9">
        <w:rPr>
          <w:rFonts w:eastAsia="Times New Roman" w:cs="Times New Roman"/>
          <w:szCs w:val="28"/>
          <w:lang w:val="en-US"/>
        </w:rPr>
        <w:t>Windows</w:t>
      </w:r>
      <w:r w:rsidRPr="007A0DB9">
        <w:rPr>
          <w:rFonts w:eastAsia="Times New Roman" w:cs="Times New Roman"/>
          <w:szCs w:val="28"/>
        </w:rPr>
        <w:t xml:space="preserve"> 10 (</w:t>
      </w:r>
      <w:r w:rsidRPr="007A0DB9">
        <w:rPr>
          <w:rFonts w:eastAsia="Times New Roman" w:cs="Times New Roman"/>
          <w:szCs w:val="28"/>
          <w:lang w:val="en-US"/>
        </w:rPr>
        <w:t>X</w:t>
      </w:r>
      <w:r w:rsidRPr="007A0DB9">
        <w:rPr>
          <w:rFonts w:eastAsia="Times New Roman" w:cs="Times New Roman"/>
          <w:szCs w:val="28"/>
        </w:rPr>
        <w:t>64 версии 1809 или выше);</w:t>
      </w:r>
    </w:p>
    <w:p w14:paraId="4D794574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C</w:t>
      </w:r>
      <w:r w:rsidRPr="007A0DB9">
        <w:rPr>
          <w:rFonts w:eastAsia="Times New Roman" w:cs="Times New Roman"/>
          <w:szCs w:val="28"/>
        </w:rPr>
        <w:t>02. На рабочей станции должны быть установлены:</w:t>
      </w:r>
    </w:p>
    <w:p w14:paraId="406A5167" w14:textId="74E8B11C" w:rsidR="007A0DB9" w:rsidRPr="007A0DB9" w:rsidRDefault="007A0DB9" w:rsidP="007A0DB9">
      <w:pPr>
        <w:ind w:left="1418" w:firstLine="0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>С02.1 ПК «RastrWin3»</w:t>
      </w:r>
      <w:r>
        <w:rPr>
          <w:rFonts w:eastAsia="Times New Roman" w:cs="Times New Roman"/>
          <w:szCs w:val="28"/>
        </w:rPr>
        <w:t xml:space="preserve"> </w:t>
      </w:r>
      <w:r w:rsidRPr="007A0DB9">
        <w:rPr>
          <w:rFonts w:eastAsia="Times New Roman" w:cs="Times New Roman"/>
          <w:szCs w:val="28"/>
        </w:rPr>
        <w:t>(</w:t>
      </w:r>
      <w:r w:rsidRPr="007A0DB9">
        <w:rPr>
          <w:rFonts w:eastAsia="Times New Roman" w:cs="Times New Roman"/>
          <w:szCs w:val="28"/>
          <w:lang w:val="en-US"/>
        </w:rPr>
        <w:t>X</w:t>
      </w:r>
      <w:r w:rsidRPr="007A0DB9">
        <w:rPr>
          <w:rFonts w:eastAsia="Times New Roman" w:cs="Times New Roman"/>
          <w:szCs w:val="28"/>
        </w:rPr>
        <w:t>64 версии 2.7.1.6388 или выше);</w:t>
      </w:r>
    </w:p>
    <w:p w14:paraId="49C1A33A" w14:textId="2010FBA1" w:rsidR="007A0DB9" w:rsidRPr="007A0DB9" w:rsidRDefault="007A0DB9" w:rsidP="007A0DB9">
      <w:pPr>
        <w:ind w:firstLine="1418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 xml:space="preserve">С02.2 </w:t>
      </w:r>
      <w:r w:rsidR="00304F71">
        <w:rPr>
          <w:rFonts w:eastAsia="Times New Roman" w:cs="Times New Roman"/>
          <w:szCs w:val="28"/>
        </w:rPr>
        <w:t>П</w:t>
      </w:r>
      <w:r w:rsidRPr="007A0DB9">
        <w:rPr>
          <w:rFonts w:eastAsia="Times New Roman" w:cs="Times New Roman"/>
          <w:szCs w:val="28"/>
        </w:rPr>
        <w:t>акет .NET 6</w:t>
      </w:r>
      <w:r w:rsidR="00304F71">
        <w:rPr>
          <w:rFonts w:eastAsia="Times New Roman" w:cs="Times New Roman"/>
          <w:szCs w:val="28"/>
        </w:rPr>
        <w:t xml:space="preserve"> </w:t>
      </w:r>
      <w:r w:rsidR="00304F71">
        <w:rPr>
          <w:rFonts w:eastAsia="Times New Roman" w:cs="Times New Roman"/>
          <w:szCs w:val="28"/>
          <w:lang w:val="en-US"/>
        </w:rPr>
        <w:t>Runtime</w:t>
      </w:r>
      <w:r w:rsidRPr="007A0DB9">
        <w:rPr>
          <w:rFonts w:eastAsia="Times New Roman" w:cs="Times New Roman"/>
          <w:szCs w:val="28"/>
        </w:rPr>
        <w:t>.</w:t>
      </w:r>
    </w:p>
    <w:p w14:paraId="249FB480" w14:textId="77777777" w:rsidR="007A0DB9" w:rsidRPr="007A0DB9" w:rsidRDefault="007A0DB9" w:rsidP="007A0DB9">
      <w:pPr>
        <w:keepNext/>
        <w:keepLines/>
        <w:outlineLvl w:val="2"/>
        <w:rPr>
          <w:rFonts w:eastAsia="Times New Roman" w:cs="Times New Roman"/>
          <w:b/>
          <w:szCs w:val="24"/>
        </w:rPr>
      </w:pPr>
      <w:bookmarkStart w:id="408" w:name="_Toc123230011"/>
      <w:bookmarkStart w:id="409" w:name="_Toc123231562"/>
      <w:bookmarkStart w:id="410" w:name="_Toc123304280"/>
      <w:bookmarkStart w:id="411" w:name="_Toc124204442"/>
      <w:bookmarkStart w:id="412" w:name="_Toc124765532"/>
      <w:bookmarkStart w:id="413" w:name="_Toc124765930"/>
      <w:bookmarkStart w:id="414" w:name="_Toc124895344"/>
      <w:bookmarkStart w:id="415" w:name="_Toc124895431"/>
      <w:bookmarkStart w:id="416" w:name="_Toc124932812"/>
      <w:bookmarkStart w:id="417" w:name="_Toc124974315"/>
      <w:r w:rsidRPr="007A0DB9">
        <w:rPr>
          <w:rFonts w:eastAsia="Times New Roman" w:cs="Times New Roman"/>
          <w:b/>
          <w:szCs w:val="24"/>
        </w:rPr>
        <w:t>4.3.4 Требования к техническому обеспечению</w:t>
      </w:r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</w:p>
    <w:p w14:paraId="1DDC5078" w14:textId="77777777" w:rsidR="007A0DB9" w:rsidRPr="007A0DB9" w:rsidRDefault="007A0DB9" w:rsidP="007A0DB9">
      <w:pPr>
        <w:ind w:left="851" w:firstLine="0"/>
        <w:rPr>
          <w:rFonts w:eastAsia="Times New Roman" w:cs="Times New Roman"/>
        </w:rPr>
      </w:pPr>
      <w:r w:rsidRPr="007A0DB9">
        <w:rPr>
          <w:rFonts w:eastAsia="Times New Roman" w:cs="Times New Roman"/>
          <w:lang w:val="en-US"/>
        </w:rPr>
        <w:t>C</w:t>
      </w:r>
      <w:r w:rsidRPr="007A0DB9">
        <w:rPr>
          <w:rFonts w:eastAsia="Times New Roman" w:cs="Times New Roman"/>
        </w:rPr>
        <w:t xml:space="preserve">03.1 Семейство процессоров: </w:t>
      </w:r>
      <w:r w:rsidRPr="007A0DB9">
        <w:rPr>
          <w:rFonts w:eastAsia="Times New Roman" w:cs="Times New Roman"/>
          <w:lang w:val="en-US"/>
        </w:rPr>
        <w:t>Intel</w:t>
      </w:r>
      <w:r w:rsidRPr="007A0DB9">
        <w:rPr>
          <w:rFonts w:eastAsia="Times New Roman" w:cs="Times New Roman"/>
        </w:rPr>
        <w:t xml:space="preserve"> </w:t>
      </w:r>
      <w:r w:rsidRPr="007A0DB9">
        <w:rPr>
          <w:rFonts w:eastAsia="Times New Roman" w:cs="Times New Roman"/>
          <w:lang w:val="en-US"/>
        </w:rPr>
        <w:t>Core</w:t>
      </w:r>
      <w:r w:rsidRPr="007A0DB9">
        <w:rPr>
          <w:rFonts w:eastAsia="Times New Roman" w:cs="Times New Roman"/>
        </w:rPr>
        <w:t xml:space="preserve"> / </w:t>
      </w:r>
      <w:r w:rsidRPr="007A0DB9">
        <w:rPr>
          <w:rFonts w:eastAsia="Times New Roman" w:cs="Times New Roman"/>
          <w:lang w:val="en-US"/>
        </w:rPr>
        <w:t>Xeon</w:t>
      </w:r>
      <w:r w:rsidRPr="007A0DB9">
        <w:rPr>
          <w:rFonts w:eastAsia="Times New Roman" w:cs="Times New Roman"/>
        </w:rPr>
        <w:t xml:space="preserve"> или </w:t>
      </w:r>
      <w:r w:rsidRPr="007A0DB9">
        <w:rPr>
          <w:rFonts w:eastAsia="Times New Roman" w:cs="Times New Roman"/>
          <w:lang w:val="en-US"/>
        </w:rPr>
        <w:t>AMD</w:t>
      </w:r>
      <w:r w:rsidRPr="007A0DB9">
        <w:rPr>
          <w:rFonts w:eastAsia="Times New Roman" w:cs="Times New Roman"/>
        </w:rPr>
        <w:t xml:space="preserve"> </w:t>
      </w:r>
      <w:r w:rsidRPr="007A0DB9">
        <w:rPr>
          <w:rFonts w:eastAsia="Times New Roman" w:cs="Times New Roman"/>
          <w:lang w:val="en-US"/>
        </w:rPr>
        <w:t>FX</w:t>
      </w:r>
      <w:r w:rsidRPr="007A0DB9">
        <w:rPr>
          <w:rFonts w:eastAsia="Times New Roman" w:cs="Times New Roman"/>
        </w:rPr>
        <w:t xml:space="preserve"> / </w:t>
      </w:r>
      <w:r w:rsidRPr="007A0DB9">
        <w:rPr>
          <w:rFonts w:eastAsia="Times New Roman" w:cs="Times New Roman"/>
          <w:lang w:val="en-US"/>
        </w:rPr>
        <w:t>Zen</w:t>
      </w:r>
      <w:r w:rsidRPr="007A0DB9">
        <w:rPr>
          <w:rFonts w:eastAsia="Times New Roman" w:cs="Times New Roman"/>
        </w:rPr>
        <w:t xml:space="preserve"> </w:t>
      </w:r>
      <w:r w:rsidRPr="007A0DB9">
        <w:rPr>
          <w:rFonts w:eastAsia="Times New Roman" w:cs="Times New Roman"/>
          <w:lang w:val="en-US"/>
        </w:rPr>
        <w:t>c</w:t>
      </w:r>
      <w:r w:rsidRPr="007A0DB9">
        <w:rPr>
          <w:rFonts w:eastAsia="Times New Roman" w:cs="Times New Roman"/>
        </w:rPr>
        <w:t xml:space="preserve"> тактовой частотой 1 гигагерц (ГГц) или выше;</w:t>
      </w:r>
    </w:p>
    <w:p w14:paraId="2807C763" w14:textId="77777777" w:rsidR="007A0DB9" w:rsidRPr="007A0DB9" w:rsidRDefault="007A0DB9" w:rsidP="007A0DB9">
      <w:pPr>
        <w:ind w:left="851" w:firstLine="0"/>
        <w:rPr>
          <w:rFonts w:eastAsia="Times New Roman" w:cs="Times New Roman"/>
        </w:rPr>
      </w:pPr>
      <w:r w:rsidRPr="007A0DB9">
        <w:rPr>
          <w:rFonts w:eastAsia="Times New Roman" w:cs="Times New Roman"/>
          <w:lang w:val="en-US"/>
        </w:rPr>
        <w:t>C</w:t>
      </w:r>
      <w:r w:rsidRPr="007A0DB9">
        <w:rPr>
          <w:rFonts w:eastAsia="Times New Roman" w:cs="Times New Roman"/>
        </w:rPr>
        <w:t>03.2 Оперативная память: 1 гигабайт (ГБ) для 32-разрядных</w:t>
      </w:r>
      <w:r w:rsidRPr="007A0DB9">
        <w:rPr>
          <w:rFonts w:eastAsia="Times New Roman" w:cs="Times New Roman"/>
        </w:rPr>
        <w:br/>
        <w:t>или 2 ГБ для 64</w:t>
      </w:r>
      <w:r w:rsidRPr="007A0DB9">
        <w:rPr>
          <w:rFonts w:eastAsia="Times New Roman" w:cs="Times New Roman"/>
        </w:rPr>
        <w:noBreakHyphen/>
        <w:t>разрядных систем;</w:t>
      </w:r>
    </w:p>
    <w:p w14:paraId="4D78F8DB" w14:textId="77777777" w:rsidR="007A0DB9" w:rsidRPr="007A0DB9" w:rsidRDefault="007A0DB9" w:rsidP="007A0DB9">
      <w:pPr>
        <w:ind w:left="851" w:firstLine="0"/>
        <w:rPr>
          <w:rFonts w:eastAsia="Times New Roman" w:cs="Times New Roman"/>
        </w:rPr>
      </w:pPr>
      <w:r w:rsidRPr="007A0DB9">
        <w:rPr>
          <w:rFonts w:eastAsia="Times New Roman" w:cs="Times New Roman"/>
          <w:lang w:val="en-US"/>
        </w:rPr>
        <w:t>C</w:t>
      </w:r>
      <w:r w:rsidRPr="007A0DB9">
        <w:rPr>
          <w:rFonts w:eastAsia="Times New Roman" w:cs="Times New Roman"/>
        </w:rPr>
        <w:t>03.3 Место на жестком диске:16 ГБ для 32-разрядной ОС или 20 ГБ для 64</w:t>
      </w:r>
      <w:r w:rsidRPr="007A0DB9">
        <w:rPr>
          <w:rFonts w:eastAsia="Times New Roman" w:cs="Times New Roman"/>
        </w:rPr>
        <w:noBreakHyphen/>
        <w:t>разрядной ОС;</w:t>
      </w:r>
    </w:p>
    <w:p w14:paraId="34EFC5DF" w14:textId="77777777" w:rsidR="007A0DB9" w:rsidRPr="007A0DB9" w:rsidRDefault="007A0DB9" w:rsidP="007A0DB9">
      <w:pPr>
        <w:ind w:left="851" w:firstLine="0"/>
        <w:rPr>
          <w:rFonts w:eastAsia="Times New Roman" w:cs="Times New Roman"/>
        </w:rPr>
      </w:pPr>
      <w:r w:rsidRPr="007A0DB9">
        <w:rPr>
          <w:rFonts w:eastAsia="Times New Roman" w:cs="Times New Roman"/>
          <w:lang w:val="en-US"/>
        </w:rPr>
        <w:t>C</w:t>
      </w:r>
      <w:r w:rsidRPr="007A0DB9">
        <w:rPr>
          <w:rFonts w:eastAsia="Times New Roman" w:cs="Times New Roman"/>
        </w:rPr>
        <w:t>03.4 Видеоадаптер: DirectX 9 или более поздняя версия;</w:t>
      </w:r>
    </w:p>
    <w:p w14:paraId="6D86CD75" w14:textId="77777777" w:rsidR="007A0DB9" w:rsidRPr="007A0DB9" w:rsidRDefault="007A0DB9" w:rsidP="007A0DB9">
      <w:pPr>
        <w:ind w:left="851" w:firstLine="0"/>
        <w:rPr>
          <w:rFonts w:eastAsia="Times New Roman" w:cs="Times New Roman"/>
        </w:rPr>
      </w:pPr>
      <w:r w:rsidRPr="007A0DB9">
        <w:rPr>
          <w:rFonts w:eastAsia="Times New Roman" w:cs="Times New Roman"/>
          <w:lang w:val="en-US"/>
        </w:rPr>
        <w:t>C</w:t>
      </w:r>
      <w:r w:rsidRPr="007A0DB9">
        <w:rPr>
          <w:rFonts w:eastAsia="Times New Roman" w:cs="Times New Roman"/>
        </w:rPr>
        <w:t>03.5 Экран: 800</w:t>
      </w:r>
      <w:r w:rsidRPr="007A0DB9">
        <w:rPr>
          <w:rFonts w:eastAsia="Times New Roman" w:cs="Times New Roman"/>
          <w:lang w:val="en-US"/>
        </w:rPr>
        <w:t> </w:t>
      </w:r>
      <w:r w:rsidRPr="007A0DB9">
        <w:rPr>
          <w:rFonts w:eastAsia="Times New Roman" w:cs="Times New Roman"/>
        </w:rPr>
        <w:t>x</w:t>
      </w:r>
      <w:r w:rsidRPr="007A0DB9">
        <w:rPr>
          <w:rFonts w:eastAsia="Times New Roman" w:cs="Times New Roman"/>
          <w:lang w:val="en-US"/>
        </w:rPr>
        <w:t> </w:t>
      </w:r>
      <w:r w:rsidRPr="007A0DB9">
        <w:rPr>
          <w:rFonts w:eastAsia="Times New Roman" w:cs="Times New Roman"/>
        </w:rPr>
        <w:t>600 пикселей.</w:t>
      </w:r>
    </w:p>
    <w:p w14:paraId="6784EC59" w14:textId="77777777" w:rsidR="007A0DB9" w:rsidRPr="007A0DB9" w:rsidRDefault="007A0DB9" w:rsidP="007A0DB9">
      <w:pPr>
        <w:spacing w:after="200" w:line="276" w:lineRule="auto"/>
        <w:ind w:firstLine="0"/>
        <w:jc w:val="left"/>
        <w:rPr>
          <w:rFonts w:eastAsia="Times New Roman" w:cs="Times New Roman"/>
        </w:rPr>
      </w:pPr>
      <w:r w:rsidRPr="007A0DB9">
        <w:rPr>
          <w:rFonts w:eastAsia="Times New Roman" w:cs="Times New Roman"/>
        </w:rPr>
        <w:br w:type="page"/>
      </w:r>
    </w:p>
    <w:p w14:paraId="716C136E" w14:textId="77777777" w:rsidR="007A0DB9" w:rsidRPr="007A0DB9" w:rsidRDefault="007A0DB9" w:rsidP="007A0DB9">
      <w:pPr>
        <w:keepNext/>
        <w:keepLines/>
        <w:outlineLvl w:val="0"/>
        <w:rPr>
          <w:rFonts w:eastAsia="Times New Roman" w:cs="Times New Roman"/>
          <w:b/>
          <w:bCs/>
          <w:szCs w:val="28"/>
        </w:rPr>
      </w:pPr>
      <w:bookmarkStart w:id="418" w:name="_Toc123230012"/>
      <w:bookmarkStart w:id="419" w:name="_Toc123231563"/>
      <w:bookmarkStart w:id="420" w:name="_Toc123304281"/>
      <w:bookmarkStart w:id="421" w:name="_Toc124204443"/>
      <w:bookmarkStart w:id="422" w:name="_Toc124765533"/>
      <w:bookmarkStart w:id="423" w:name="_Toc124765931"/>
      <w:bookmarkStart w:id="424" w:name="_Toc124895345"/>
      <w:bookmarkStart w:id="425" w:name="_Toc124895432"/>
      <w:bookmarkStart w:id="426" w:name="_Toc124932813"/>
      <w:bookmarkStart w:id="427" w:name="_Toc124974316"/>
      <w:r w:rsidRPr="007A0DB9">
        <w:rPr>
          <w:rFonts w:eastAsia="Times New Roman" w:cs="Times New Roman"/>
          <w:b/>
          <w:bCs/>
          <w:szCs w:val="28"/>
        </w:rPr>
        <w:lastRenderedPageBreak/>
        <w:t>5. СОСТАВ И СОДЕРЖАНИЕ РАБОТ ПО СОЗДАНИЮ СИСТЕМЫ</w:t>
      </w:r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</w:p>
    <w:p w14:paraId="5A3261E3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428" w:name="_Toc123230013"/>
      <w:bookmarkStart w:id="429" w:name="_Toc123231564"/>
      <w:bookmarkStart w:id="430" w:name="_Toc123304282"/>
      <w:bookmarkStart w:id="431" w:name="_Toc124204444"/>
      <w:bookmarkStart w:id="432" w:name="_Toc124765534"/>
      <w:bookmarkStart w:id="433" w:name="_Toc124765932"/>
      <w:bookmarkStart w:id="434" w:name="_Toc124895346"/>
      <w:bookmarkStart w:id="435" w:name="_Toc124895433"/>
      <w:bookmarkStart w:id="436" w:name="_Toc124932814"/>
      <w:bookmarkStart w:id="437" w:name="_Toc124974317"/>
      <w:r w:rsidRPr="007A0DB9">
        <w:rPr>
          <w:rFonts w:eastAsia="Times New Roman" w:cs="Times New Roman"/>
          <w:b/>
          <w:bCs/>
          <w:szCs w:val="26"/>
        </w:rPr>
        <w:t>5.1 Обязанности заказчика и исполнителя</w:t>
      </w:r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</w:p>
    <w:p w14:paraId="59E23647" w14:textId="77777777" w:rsidR="007A0DB9" w:rsidRPr="007A0DB9" w:rsidRDefault="007A0DB9" w:rsidP="007A0DB9">
      <w:pPr>
        <w:keepNext/>
        <w:keepLines/>
        <w:outlineLvl w:val="2"/>
        <w:rPr>
          <w:rFonts w:eastAsia="Times New Roman" w:cs="Times New Roman"/>
          <w:b/>
          <w:szCs w:val="24"/>
        </w:rPr>
      </w:pPr>
      <w:bookmarkStart w:id="438" w:name="_Toc123230014"/>
      <w:bookmarkStart w:id="439" w:name="_Toc123231565"/>
      <w:bookmarkStart w:id="440" w:name="_Toc123304283"/>
      <w:bookmarkStart w:id="441" w:name="_Toc124204445"/>
      <w:bookmarkStart w:id="442" w:name="_Toc124765535"/>
      <w:bookmarkStart w:id="443" w:name="_Toc124765933"/>
      <w:bookmarkStart w:id="444" w:name="_Toc124895347"/>
      <w:bookmarkStart w:id="445" w:name="_Toc124895434"/>
      <w:bookmarkStart w:id="446" w:name="_Toc124932815"/>
      <w:bookmarkStart w:id="447" w:name="_Toc124974318"/>
      <w:r w:rsidRPr="007A0DB9">
        <w:rPr>
          <w:rFonts w:eastAsia="Times New Roman" w:cs="Times New Roman"/>
          <w:b/>
          <w:szCs w:val="24"/>
        </w:rPr>
        <w:t>5.1.1 Обязанности заказчика</w:t>
      </w:r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</w:p>
    <w:p w14:paraId="56492273" w14:textId="77777777" w:rsidR="007A0DB9" w:rsidRPr="007A0DB9" w:rsidRDefault="007A0DB9" w:rsidP="00D137C4">
      <w:pPr>
        <w:numPr>
          <w:ilvl w:val="0"/>
          <w:numId w:val="34"/>
        </w:numPr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Рассмотрение, согласование и утверждение разработанной Исполнителем документации на Систему.</w:t>
      </w:r>
    </w:p>
    <w:p w14:paraId="4EBB7BC1" w14:textId="77777777" w:rsidR="007A0DB9" w:rsidRPr="007A0DB9" w:rsidRDefault="007A0DB9" w:rsidP="00D137C4">
      <w:pPr>
        <w:numPr>
          <w:ilvl w:val="0"/>
          <w:numId w:val="34"/>
        </w:numPr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Предоставление необходимой информационной поддержки Исполнителю (документация и примеры) по вопросам взаимодействия Системы с другими системами, находящимися в составе ИТ</w:t>
      </w:r>
      <w:r w:rsidRPr="007A0DB9">
        <w:rPr>
          <w:rFonts w:eastAsia="Times New Roman" w:cs="Times New Roman"/>
          <w:szCs w:val="28"/>
          <w:lang w:eastAsia="ru-RU"/>
        </w:rPr>
        <w:noBreakHyphen/>
        <w:t>инфраструктуры Заказчика.</w:t>
      </w:r>
    </w:p>
    <w:p w14:paraId="09877D20" w14:textId="77777777" w:rsidR="007A0DB9" w:rsidRPr="007A0DB9" w:rsidRDefault="007A0DB9" w:rsidP="00D137C4">
      <w:pPr>
        <w:numPr>
          <w:ilvl w:val="0"/>
          <w:numId w:val="34"/>
        </w:numPr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Контроль соблюдения Исполнителем плана-графика</w:t>
      </w:r>
      <w:r w:rsidRPr="007A0DB9" w:rsidDel="00E2149E">
        <w:rPr>
          <w:rFonts w:eastAsia="Times New Roman" w:cs="Times New Roman"/>
          <w:szCs w:val="28"/>
          <w:lang w:eastAsia="ru-RU"/>
        </w:rPr>
        <w:t xml:space="preserve"> </w:t>
      </w:r>
      <w:r w:rsidRPr="007A0DB9">
        <w:rPr>
          <w:rFonts w:eastAsia="Times New Roman" w:cs="Times New Roman"/>
          <w:szCs w:val="28"/>
          <w:lang w:eastAsia="ru-RU"/>
        </w:rPr>
        <w:t>работ, согласование корректировок.</w:t>
      </w:r>
    </w:p>
    <w:p w14:paraId="2DD7D838" w14:textId="77777777" w:rsidR="007A0DB9" w:rsidRPr="007A0DB9" w:rsidRDefault="007A0DB9" w:rsidP="00D137C4">
      <w:pPr>
        <w:numPr>
          <w:ilvl w:val="0"/>
          <w:numId w:val="34"/>
        </w:numPr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Предоставление Исполнителю защищенного удаленного доступа</w:t>
      </w:r>
      <w:r w:rsidRPr="007A0DB9">
        <w:rPr>
          <w:rFonts w:eastAsia="Times New Roman" w:cs="Times New Roman"/>
          <w:szCs w:val="28"/>
          <w:lang w:eastAsia="ru-RU"/>
        </w:rPr>
        <w:br/>
        <w:t>(далее - ЗУД) к своим корпоративным ресурсам и/или доступ непосредственно на объекте Заказчика.</w:t>
      </w:r>
    </w:p>
    <w:p w14:paraId="4C8E9A89" w14:textId="77777777" w:rsidR="007A0DB9" w:rsidRPr="007A0DB9" w:rsidRDefault="007A0DB9" w:rsidP="007A0DB9">
      <w:pPr>
        <w:keepNext/>
        <w:keepLines/>
        <w:outlineLvl w:val="2"/>
        <w:rPr>
          <w:rFonts w:eastAsia="Times New Roman" w:cs="Times New Roman"/>
          <w:b/>
          <w:szCs w:val="24"/>
        </w:rPr>
      </w:pPr>
      <w:bookmarkStart w:id="448" w:name="_Toc123230015"/>
      <w:bookmarkStart w:id="449" w:name="_Toc123231566"/>
      <w:bookmarkStart w:id="450" w:name="_Toc123304284"/>
      <w:bookmarkStart w:id="451" w:name="_Toc124204446"/>
      <w:bookmarkStart w:id="452" w:name="_Toc124765536"/>
      <w:bookmarkStart w:id="453" w:name="_Toc124765934"/>
      <w:bookmarkStart w:id="454" w:name="_Toc124895348"/>
      <w:bookmarkStart w:id="455" w:name="_Toc124895435"/>
      <w:bookmarkStart w:id="456" w:name="_Toc124932816"/>
      <w:bookmarkStart w:id="457" w:name="_Toc124974319"/>
      <w:r w:rsidRPr="007A0DB9">
        <w:rPr>
          <w:rFonts w:eastAsia="Times New Roman" w:cs="Times New Roman"/>
          <w:b/>
          <w:szCs w:val="24"/>
          <w:lang w:val="en-US"/>
        </w:rPr>
        <w:t xml:space="preserve">5.1.2 </w:t>
      </w:r>
      <w:r w:rsidRPr="007A0DB9">
        <w:rPr>
          <w:rFonts w:eastAsia="Times New Roman" w:cs="Times New Roman"/>
          <w:b/>
          <w:szCs w:val="24"/>
        </w:rPr>
        <w:t>Обязанности исполнителя</w:t>
      </w:r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</w:p>
    <w:p w14:paraId="15CB4A78" w14:textId="77777777" w:rsidR="007A0DB9" w:rsidRPr="007A0DB9" w:rsidRDefault="007A0DB9" w:rsidP="00D137C4">
      <w:pPr>
        <w:numPr>
          <w:ilvl w:val="0"/>
          <w:numId w:val="35"/>
        </w:numPr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Разработка и предоставление на рассмотрение, согласование и утверждение Заказчику документации на Систему.</w:t>
      </w:r>
    </w:p>
    <w:p w14:paraId="32F4A91F" w14:textId="77777777" w:rsidR="007A0DB9" w:rsidRPr="007A0DB9" w:rsidRDefault="007A0DB9" w:rsidP="00D137C4">
      <w:pPr>
        <w:numPr>
          <w:ilvl w:val="0"/>
          <w:numId w:val="35"/>
        </w:numPr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Выполнение работ по созданию Системы.</w:t>
      </w:r>
    </w:p>
    <w:p w14:paraId="6F08E7B2" w14:textId="77777777" w:rsidR="007A0DB9" w:rsidRPr="007A0DB9" w:rsidRDefault="007A0DB9" w:rsidP="00D137C4">
      <w:pPr>
        <w:numPr>
          <w:ilvl w:val="0"/>
          <w:numId w:val="35"/>
        </w:numPr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Организация промежуточных демонстраций функционально законченных частей Системы, доступа к разработанной документации на Систему с целью контроля Заказчиком правильности выбранного решения.</w:t>
      </w:r>
    </w:p>
    <w:p w14:paraId="43AD84E9" w14:textId="77777777" w:rsidR="007A0DB9" w:rsidRPr="007A0DB9" w:rsidRDefault="007A0DB9" w:rsidP="00D137C4">
      <w:pPr>
        <w:numPr>
          <w:ilvl w:val="0"/>
          <w:numId w:val="35"/>
        </w:numPr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Предоставление по требованию Заказчика и в согласованные с ним сроки отчетов по выполняемым работам.</w:t>
      </w:r>
    </w:p>
    <w:p w14:paraId="72D0B230" w14:textId="77777777" w:rsidR="007A0DB9" w:rsidRPr="007A0DB9" w:rsidRDefault="007A0DB9" w:rsidP="00D137C4">
      <w:pPr>
        <w:numPr>
          <w:ilvl w:val="0"/>
          <w:numId w:val="35"/>
        </w:numPr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Использование при выполнении работ специализированных средств:</w:t>
      </w:r>
    </w:p>
    <w:p w14:paraId="4B50C995" w14:textId="77777777" w:rsidR="007A0DB9" w:rsidRPr="007A0DB9" w:rsidRDefault="007A0DB9" w:rsidP="00D137C4">
      <w:pPr>
        <w:numPr>
          <w:ilvl w:val="0"/>
          <w:numId w:val="36"/>
        </w:numPr>
        <w:tabs>
          <w:tab w:val="left" w:pos="1418"/>
        </w:tabs>
        <w:suppressAutoHyphens/>
        <w:ind w:left="1276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моделирования деловых (технологических) процессов;</w:t>
      </w:r>
    </w:p>
    <w:p w14:paraId="75523390" w14:textId="77777777" w:rsidR="007A0DB9" w:rsidRPr="007A0DB9" w:rsidRDefault="007A0DB9" w:rsidP="00D137C4">
      <w:pPr>
        <w:numPr>
          <w:ilvl w:val="0"/>
          <w:numId w:val="36"/>
        </w:numPr>
        <w:tabs>
          <w:tab w:val="left" w:pos="1418"/>
        </w:tabs>
        <w:suppressAutoHyphens/>
        <w:ind w:left="1276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хранения и контроля версий кода;</w:t>
      </w:r>
    </w:p>
    <w:p w14:paraId="6D9124BB" w14:textId="77777777" w:rsidR="007A0DB9" w:rsidRPr="007A0DB9" w:rsidRDefault="007A0DB9" w:rsidP="00D137C4">
      <w:pPr>
        <w:numPr>
          <w:ilvl w:val="0"/>
          <w:numId w:val="36"/>
        </w:numPr>
        <w:tabs>
          <w:tab w:val="left" w:pos="1418"/>
        </w:tabs>
        <w:suppressAutoHyphens/>
        <w:ind w:left="1276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ведения проектной документации</w:t>
      </w:r>
      <w:r w:rsidRPr="007A0DB9">
        <w:rPr>
          <w:rFonts w:eastAsia="Times New Roman" w:cs="Times New Roman"/>
          <w:szCs w:val="28"/>
          <w:lang w:val="en-US" w:eastAsia="ru-RU"/>
        </w:rPr>
        <w:t>.</w:t>
      </w:r>
    </w:p>
    <w:p w14:paraId="743AF8DD" w14:textId="77777777" w:rsidR="007A0DB9" w:rsidRPr="007A0DB9" w:rsidRDefault="007A0DB9" w:rsidP="00D137C4">
      <w:pPr>
        <w:numPr>
          <w:ilvl w:val="0"/>
          <w:numId w:val="34"/>
        </w:numPr>
        <w:contextualSpacing/>
        <w:rPr>
          <w:rFonts w:eastAsia="Times New Roman" w:cs="Times New Roman"/>
        </w:rPr>
      </w:pPr>
      <w:r w:rsidRPr="007A0DB9">
        <w:rPr>
          <w:rFonts w:eastAsia="Times New Roman" w:cs="Times New Roman"/>
        </w:rPr>
        <w:lastRenderedPageBreak/>
        <w:t>Предоставление исходного кода Системы и дистрибутива с комплектом документов в составе;</w:t>
      </w:r>
    </w:p>
    <w:p w14:paraId="156A3BE3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458" w:name="_Toc123230016"/>
      <w:bookmarkStart w:id="459" w:name="_Toc123231567"/>
      <w:bookmarkStart w:id="460" w:name="_Toc123304285"/>
      <w:bookmarkStart w:id="461" w:name="_Toc124204447"/>
      <w:bookmarkStart w:id="462" w:name="_Toc124765537"/>
      <w:bookmarkStart w:id="463" w:name="_Toc124765935"/>
      <w:bookmarkStart w:id="464" w:name="_Toc124895349"/>
      <w:bookmarkStart w:id="465" w:name="_Toc124895436"/>
      <w:bookmarkStart w:id="466" w:name="_Toc124932817"/>
      <w:bookmarkStart w:id="467" w:name="_Toc124974320"/>
      <w:r w:rsidRPr="007A0DB9">
        <w:rPr>
          <w:rFonts w:eastAsia="Times New Roman" w:cs="Times New Roman"/>
          <w:b/>
          <w:bCs/>
          <w:szCs w:val="26"/>
        </w:rPr>
        <w:t>5.2 План-график выполнения проекта</w:t>
      </w:r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</w:p>
    <w:p w14:paraId="278821D9" w14:textId="77777777" w:rsidR="007A0DB9" w:rsidRPr="007A0DB9" w:rsidRDefault="007A0DB9" w:rsidP="00D137C4">
      <w:pPr>
        <w:numPr>
          <w:ilvl w:val="0"/>
          <w:numId w:val="39"/>
        </w:numPr>
        <w:ind w:left="851"/>
        <w:contextualSpacing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 xml:space="preserve">Для целей календарного планирования работ по созданию Системы Исполнитель должен разработать и предоставить на утверждение Заказчику план-график работ. </w:t>
      </w:r>
    </w:p>
    <w:p w14:paraId="2C874605" w14:textId="77777777" w:rsidR="007A0DB9" w:rsidRPr="007A0DB9" w:rsidRDefault="007A0DB9" w:rsidP="00D137C4">
      <w:pPr>
        <w:numPr>
          <w:ilvl w:val="0"/>
          <w:numId w:val="39"/>
        </w:numPr>
        <w:ind w:left="851"/>
        <w:contextualSpacing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 xml:space="preserve">План-график должен содержать все элементы работ, их последовательность и сроки. </w:t>
      </w:r>
    </w:p>
    <w:p w14:paraId="5C95EC88" w14:textId="77777777" w:rsidR="007A0DB9" w:rsidRPr="007A0DB9" w:rsidRDefault="007A0DB9" w:rsidP="00D137C4">
      <w:pPr>
        <w:numPr>
          <w:ilvl w:val="0"/>
          <w:numId w:val="39"/>
        </w:numPr>
        <w:ind w:left="851"/>
        <w:contextualSpacing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План-график должен актуализироваться по мере необходимости и согласовываться с Заказчиком.</w:t>
      </w:r>
    </w:p>
    <w:p w14:paraId="7E9FF884" w14:textId="77777777" w:rsidR="007A0DB9" w:rsidRPr="007A0DB9" w:rsidRDefault="007A0DB9" w:rsidP="00D137C4">
      <w:pPr>
        <w:numPr>
          <w:ilvl w:val="0"/>
          <w:numId w:val="39"/>
        </w:numPr>
        <w:ind w:left="851"/>
        <w:contextualSpacing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Представленный Заказчику план-график должен быть тем же самым графиком, который используется Исполнителем для управления своими внутренними ресурсами.</w:t>
      </w:r>
    </w:p>
    <w:p w14:paraId="5A0DDB5C" w14:textId="77777777" w:rsidR="007A0DB9" w:rsidRPr="007A0DB9" w:rsidRDefault="007A0DB9" w:rsidP="007A0DB9">
      <w:pPr>
        <w:ind w:firstLine="0"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Таблица 5.1 – План график выполнения работ</w:t>
      </w:r>
    </w:p>
    <w:tbl>
      <w:tblPr>
        <w:tblStyle w:val="131"/>
        <w:tblW w:w="4951" w:type="pct"/>
        <w:tblInd w:w="-5" w:type="dxa"/>
        <w:tblLook w:val="04A0" w:firstRow="1" w:lastRow="0" w:firstColumn="1" w:lastColumn="0" w:noHBand="0" w:noVBand="1"/>
      </w:tblPr>
      <w:tblGrid>
        <w:gridCol w:w="1865"/>
        <w:gridCol w:w="2578"/>
        <w:gridCol w:w="1797"/>
        <w:gridCol w:w="1170"/>
        <w:gridCol w:w="1842"/>
      </w:tblGrid>
      <w:tr w:rsidR="007A0DB9" w:rsidRPr="007A0DB9" w14:paraId="154CA540" w14:textId="77777777" w:rsidTr="007A0DB9">
        <w:tc>
          <w:tcPr>
            <w:tcW w:w="1004" w:type="pct"/>
            <w:vAlign w:val="center"/>
            <w:hideMark/>
          </w:tcPr>
          <w:p w14:paraId="60A5388E" w14:textId="77777777" w:rsidR="007A0DB9" w:rsidRPr="007A0DB9" w:rsidRDefault="007A0DB9" w:rsidP="007A0DB9">
            <w:pPr>
              <w:ind w:firstLine="0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Этап</w:t>
            </w:r>
          </w:p>
        </w:tc>
        <w:tc>
          <w:tcPr>
            <w:tcW w:w="1396" w:type="pct"/>
            <w:vAlign w:val="center"/>
            <w:hideMark/>
          </w:tcPr>
          <w:p w14:paraId="3D777B26" w14:textId="77777777" w:rsidR="007A0DB9" w:rsidRPr="007A0DB9" w:rsidRDefault="007A0DB9" w:rsidP="007A0DB9">
            <w:pPr>
              <w:ind w:firstLine="2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Содержание</w:t>
            </w:r>
          </w:p>
        </w:tc>
        <w:tc>
          <w:tcPr>
            <w:tcW w:w="971" w:type="pct"/>
            <w:vAlign w:val="center"/>
            <w:hideMark/>
          </w:tcPr>
          <w:p w14:paraId="2BBC394C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Порядок приема работ</w:t>
            </w:r>
          </w:p>
        </w:tc>
        <w:tc>
          <w:tcPr>
            <w:tcW w:w="632" w:type="pct"/>
            <w:vAlign w:val="center"/>
            <w:hideMark/>
          </w:tcPr>
          <w:p w14:paraId="6EEEDFF0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Сроки</w:t>
            </w:r>
          </w:p>
        </w:tc>
        <w:tc>
          <w:tcPr>
            <w:tcW w:w="996" w:type="pct"/>
            <w:vAlign w:val="center"/>
            <w:hideMark/>
          </w:tcPr>
          <w:p w14:paraId="5D11F764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Ответственный</w:t>
            </w:r>
          </w:p>
        </w:tc>
      </w:tr>
      <w:tr w:rsidR="007A0DB9" w:rsidRPr="007A0DB9" w14:paraId="7F504ED6" w14:textId="77777777" w:rsidTr="007A0DB9">
        <w:tc>
          <w:tcPr>
            <w:tcW w:w="1004" w:type="pct"/>
            <w:vAlign w:val="center"/>
            <w:hideMark/>
          </w:tcPr>
          <w:p w14:paraId="386C4DA2" w14:textId="77777777" w:rsidR="007A0DB9" w:rsidRPr="007A0DB9" w:rsidRDefault="007A0DB9" w:rsidP="00D137C4">
            <w:pPr>
              <w:numPr>
                <w:ilvl w:val="0"/>
                <w:numId w:val="45"/>
              </w:numPr>
              <w:contextualSpacing/>
              <w:jc w:val="left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Составление технического задания</w:t>
            </w:r>
          </w:p>
        </w:tc>
        <w:tc>
          <w:tcPr>
            <w:tcW w:w="1396" w:type="pct"/>
            <w:vAlign w:val="center"/>
            <w:hideMark/>
          </w:tcPr>
          <w:p w14:paraId="2DEB2156" w14:textId="77777777" w:rsidR="007A0DB9" w:rsidRPr="007A0DB9" w:rsidRDefault="007A0DB9" w:rsidP="007A0DB9">
            <w:pPr>
              <w:ind w:firstLine="2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Инжиниринг требований</w:t>
            </w:r>
          </w:p>
        </w:tc>
        <w:tc>
          <w:tcPr>
            <w:tcW w:w="971" w:type="pct"/>
            <w:vAlign w:val="center"/>
            <w:hideMark/>
          </w:tcPr>
          <w:p w14:paraId="306A9FC8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Утверждение технического задания</w:t>
            </w:r>
          </w:p>
        </w:tc>
        <w:tc>
          <w:tcPr>
            <w:tcW w:w="632" w:type="pct"/>
            <w:vAlign w:val="center"/>
            <w:hideMark/>
          </w:tcPr>
          <w:p w14:paraId="058096B3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  <w:lang w:val="en-US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май–июнь 202</w:t>
            </w:r>
            <w:r w:rsidRPr="007A0DB9">
              <w:rPr>
                <w:rFonts w:eastAsia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996" w:type="pct"/>
            <w:vAlign w:val="center"/>
            <w:hideMark/>
          </w:tcPr>
          <w:p w14:paraId="3121F8BE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Разработчик</w:t>
            </w:r>
            <w:r w:rsidRPr="007A0DB9">
              <w:rPr>
                <w:rFonts w:eastAsia="Times New Roman"/>
                <w:sz w:val="24"/>
                <w:szCs w:val="24"/>
                <w:lang w:val="en-US"/>
              </w:rPr>
              <w:t xml:space="preserve">, </w:t>
            </w:r>
            <w:r w:rsidRPr="007A0DB9">
              <w:rPr>
                <w:rFonts w:eastAsia="Times New Roman"/>
                <w:sz w:val="24"/>
                <w:szCs w:val="24"/>
              </w:rPr>
              <w:t>Заказчик</w:t>
            </w:r>
          </w:p>
        </w:tc>
      </w:tr>
      <w:tr w:rsidR="007A0DB9" w:rsidRPr="007A0DB9" w14:paraId="42014E10" w14:textId="77777777" w:rsidTr="007A0DB9">
        <w:tc>
          <w:tcPr>
            <w:tcW w:w="1004" w:type="pct"/>
            <w:vAlign w:val="center"/>
            <w:hideMark/>
          </w:tcPr>
          <w:p w14:paraId="46ED6253" w14:textId="77777777" w:rsidR="007A0DB9" w:rsidRPr="007A0DB9" w:rsidRDefault="007A0DB9" w:rsidP="00D137C4">
            <w:pPr>
              <w:numPr>
                <w:ilvl w:val="0"/>
                <w:numId w:val="45"/>
              </w:numPr>
              <w:contextualSpacing/>
              <w:jc w:val="left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Техническое проектирование</w:t>
            </w:r>
          </w:p>
        </w:tc>
        <w:tc>
          <w:tcPr>
            <w:tcW w:w="1396" w:type="pct"/>
            <w:vAlign w:val="center"/>
            <w:hideMark/>
          </w:tcPr>
          <w:p w14:paraId="1BE1EA4A" w14:textId="77777777" w:rsidR="007A0DB9" w:rsidRPr="007A0DB9" w:rsidRDefault="007A0DB9" w:rsidP="007A0DB9">
            <w:pPr>
              <w:ind w:firstLine="2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Анализ делового процесса, алгоритмизация, проработка вариантов интеграции, концептуальное проектирование</w:t>
            </w:r>
          </w:p>
        </w:tc>
        <w:tc>
          <w:tcPr>
            <w:tcW w:w="971" w:type="pct"/>
            <w:vAlign w:val="center"/>
            <w:hideMark/>
          </w:tcPr>
          <w:p w14:paraId="44E5CE15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Утверждение технического проекта</w:t>
            </w:r>
          </w:p>
        </w:tc>
        <w:tc>
          <w:tcPr>
            <w:tcW w:w="632" w:type="pct"/>
            <w:vAlign w:val="center"/>
            <w:hideMark/>
          </w:tcPr>
          <w:p w14:paraId="3F1FD41F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  <w:lang w:val="en-US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сентябрь 202</w:t>
            </w:r>
            <w:r w:rsidRPr="007A0DB9">
              <w:rPr>
                <w:rFonts w:eastAsia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996" w:type="pct"/>
            <w:vAlign w:val="center"/>
            <w:hideMark/>
          </w:tcPr>
          <w:p w14:paraId="43197098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Разработчик,</w:t>
            </w:r>
            <w:r w:rsidRPr="007A0DB9">
              <w:rPr>
                <w:rFonts w:eastAsia="Times New Roman"/>
                <w:sz w:val="24"/>
                <w:szCs w:val="24"/>
                <w:lang w:val="en-US"/>
              </w:rPr>
              <w:t xml:space="preserve"> </w:t>
            </w:r>
            <w:r w:rsidRPr="007A0DB9">
              <w:rPr>
                <w:rFonts w:eastAsia="Times New Roman"/>
                <w:sz w:val="24"/>
                <w:szCs w:val="24"/>
              </w:rPr>
              <w:t>Заказчик</w:t>
            </w:r>
          </w:p>
        </w:tc>
      </w:tr>
      <w:tr w:rsidR="007A0DB9" w:rsidRPr="007A0DB9" w14:paraId="055D1C89" w14:textId="77777777" w:rsidTr="007A0DB9">
        <w:tc>
          <w:tcPr>
            <w:tcW w:w="1004" w:type="pct"/>
            <w:vMerge w:val="restart"/>
            <w:vAlign w:val="center"/>
            <w:hideMark/>
          </w:tcPr>
          <w:p w14:paraId="471C834B" w14:textId="77777777" w:rsidR="007A0DB9" w:rsidRPr="007A0DB9" w:rsidRDefault="007A0DB9" w:rsidP="00D137C4">
            <w:pPr>
              <w:numPr>
                <w:ilvl w:val="0"/>
                <w:numId w:val="45"/>
              </w:numPr>
              <w:contextualSpacing/>
              <w:jc w:val="left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Разработка</w:t>
            </w:r>
          </w:p>
        </w:tc>
        <w:tc>
          <w:tcPr>
            <w:tcW w:w="1396" w:type="pct"/>
            <w:vAlign w:val="center"/>
            <w:hideMark/>
          </w:tcPr>
          <w:p w14:paraId="2BE5B907" w14:textId="77777777" w:rsidR="007A0DB9" w:rsidRPr="007A0DB9" w:rsidRDefault="007A0DB9" w:rsidP="007A0DB9">
            <w:pPr>
              <w:ind w:firstLine="2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Разработка программной части</w:t>
            </w:r>
          </w:p>
        </w:tc>
        <w:tc>
          <w:tcPr>
            <w:tcW w:w="971" w:type="pct"/>
            <w:vAlign w:val="center"/>
            <w:hideMark/>
          </w:tcPr>
          <w:p w14:paraId="26F800C9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Демонстрация, автономные испытания</w:t>
            </w:r>
          </w:p>
        </w:tc>
        <w:tc>
          <w:tcPr>
            <w:tcW w:w="632" w:type="pct"/>
            <w:vAlign w:val="center"/>
            <w:hideMark/>
          </w:tcPr>
          <w:p w14:paraId="1342DE30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  <w:lang w:val="en-US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октябрь 202</w:t>
            </w:r>
            <w:r w:rsidRPr="007A0DB9">
              <w:rPr>
                <w:rFonts w:eastAsia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996" w:type="pct"/>
            <w:vAlign w:val="center"/>
            <w:hideMark/>
          </w:tcPr>
          <w:p w14:paraId="07528FA3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Разработчик</w:t>
            </w:r>
          </w:p>
        </w:tc>
      </w:tr>
      <w:tr w:rsidR="007A0DB9" w:rsidRPr="007A0DB9" w14:paraId="546F56C1" w14:textId="77777777" w:rsidTr="007A0DB9">
        <w:tc>
          <w:tcPr>
            <w:tcW w:w="1004" w:type="pct"/>
            <w:vMerge/>
            <w:vAlign w:val="center"/>
            <w:hideMark/>
          </w:tcPr>
          <w:p w14:paraId="601C6FB6" w14:textId="77777777" w:rsidR="007A0DB9" w:rsidRPr="007A0DB9" w:rsidRDefault="007A0DB9" w:rsidP="007A0DB9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396" w:type="pct"/>
            <w:vAlign w:val="center"/>
            <w:hideMark/>
          </w:tcPr>
          <w:p w14:paraId="3DF67EF2" w14:textId="77777777" w:rsidR="007A0DB9" w:rsidRPr="007A0DB9" w:rsidRDefault="007A0DB9" w:rsidP="007A0DB9">
            <w:pPr>
              <w:ind w:firstLine="2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Разработка пользовательского интерфейса</w:t>
            </w:r>
          </w:p>
        </w:tc>
        <w:tc>
          <w:tcPr>
            <w:tcW w:w="971" w:type="pct"/>
            <w:vAlign w:val="center"/>
            <w:hideMark/>
          </w:tcPr>
          <w:p w14:paraId="3470DDFC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Демонстрация, автономные испытания</w:t>
            </w:r>
          </w:p>
        </w:tc>
        <w:tc>
          <w:tcPr>
            <w:tcW w:w="632" w:type="pct"/>
            <w:vAlign w:val="center"/>
            <w:hideMark/>
          </w:tcPr>
          <w:p w14:paraId="6900DEBE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  <w:lang w:val="en-US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ноябрь 202</w:t>
            </w:r>
            <w:r w:rsidRPr="007A0DB9">
              <w:rPr>
                <w:rFonts w:eastAsia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996" w:type="pct"/>
            <w:vAlign w:val="center"/>
            <w:hideMark/>
          </w:tcPr>
          <w:p w14:paraId="616E02D4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Разработчик</w:t>
            </w:r>
          </w:p>
        </w:tc>
      </w:tr>
      <w:tr w:rsidR="007A0DB9" w:rsidRPr="007A0DB9" w14:paraId="1A66A14F" w14:textId="77777777" w:rsidTr="007A0DB9">
        <w:tc>
          <w:tcPr>
            <w:tcW w:w="1004" w:type="pct"/>
            <w:vMerge/>
            <w:vAlign w:val="center"/>
            <w:hideMark/>
          </w:tcPr>
          <w:p w14:paraId="4E601EDA" w14:textId="77777777" w:rsidR="007A0DB9" w:rsidRPr="007A0DB9" w:rsidRDefault="007A0DB9" w:rsidP="007A0DB9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396" w:type="pct"/>
            <w:vAlign w:val="center"/>
            <w:hideMark/>
          </w:tcPr>
          <w:p w14:paraId="588C6AE2" w14:textId="77777777" w:rsidR="007A0DB9" w:rsidRPr="007A0DB9" w:rsidRDefault="007A0DB9" w:rsidP="007A0DB9">
            <w:pPr>
              <w:ind w:firstLine="2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Разработка документации</w:t>
            </w:r>
          </w:p>
        </w:tc>
        <w:tc>
          <w:tcPr>
            <w:tcW w:w="971" w:type="pct"/>
            <w:vAlign w:val="center"/>
            <w:hideMark/>
          </w:tcPr>
          <w:p w14:paraId="1DED4A34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Демонстрация, автономные испытания</w:t>
            </w:r>
          </w:p>
        </w:tc>
        <w:tc>
          <w:tcPr>
            <w:tcW w:w="632" w:type="pct"/>
            <w:vAlign w:val="center"/>
            <w:hideMark/>
          </w:tcPr>
          <w:p w14:paraId="33446829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  <w:lang w:val="en-US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декабрь 202</w:t>
            </w:r>
            <w:r w:rsidRPr="007A0DB9">
              <w:rPr>
                <w:rFonts w:eastAsia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996" w:type="pct"/>
            <w:vAlign w:val="center"/>
            <w:hideMark/>
          </w:tcPr>
          <w:p w14:paraId="625CBA5E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Разработчик</w:t>
            </w:r>
          </w:p>
        </w:tc>
      </w:tr>
      <w:tr w:rsidR="007A0DB9" w:rsidRPr="007A0DB9" w14:paraId="29125AB8" w14:textId="77777777" w:rsidTr="007A0DB9">
        <w:tc>
          <w:tcPr>
            <w:tcW w:w="1004" w:type="pct"/>
            <w:vAlign w:val="center"/>
            <w:hideMark/>
          </w:tcPr>
          <w:p w14:paraId="6E472285" w14:textId="77777777" w:rsidR="007A0DB9" w:rsidRPr="007A0DB9" w:rsidRDefault="007A0DB9" w:rsidP="00D137C4">
            <w:pPr>
              <w:numPr>
                <w:ilvl w:val="0"/>
                <w:numId w:val="45"/>
              </w:numPr>
              <w:contextualSpacing/>
              <w:jc w:val="left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Автономные испытания</w:t>
            </w:r>
          </w:p>
        </w:tc>
        <w:tc>
          <w:tcPr>
            <w:tcW w:w="1396" w:type="pct"/>
            <w:vAlign w:val="center"/>
            <w:hideMark/>
          </w:tcPr>
          <w:p w14:paraId="3A044BD1" w14:textId="77777777" w:rsidR="007A0DB9" w:rsidRPr="007A0DB9" w:rsidRDefault="007A0DB9" w:rsidP="007A0DB9">
            <w:pPr>
              <w:ind w:firstLine="2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Проверка соответствия требованиям, наличия документации.</w:t>
            </w:r>
          </w:p>
        </w:tc>
        <w:tc>
          <w:tcPr>
            <w:tcW w:w="971" w:type="pct"/>
            <w:vAlign w:val="center"/>
            <w:hideMark/>
          </w:tcPr>
          <w:p w14:paraId="51DD625F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Протокол автономных испытаний</w:t>
            </w:r>
          </w:p>
        </w:tc>
        <w:tc>
          <w:tcPr>
            <w:tcW w:w="632" w:type="pct"/>
            <w:vAlign w:val="center"/>
            <w:hideMark/>
          </w:tcPr>
          <w:p w14:paraId="3513C15C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январь 2023</w:t>
            </w:r>
          </w:p>
        </w:tc>
        <w:tc>
          <w:tcPr>
            <w:tcW w:w="996" w:type="pct"/>
            <w:vAlign w:val="center"/>
            <w:hideMark/>
          </w:tcPr>
          <w:p w14:paraId="51EDC102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  <w:lang w:val="en-US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Разработчик, Заказчик</w:t>
            </w:r>
          </w:p>
        </w:tc>
      </w:tr>
    </w:tbl>
    <w:p w14:paraId="402F1B63" w14:textId="77777777" w:rsidR="007A0DB9" w:rsidRPr="007A0DB9" w:rsidRDefault="007A0DB9" w:rsidP="007A0DB9">
      <w:pPr>
        <w:ind w:firstLine="0"/>
        <w:jc w:val="left"/>
        <w:rPr>
          <w:rFonts w:eastAsia="Times New Roman" w:cs="Times New Roman"/>
        </w:rPr>
      </w:pPr>
      <w:r w:rsidRPr="007A0DB9">
        <w:rPr>
          <w:rFonts w:eastAsia="Times New Roman" w:cs="Times New Roman"/>
        </w:rPr>
        <w:br w:type="page"/>
      </w:r>
    </w:p>
    <w:p w14:paraId="6A3A76EF" w14:textId="77777777" w:rsidR="007A0DB9" w:rsidRPr="007A0DB9" w:rsidRDefault="007A0DB9" w:rsidP="007A0DB9">
      <w:pPr>
        <w:keepNext/>
        <w:keepLines/>
        <w:outlineLvl w:val="0"/>
        <w:rPr>
          <w:rFonts w:eastAsia="Times New Roman" w:cs="Times New Roman"/>
          <w:b/>
          <w:bCs/>
          <w:szCs w:val="28"/>
        </w:rPr>
      </w:pPr>
      <w:bookmarkStart w:id="468" w:name="_Toc123230017"/>
      <w:bookmarkStart w:id="469" w:name="_Toc123231568"/>
      <w:bookmarkStart w:id="470" w:name="_Toc123304286"/>
      <w:bookmarkStart w:id="471" w:name="_Toc124204448"/>
      <w:bookmarkStart w:id="472" w:name="_Toc124765538"/>
      <w:bookmarkStart w:id="473" w:name="_Toc124765936"/>
      <w:bookmarkStart w:id="474" w:name="_Toc124895350"/>
      <w:bookmarkStart w:id="475" w:name="_Toc124895437"/>
      <w:bookmarkStart w:id="476" w:name="_Toc124932818"/>
      <w:bookmarkStart w:id="477" w:name="_Toc124974321"/>
      <w:r w:rsidRPr="007A0DB9">
        <w:rPr>
          <w:rFonts w:eastAsia="Times New Roman" w:cs="Times New Roman"/>
          <w:b/>
          <w:bCs/>
          <w:szCs w:val="28"/>
        </w:rPr>
        <w:lastRenderedPageBreak/>
        <w:t>6. ПОРЯДОК КОНТРОЛЯ И ПРИЕМКИ СИСТЕМЫ</w:t>
      </w:r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</w:p>
    <w:p w14:paraId="5FF1A416" w14:textId="77777777" w:rsidR="007A0DB9" w:rsidRPr="007A0DB9" w:rsidRDefault="007A0DB9" w:rsidP="00D137C4">
      <w:pPr>
        <w:numPr>
          <w:ilvl w:val="0"/>
          <w:numId w:val="41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В рамках проекта должны быть осуществлены</w:t>
      </w:r>
      <w:r w:rsidRPr="007A0DB9">
        <w:rPr>
          <w:rFonts w:eastAsia="Times New Roman" w:cs="Times New Roman"/>
          <w:szCs w:val="28"/>
          <w:lang w:eastAsia="ru-RU"/>
        </w:rPr>
        <w:t xml:space="preserve"> автономные испытания;</w:t>
      </w:r>
    </w:p>
    <w:p w14:paraId="5430C418" w14:textId="77777777" w:rsidR="007A0DB9" w:rsidRPr="007A0DB9" w:rsidRDefault="007A0DB9" w:rsidP="00D137C4">
      <w:pPr>
        <w:numPr>
          <w:ilvl w:val="0"/>
          <w:numId w:val="41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Автономные испытания должны проводиться в соответствии с программой и методикой испытаний;</w:t>
      </w:r>
    </w:p>
    <w:p w14:paraId="6DDFC055" w14:textId="77777777" w:rsidR="007A0DB9" w:rsidRPr="007A0DB9" w:rsidRDefault="007A0DB9" w:rsidP="00D137C4">
      <w:pPr>
        <w:numPr>
          <w:ilvl w:val="0"/>
          <w:numId w:val="41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Во время автономных испытаний должны быть проведены тесты, разработанные Исполнителем, которые используют все функции Системы, при этом должна проверяться правильность функционирования Системы;</w:t>
      </w:r>
    </w:p>
    <w:p w14:paraId="3BE26122" w14:textId="77777777" w:rsidR="007A0DB9" w:rsidRPr="007A0DB9" w:rsidRDefault="007A0DB9" w:rsidP="00D137C4">
      <w:pPr>
        <w:numPr>
          <w:ilvl w:val="0"/>
          <w:numId w:val="41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В ходе испытаний должны быть выполнены следующие операции для проверки испытываемой Системы:</w:t>
      </w:r>
    </w:p>
    <w:p w14:paraId="76B530B0" w14:textId="77777777" w:rsidR="007A0DB9" w:rsidRPr="007A0DB9" w:rsidRDefault="007A0DB9" w:rsidP="00D137C4">
      <w:pPr>
        <w:numPr>
          <w:ilvl w:val="0"/>
          <w:numId w:val="37"/>
        </w:numPr>
        <w:tabs>
          <w:tab w:val="left" w:pos="1418"/>
        </w:tabs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Проверка того, что Система отвечает требованиям Заказчика;</w:t>
      </w:r>
    </w:p>
    <w:p w14:paraId="2019B9E3" w14:textId="77777777" w:rsidR="007A0DB9" w:rsidRPr="007A0DB9" w:rsidRDefault="007A0DB9" w:rsidP="00D137C4">
      <w:pPr>
        <w:numPr>
          <w:ilvl w:val="0"/>
          <w:numId w:val="37"/>
        </w:numPr>
        <w:tabs>
          <w:tab w:val="left" w:pos="1418"/>
        </w:tabs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Проверка правильности получения и обработки данных;</w:t>
      </w:r>
    </w:p>
    <w:p w14:paraId="15FD0D50" w14:textId="77777777" w:rsidR="007A0DB9" w:rsidRPr="007A0DB9" w:rsidRDefault="007A0DB9" w:rsidP="00D137C4">
      <w:pPr>
        <w:numPr>
          <w:ilvl w:val="0"/>
          <w:numId w:val="37"/>
        </w:numPr>
        <w:tabs>
          <w:tab w:val="left" w:pos="1418"/>
        </w:tabs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Проверка</w:t>
      </w:r>
      <w:r w:rsidRPr="007A0DB9" w:rsidDel="00E2149E">
        <w:rPr>
          <w:rFonts w:eastAsia="Times New Roman" w:cs="Times New Roman"/>
          <w:szCs w:val="28"/>
          <w:lang w:eastAsia="ru-RU"/>
        </w:rPr>
        <w:t xml:space="preserve"> </w:t>
      </w:r>
      <w:r w:rsidRPr="007A0DB9">
        <w:rPr>
          <w:rFonts w:eastAsia="Times New Roman" w:cs="Times New Roman"/>
          <w:szCs w:val="28"/>
          <w:lang w:eastAsia="ru-RU"/>
        </w:rPr>
        <w:t>функционирования пользовательского интерфейса</w:t>
      </w:r>
      <w:r w:rsidRPr="007A0DB9">
        <w:rPr>
          <w:rFonts w:eastAsia="Times New Roman" w:cs="Times New Roman"/>
          <w:szCs w:val="28"/>
          <w:lang w:val="en-US" w:eastAsia="ru-RU"/>
        </w:rPr>
        <w:t>;</w:t>
      </w:r>
    </w:p>
    <w:p w14:paraId="27F4735B" w14:textId="77777777" w:rsidR="007A0DB9" w:rsidRPr="007A0DB9" w:rsidRDefault="007A0DB9" w:rsidP="00D137C4">
      <w:pPr>
        <w:numPr>
          <w:ilvl w:val="0"/>
          <w:numId w:val="37"/>
        </w:numPr>
        <w:tabs>
          <w:tab w:val="left" w:pos="1418"/>
        </w:tabs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Проверка документации, которая должна подтвердить, что вся документация, подлежащая поставке с Системой, имеется в наличии и отвечает требованиям.</w:t>
      </w:r>
    </w:p>
    <w:p w14:paraId="67FA33DC" w14:textId="77777777" w:rsidR="007A0DB9" w:rsidRPr="007A0DB9" w:rsidRDefault="007A0DB9" w:rsidP="00D137C4">
      <w:pPr>
        <w:numPr>
          <w:ilvl w:val="0"/>
          <w:numId w:val="41"/>
        </w:numPr>
        <w:spacing w:after="12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Фиксация факта завершения автономных испытаний должна быть оформлена Протоколом автономных испытаний.</w:t>
      </w:r>
    </w:p>
    <w:p w14:paraId="04A47BE8" w14:textId="77777777" w:rsidR="007A0DB9" w:rsidRPr="007A0DB9" w:rsidRDefault="007A0DB9" w:rsidP="007A0DB9">
      <w:pPr>
        <w:ind w:firstLine="0"/>
        <w:jc w:val="left"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br w:type="page"/>
      </w:r>
    </w:p>
    <w:p w14:paraId="353225DC" w14:textId="77777777" w:rsidR="007A0DB9" w:rsidRPr="007A0DB9" w:rsidRDefault="007A0DB9" w:rsidP="007A0DB9">
      <w:pPr>
        <w:keepNext/>
        <w:keepLines/>
        <w:outlineLvl w:val="0"/>
        <w:rPr>
          <w:rFonts w:eastAsia="Times New Roman" w:cs="Times New Roman"/>
          <w:b/>
          <w:bCs/>
          <w:szCs w:val="28"/>
          <w:lang w:eastAsia="ru-RU"/>
        </w:rPr>
      </w:pPr>
      <w:bookmarkStart w:id="478" w:name="_Toc123230018"/>
      <w:bookmarkStart w:id="479" w:name="_Toc123231569"/>
      <w:bookmarkStart w:id="480" w:name="_Toc123304287"/>
      <w:bookmarkStart w:id="481" w:name="_Toc124204449"/>
      <w:bookmarkStart w:id="482" w:name="_Toc124765539"/>
      <w:bookmarkStart w:id="483" w:name="_Toc124765937"/>
      <w:bookmarkStart w:id="484" w:name="_Toc124895351"/>
      <w:bookmarkStart w:id="485" w:name="_Toc124895438"/>
      <w:bookmarkStart w:id="486" w:name="_Toc124932819"/>
      <w:bookmarkStart w:id="487" w:name="_Toc124974322"/>
      <w:r w:rsidRPr="007A0DB9">
        <w:rPr>
          <w:rFonts w:eastAsia="Times New Roman" w:cs="Times New Roman"/>
          <w:b/>
          <w:bCs/>
          <w:szCs w:val="28"/>
          <w:lang w:eastAsia="ru-RU"/>
        </w:rPr>
        <w:lastRenderedPageBreak/>
        <w:t>7. ТРЕБОВАНИЯ К ДОКУМЕНТИРОВАНИЮ</w:t>
      </w:r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</w:p>
    <w:p w14:paraId="5FE333B3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488" w:name="_Toc123230019"/>
      <w:bookmarkStart w:id="489" w:name="_Toc123231570"/>
      <w:bookmarkStart w:id="490" w:name="_Toc123304288"/>
      <w:bookmarkStart w:id="491" w:name="_Toc124204450"/>
      <w:bookmarkStart w:id="492" w:name="_Toc124765540"/>
      <w:bookmarkStart w:id="493" w:name="_Toc124765938"/>
      <w:bookmarkStart w:id="494" w:name="_Toc124895352"/>
      <w:bookmarkStart w:id="495" w:name="_Toc124895439"/>
      <w:bookmarkStart w:id="496" w:name="_Toc124932820"/>
      <w:bookmarkStart w:id="497" w:name="_Toc124974323"/>
      <w:r w:rsidRPr="007A0DB9">
        <w:rPr>
          <w:rFonts w:eastAsia="Times New Roman" w:cs="Times New Roman"/>
          <w:b/>
          <w:bCs/>
          <w:szCs w:val="26"/>
        </w:rPr>
        <w:t>7.1 Перечень подлежащих разработке комплектов и видов документов</w:t>
      </w:r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</w:p>
    <w:p w14:paraId="2A433E82" w14:textId="77777777" w:rsidR="007A0DB9" w:rsidRPr="007A0DB9" w:rsidRDefault="007A0DB9" w:rsidP="007A0DB9">
      <w:pPr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Исполнителем должен быть предоставлен как минимум следующий состав документации:</w:t>
      </w:r>
    </w:p>
    <w:p w14:paraId="70C1CAF4" w14:textId="77777777" w:rsidR="007A0DB9" w:rsidRPr="007A0DB9" w:rsidRDefault="007A0DB9" w:rsidP="00D137C4">
      <w:pPr>
        <w:numPr>
          <w:ilvl w:val="0"/>
          <w:numId w:val="40"/>
        </w:numPr>
        <w:ind w:left="851"/>
        <w:contextualSpacing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Технический проект</w:t>
      </w:r>
      <w:r w:rsidRPr="007A0DB9">
        <w:rPr>
          <w:rFonts w:eastAsia="Times New Roman" w:cs="Times New Roman"/>
          <w:iCs/>
          <w:szCs w:val="20"/>
          <w:lang w:val="en-US" w:eastAsia="ru-RU"/>
        </w:rPr>
        <w:t>;</w:t>
      </w:r>
    </w:p>
    <w:p w14:paraId="5593E8A7" w14:textId="77777777" w:rsidR="007A0DB9" w:rsidRPr="007A0DB9" w:rsidRDefault="007A0DB9" w:rsidP="00D137C4">
      <w:pPr>
        <w:numPr>
          <w:ilvl w:val="0"/>
          <w:numId w:val="40"/>
        </w:numPr>
        <w:ind w:left="851"/>
        <w:contextualSpacing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Руководство пользователя</w:t>
      </w:r>
      <w:r w:rsidRPr="007A0DB9">
        <w:rPr>
          <w:rFonts w:eastAsia="Times New Roman" w:cs="Times New Roman"/>
          <w:iCs/>
          <w:szCs w:val="20"/>
          <w:lang w:val="en-US" w:eastAsia="ru-RU"/>
        </w:rPr>
        <w:t>;</w:t>
      </w:r>
    </w:p>
    <w:p w14:paraId="26512BCE" w14:textId="77777777" w:rsidR="007A0DB9" w:rsidRPr="007A0DB9" w:rsidRDefault="007A0DB9" w:rsidP="00D137C4">
      <w:pPr>
        <w:numPr>
          <w:ilvl w:val="0"/>
          <w:numId w:val="40"/>
        </w:numPr>
        <w:ind w:left="851"/>
        <w:contextualSpacing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Программа и методика испытаний</w:t>
      </w:r>
      <w:r w:rsidRPr="007A0DB9">
        <w:rPr>
          <w:rFonts w:eastAsia="Times New Roman" w:cs="Times New Roman"/>
          <w:iCs/>
          <w:szCs w:val="20"/>
          <w:lang w:val="en-US" w:eastAsia="ru-RU"/>
        </w:rPr>
        <w:t>;</w:t>
      </w:r>
    </w:p>
    <w:p w14:paraId="130A4F36" w14:textId="77777777" w:rsidR="007A0DB9" w:rsidRPr="007A0DB9" w:rsidRDefault="007A0DB9" w:rsidP="00D137C4">
      <w:pPr>
        <w:numPr>
          <w:ilvl w:val="0"/>
          <w:numId w:val="40"/>
        </w:numPr>
        <w:ind w:left="851"/>
        <w:contextualSpacing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Протокол автономных испытаний</w:t>
      </w:r>
      <w:r w:rsidRPr="007A0DB9">
        <w:rPr>
          <w:rFonts w:eastAsia="Times New Roman" w:cs="Times New Roman"/>
          <w:iCs/>
          <w:szCs w:val="20"/>
          <w:lang w:val="en-US" w:eastAsia="ru-RU"/>
        </w:rPr>
        <w:t>.</w:t>
      </w:r>
    </w:p>
    <w:p w14:paraId="0D8D8823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498" w:name="_Toc123230020"/>
      <w:bookmarkStart w:id="499" w:name="_Toc123231571"/>
      <w:bookmarkStart w:id="500" w:name="_Toc123304289"/>
      <w:bookmarkStart w:id="501" w:name="_Toc124204451"/>
      <w:bookmarkStart w:id="502" w:name="_Toc124765541"/>
      <w:bookmarkStart w:id="503" w:name="_Toc124765939"/>
      <w:bookmarkStart w:id="504" w:name="_Toc124895353"/>
      <w:bookmarkStart w:id="505" w:name="_Toc124895440"/>
      <w:bookmarkStart w:id="506" w:name="_Toc124932821"/>
      <w:bookmarkStart w:id="507" w:name="_Toc124974324"/>
      <w:r w:rsidRPr="007A0DB9">
        <w:rPr>
          <w:rFonts w:eastAsia="Times New Roman" w:cs="Times New Roman"/>
          <w:b/>
          <w:bCs/>
          <w:szCs w:val="26"/>
        </w:rPr>
        <w:t>7.2 Руководство пользователя</w:t>
      </w:r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</w:p>
    <w:p w14:paraId="09AC5F11" w14:textId="77777777" w:rsidR="007A0DB9" w:rsidRPr="007A0DB9" w:rsidRDefault="007A0DB9" w:rsidP="00D137C4">
      <w:pPr>
        <w:numPr>
          <w:ilvl w:val="0"/>
          <w:numId w:val="42"/>
        </w:numPr>
        <w:ind w:left="851"/>
        <w:contextualSpacing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Руководство пользователя должно содержать инструкции по эксплуатации, касающиеся функциональных возможностей и включать в себя описание функций Системы;</w:t>
      </w:r>
    </w:p>
    <w:p w14:paraId="34C7B311" w14:textId="77777777" w:rsidR="007A0DB9" w:rsidRPr="007A0DB9" w:rsidRDefault="007A0DB9" w:rsidP="00D137C4">
      <w:pPr>
        <w:numPr>
          <w:ilvl w:val="0"/>
          <w:numId w:val="42"/>
        </w:numPr>
        <w:ind w:left="851"/>
        <w:contextualSpacing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В Руководстве пользователя должны быть описаны рекомендуемые меры по устранению неисправностей, в случае их возникновения.</w:t>
      </w:r>
    </w:p>
    <w:p w14:paraId="6C2D6D3D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508" w:name="_Toc123230021"/>
      <w:bookmarkStart w:id="509" w:name="_Toc123304290"/>
      <w:bookmarkStart w:id="510" w:name="_Toc124204452"/>
      <w:bookmarkStart w:id="511" w:name="_Toc124765542"/>
      <w:bookmarkStart w:id="512" w:name="_Toc124765940"/>
      <w:bookmarkStart w:id="513" w:name="_Toc124895354"/>
      <w:bookmarkStart w:id="514" w:name="_Toc124895441"/>
      <w:bookmarkStart w:id="515" w:name="_Toc124932822"/>
      <w:bookmarkStart w:id="516" w:name="_Toc124974325"/>
      <w:r w:rsidRPr="007A0DB9">
        <w:rPr>
          <w:rFonts w:eastAsia="Times New Roman" w:cs="Times New Roman"/>
          <w:b/>
          <w:bCs/>
          <w:szCs w:val="26"/>
        </w:rPr>
        <w:t>7.3 Программа и методика испытаний</w:t>
      </w:r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</w:p>
    <w:p w14:paraId="25C4A3BD" w14:textId="77777777" w:rsidR="007A0DB9" w:rsidRPr="007A0DB9" w:rsidRDefault="007A0DB9" w:rsidP="00D137C4">
      <w:pPr>
        <w:numPr>
          <w:ilvl w:val="0"/>
          <w:numId w:val="43"/>
        </w:numPr>
        <w:ind w:left="851"/>
        <w:contextualSpacing/>
        <w:rPr>
          <w:rFonts w:eastAsia="Times New Roman" w:cs="Times New Roman"/>
          <w:szCs w:val="24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Программа и методика испытаний должна отражать проверку всех функциональных требований к Системе, описанных в настоящем Техническом задании.</w:t>
      </w:r>
    </w:p>
    <w:p w14:paraId="03CA56C4" w14:textId="77777777" w:rsidR="007A0DB9" w:rsidRPr="007A0DB9" w:rsidRDefault="007A0DB9" w:rsidP="00D137C4">
      <w:pPr>
        <w:numPr>
          <w:ilvl w:val="0"/>
          <w:numId w:val="43"/>
        </w:numPr>
        <w:ind w:left="851"/>
        <w:contextualSpacing/>
        <w:rPr>
          <w:rFonts w:eastAsia="Times New Roman" w:cs="Times New Roman"/>
          <w:szCs w:val="24"/>
          <w:lang w:eastAsia="ru-RU"/>
        </w:rPr>
      </w:pPr>
      <w:r w:rsidRPr="007A0DB9" w:rsidDel="00834E5B">
        <w:rPr>
          <w:rFonts w:eastAsia="Times New Roman" w:cs="Times New Roman"/>
          <w:szCs w:val="24"/>
          <w:lang w:eastAsia="ru-RU"/>
        </w:rPr>
        <w:t>В методике испытаний должны описываться действия, котор</w:t>
      </w:r>
      <w:r w:rsidRPr="007A0DB9">
        <w:rPr>
          <w:rFonts w:eastAsia="Times New Roman" w:cs="Times New Roman"/>
          <w:szCs w:val="24"/>
          <w:lang w:eastAsia="ru-RU"/>
        </w:rPr>
        <w:t xml:space="preserve">ые должны выполняться </w:t>
      </w:r>
      <w:r w:rsidRPr="007A0DB9" w:rsidDel="00834E5B">
        <w:rPr>
          <w:rFonts w:eastAsia="Times New Roman" w:cs="Times New Roman"/>
          <w:szCs w:val="24"/>
          <w:lang w:eastAsia="ru-RU"/>
        </w:rPr>
        <w:t xml:space="preserve">при </w:t>
      </w:r>
      <w:r w:rsidRPr="007A0DB9">
        <w:rPr>
          <w:rFonts w:eastAsia="Times New Roman" w:cs="Times New Roman"/>
          <w:szCs w:val="24"/>
          <w:lang w:eastAsia="ru-RU"/>
        </w:rPr>
        <w:t>испытаниях</w:t>
      </w:r>
      <w:r w:rsidRPr="007A0DB9" w:rsidDel="00834E5B">
        <w:rPr>
          <w:rFonts w:eastAsia="Times New Roman" w:cs="Times New Roman"/>
          <w:szCs w:val="24"/>
          <w:lang w:eastAsia="ru-RU"/>
        </w:rPr>
        <w:t xml:space="preserve"> Системы.</w:t>
      </w:r>
    </w:p>
    <w:p w14:paraId="046F4D29" w14:textId="77777777" w:rsidR="007A0DB9" w:rsidRPr="007A0DB9" w:rsidDel="00834E5B" w:rsidRDefault="007A0DB9" w:rsidP="00D137C4">
      <w:pPr>
        <w:numPr>
          <w:ilvl w:val="0"/>
          <w:numId w:val="43"/>
        </w:numPr>
        <w:ind w:left="851"/>
        <w:contextualSpacing/>
        <w:rPr>
          <w:rFonts w:eastAsia="Times New Roman" w:cs="Times New Roman"/>
          <w:szCs w:val="24"/>
          <w:lang w:eastAsia="ru-RU"/>
        </w:rPr>
      </w:pPr>
      <w:r w:rsidRPr="007A0DB9" w:rsidDel="00834E5B">
        <w:rPr>
          <w:rFonts w:eastAsia="Times New Roman" w:cs="Times New Roman"/>
          <w:szCs w:val="24"/>
          <w:lang w:eastAsia="ru-RU"/>
        </w:rPr>
        <w:t>В описание выполняемых действий должны входить следующие позиции:</w:t>
      </w:r>
    </w:p>
    <w:p w14:paraId="3CEFDAF6" w14:textId="77777777" w:rsidR="007A0DB9" w:rsidRPr="007A0DB9" w:rsidRDefault="007A0DB9" w:rsidP="00D137C4">
      <w:pPr>
        <w:numPr>
          <w:ilvl w:val="0"/>
          <w:numId w:val="38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н</w:t>
      </w:r>
      <w:r w:rsidRPr="007A0DB9" w:rsidDel="00834E5B">
        <w:rPr>
          <w:rFonts w:eastAsia="Times New Roman" w:cs="Times New Roman"/>
          <w:szCs w:val="28"/>
          <w:lang w:eastAsia="ru-RU"/>
        </w:rPr>
        <w:t>азвание функции, кот</w:t>
      </w:r>
      <w:r w:rsidRPr="007A0DB9">
        <w:rPr>
          <w:rFonts w:eastAsia="Times New Roman" w:cs="Times New Roman"/>
          <w:szCs w:val="28"/>
          <w:lang w:eastAsia="ru-RU"/>
        </w:rPr>
        <w:t>орая должна быть протестирована;</w:t>
      </w:r>
    </w:p>
    <w:p w14:paraId="58AFEAA1" w14:textId="77777777" w:rsidR="007A0DB9" w:rsidRPr="007A0DB9" w:rsidRDefault="007A0DB9" w:rsidP="00D137C4">
      <w:pPr>
        <w:numPr>
          <w:ilvl w:val="0"/>
          <w:numId w:val="38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п</w:t>
      </w:r>
      <w:r w:rsidRPr="007A0DB9" w:rsidDel="00834E5B">
        <w:rPr>
          <w:rFonts w:eastAsia="Times New Roman" w:cs="Times New Roman"/>
          <w:szCs w:val="28"/>
          <w:lang w:eastAsia="ru-RU"/>
        </w:rPr>
        <w:t xml:space="preserve">ошаговые описания каждого пункта </w:t>
      </w:r>
      <w:r w:rsidRPr="007A0DB9">
        <w:rPr>
          <w:rFonts w:eastAsia="Times New Roman" w:cs="Times New Roman"/>
          <w:szCs w:val="28"/>
          <w:lang w:eastAsia="ru-RU"/>
        </w:rPr>
        <w:t>испытаний;</w:t>
      </w:r>
    </w:p>
    <w:p w14:paraId="6FC90577" w14:textId="77777777" w:rsidR="007A0DB9" w:rsidRPr="007A0DB9" w:rsidRDefault="007A0DB9" w:rsidP="00D137C4">
      <w:pPr>
        <w:numPr>
          <w:ilvl w:val="0"/>
          <w:numId w:val="38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с</w:t>
      </w:r>
      <w:r w:rsidRPr="007A0DB9" w:rsidDel="00834E5B">
        <w:rPr>
          <w:rFonts w:eastAsia="Times New Roman" w:cs="Times New Roman"/>
          <w:szCs w:val="28"/>
          <w:lang w:eastAsia="ru-RU"/>
        </w:rPr>
        <w:t>сылки на проверяемые пункты</w:t>
      </w:r>
      <w:r w:rsidRPr="007A0DB9">
        <w:rPr>
          <w:rFonts w:eastAsia="Times New Roman" w:cs="Times New Roman"/>
          <w:szCs w:val="28"/>
          <w:lang w:eastAsia="ru-RU"/>
        </w:rPr>
        <w:t xml:space="preserve"> настоящего Технического задания;</w:t>
      </w:r>
    </w:p>
    <w:p w14:paraId="0DE3A46A" w14:textId="77777777" w:rsidR="007A0DB9" w:rsidRPr="007A0DB9" w:rsidRDefault="007A0DB9" w:rsidP="00D137C4">
      <w:pPr>
        <w:numPr>
          <w:ilvl w:val="0"/>
          <w:numId w:val="38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ф</w:t>
      </w:r>
      <w:r w:rsidRPr="007A0DB9" w:rsidDel="00834E5B">
        <w:rPr>
          <w:rFonts w:eastAsia="Times New Roman" w:cs="Times New Roman"/>
          <w:szCs w:val="28"/>
          <w:lang w:eastAsia="ru-RU"/>
        </w:rPr>
        <w:t>ормы для протоко</w:t>
      </w:r>
      <w:r w:rsidRPr="007A0DB9">
        <w:rPr>
          <w:rFonts w:eastAsia="Times New Roman" w:cs="Times New Roman"/>
          <w:szCs w:val="28"/>
          <w:lang w:eastAsia="ru-RU"/>
        </w:rPr>
        <w:t>лирования результатов испытаний;</w:t>
      </w:r>
    </w:p>
    <w:p w14:paraId="05D601FB" w14:textId="7748BD57" w:rsidR="007A0DB9" w:rsidRPr="007A0DB9" w:rsidRDefault="007A0DB9" w:rsidP="00D137C4">
      <w:pPr>
        <w:numPr>
          <w:ilvl w:val="0"/>
          <w:numId w:val="38"/>
        </w:numPr>
        <w:spacing w:after="200" w:line="276" w:lineRule="auto"/>
        <w:ind w:left="851" w:firstLine="0"/>
        <w:contextualSpacing/>
        <w:jc w:val="left"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о</w:t>
      </w:r>
      <w:r w:rsidRPr="007A0DB9" w:rsidDel="00834E5B">
        <w:rPr>
          <w:rFonts w:eastAsia="Times New Roman" w:cs="Times New Roman"/>
          <w:szCs w:val="28"/>
          <w:lang w:eastAsia="ru-RU"/>
        </w:rPr>
        <w:t>жидаемые результаты по каждому пункту испытаний (</w:t>
      </w:r>
      <w:r w:rsidRPr="007A0DB9">
        <w:rPr>
          <w:rFonts w:eastAsia="Times New Roman" w:cs="Times New Roman"/>
          <w:szCs w:val="28"/>
          <w:lang w:eastAsia="ru-RU"/>
        </w:rPr>
        <w:t xml:space="preserve">«соответствует» </w:t>
      </w:r>
      <w:r w:rsidRPr="007A0DB9" w:rsidDel="00834E5B">
        <w:rPr>
          <w:rFonts w:eastAsia="Times New Roman" w:cs="Times New Roman"/>
          <w:szCs w:val="28"/>
          <w:lang w:eastAsia="ru-RU"/>
        </w:rPr>
        <w:t>/</w:t>
      </w:r>
      <w:r w:rsidRPr="007A0DB9">
        <w:rPr>
          <w:rFonts w:eastAsia="Times New Roman" w:cs="Times New Roman"/>
          <w:szCs w:val="28"/>
          <w:lang w:eastAsia="ru-RU"/>
        </w:rPr>
        <w:t xml:space="preserve"> «</w:t>
      </w:r>
      <w:r w:rsidRPr="007A0DB9" w:rsidDel="00834E5B">
        <w:rPr>
          <w:rFonts w:eastAsia="Times New Roman" w:cs="Times New Roman"/>
          <w:szCs w:val="28"/>
          <w:lang w:eastAsia="ru-RU"/>
        </w:rPr>
        <w:t xml:space="preserve">не </w:t>
      </w:r>
      <w:r w:rsidRPr="007A0DB9">
        <w:rPr>
          <w:rFonts w:eastAsia="Times New Roman" w:cs="Times New Roman"/>
          <w:szCs w:val="28"/>
          <w:lang w:eastAsia="ru-RU"/>
        </w:rPr>
        <w:t>соответствует»</w:t>
      </w:r>
      <w:r w:rsidRPr="007A0DB9" w:rsidDel="00834E5B">
        <w:rPr>
          <w:rFonts w:eastAsia="Times New Roman" w:cs="Times New Roman"/>
          <w:szCs w:val="28"/>
          <w:lang w:eastAsia="ru-RU"/>
        </w:rPr>
        <w:t>).</w:t>
      </w:r>
      <w:r w:rsidRPr="007A0DB9">
        <w:rPr>
          <w:rFonts w:eastAsia="Times New Roman" w:cs="Times New Roman"/>
          <w:szCs w:val="28"/>
          <w:lang w:eastAsia="ru-RU"/>
        </w:rPr>
        <w:br w:type="page"/>
      </w:r>
    </w:p>
    <w:p w14:paraId="7E16BE71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517" w:name="_Toc123230022"/>
      <w:bookmarkStart w:id="518" w:name="_Toc123304291"/>
      <w:bookmarkStart w:id="519" w:name="_Toc124204453"/>
      <w:bookmarkStart w:id="520" w:name="_Toc124765543"/>
      <w:bookmarkStart w:id="521" w:name="_Toc124765941"/>
      <w:bookmarkStart w:id="522" w:name="_Toc124895355"/>
      <w:bookmarkStart w:id="523" w:name="_Toc124895442"/>
      <w:bookmarkStart w:id="524" w:name="_Toc124932823"/>
      <w:bookmarkStart w:id="525" w:name="_Toc124974326"/>
      <w:r w:rsidRPr="007A0DB9">
        <w:rPr>
          <w:rFonts w:eastAsia="Times New Roman" w:cs="Times New Roman"/>
          <w:b/>
          <w:bCs/>
          <w:szCs w:val="26"/>
        </w:rPr>
        <w:lastRenderedPageBreak/>
        <w:t>7.</w:t>
      </w:r>
      <w:r w:rsidRPr="007A0DB9">
        <w:rPr>
          <w:rFonts w:eastAsia="Times New Roman" w:cs="Times New Roman"/>
          <w:b/>
          <w:bCs/>
          <w:szCs w:val="26"/>
          <w:lang w:val="en-US"/>
        </w:rPr>
        <w:t>4</w:t>
      </w:r>
      <w:r w:rsidRPr="007A0DB9">
        <w:rPr>
          <w:rFonts w:eastAsia="Times New Roman" w:cs="Times New Roman"/>
          <w:b/>
          <w:bCs/>
          <w:szCs w:val="26"/>
        </w:rPr>
        <w:t xml:space="preserve"> Формат документации</w:t>
      </w:r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</w:p>
    <w:p w14:paraId="4994E119" w14:textId="77777777" w:rsidR="007A0DB9" w:rsidRPr="007A0DB9" w:rsidRDefault="007A0DB9" w:rsidP="00D137C4">
      <w:pPr>
        <w:numPr>
          <w:ilvl w:val="0"/>
          <w:numId w:val="44"/>
        </w:numPr>
        <w:ind w:left="851"/>
        <w:contextualSpacing/>
        <w:rPr>
          <w:rFonts w:eastAsia="Times New Roman" w:cs="Times New Roman"/>
        </w:rPr>
      </w:pPr>
      <w:r w:rsidRPr="007A0DB9">
        <w:rPr>
          <w:rFonts w:eastAsia="Times New Roman" w:cs="Times New Roman"/>
        </w:rPr>
        <w:t>Документация должна быть предоставлена на русском языке;</w:t>
      </w:r>
    </w:p>
    <w:p w14:paraId="6F8C5339" w14:textId="77777777" w:rsidR="007A0DB9" w:rsidRPr="007A0DB9" w:rsidRDefault="007A0DB9" w:rsidP="00D137C4">
      <w:pPr>
        <w:numPr>
          <w:ilvl w:val="0"/>
          <w:numId w:val="44"/>
        </w:numPr>
        <w:ind w:left="851"/>
        <w:contextualSpacing/>
        <w:rPr>
          <w:rFonts w:eastAsia="Times New Roman" w:cs="Times New Roman"/>
        </w:rPr>
      </w:pPr>
      <w:r w:rsidRPr="007A0DB9">
        <w:rPr>
          <w:rFonts w:eastAsia="Times New Roman" w:cs="Times New Roman"/>
        </w:rPr>
        <w:t>Документация на рассмотрение, согласование и утверждение должна предоставляться в электронном виде в формате «*.</w:t>
      </w:r>
      <w:r w:rsidRPr="007A0DB9">
        <w:rPr>
          <w:rFonts w:eastAsia="Times New Roman" w:cs="Times New Roman"/>
          <w:lang w:val="en-US"/>
        </w:rPr>
        <w:t>docx</w:t>
      </w:r>
      <w:r w:rsidRPr="007A0DB9">
        <w:rPr>
          <w:rFonts w:eastAsia="Times New Roman" w:cs="Times New Roman"/>
        </w:rPr>
        <w:t>».</w:t>
      </w:r>
    </w:p>
    <w:p w14:paraId="7561950F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526" w:name="_Toc123230023"/>
      <w:bookmarkStart w:id="527" w:name="_Toc123304292"/>
      <w:bookmarkStart w:id="528" w:name="_Toc124204454"/>
      <w:bookmarkStart w:id="529" w:name="_Toc124765544"/>
      <w:bookmarkStart w:id="530" w:name="_Toc124765942"/>
      <w:bookmarkStart w:id="531" w:name="_Toc124895356"/>
      <w:bookmarkStart w:id="532" w:name="_Toc124895443"/>
      <w:bookmarkStart w:id="533" w:name="_Toc124932824"/>
      <w:bookmarkStart w:id="534" w:name="_Toc124974327"/>
      <w:r w:rsidRPr="007A0DB9">
        <w:rPr>
          <w:rFonts w:eastAsia="Times New Roman" w:cs="Times New Roman"/>
          <w:b/>
          <w:bCs/>
          <w:szCs w:val="26"/>
        </w:rPr>
        <w:t>7.5 Исходный код</w:t>
      </w:r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</w:p>
    <w:p w14:paraId="3BA05B42" w14:textId="77777777" w:rsidR="007A0DB9" w:rsidRPr="007A0DB9" w:rsidRDefault="007A0DB9" w:rsidP="007A0DB9">
      <w:pPr>
        <w:rPr>
          <w:rFonts w:eastAsia="Times New Roman" w:cs="Times New Roman"/>
        </w:rPr>
      </w:pPr>
      <w:r w:rsidRPr="007A0DB9">
        <w:rPr>
          <w:rFonts w:eastAsia="Times New Roman" w:cs="Times New Roman"/>
        </w:rPr>
        <w:t>Исполнитель должен предоставлять исходный текст (код) Системы любым удобным для Заказчика способом.</w:t>
      </w:r>
    </w:p>
    <w:p w14:paraId="070C48EC" w14:textId="77777777" w:rsidR="00EF74B7" w:rsidRDefault="001E334D">
      <w:pPr>
        <w:rPr>
          <w:lang w:eastAsia="ru-RU"/>
        </w:rPr>
        <w:sectPr w:rsidR="00EF74B7" w:rsidSect="003816F6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  <w:r>
        <w:rPr>
          <w:lang w:eastAsia="ru-RU"/>
        </w:rPr>
        <w:br w:type="page"/>
      </w:r>
    </w:p>
    <w:p w14:paraId="51B87BC8" w14:textId="38A27248" w:rsidR="007A0DB9" w:rsidRDefault="001F29D4" w:rsidP="00783041">
      <w:pPr>
        <w:pStyle w:val="Heading1"/>
        <w:jc w:val="center"/>
        <w:rPr>
          <w:lang w:eastAsia="ru-RU"/>
        </w:rPr>
      </w:pPr>
      <w:bookmarkStart w:id="535" w:name="_Toc124974328"/>
      <w:r w:rsidRPr="001F29D4">
        <w:rPr>
          <w:lang w:eastAsia="ru-RU"/>
        </w:rPr>
        <w:lastRenderedPageBreak/>
        <w:t>Приложение Г</w:t>
      </w:r>
      <w:bookmarkEnd w:id="535"/>
    </w:p>
    <w:p w14:paraId="7CAA0BE7" w14:textId="2FCF655A" w:rsidR="00EF74B7" w:rsidRPr="00ED2AD6" w:rsidRDefault="00EF74B7" w:rsidP="001F29D4">
      <w:pPr>
        <w:ind w:firstLine="0"/>
        <w:rPr>
          <w:lang w:eastAsia="ru-RU"/>
        </w:rPr>
      </w:pPr>
      <w:r>
        <w:rPr>
          <w:lang w:eastAsia="ru-RU"/>
        </w:rPr>
        <w:t>Таблица Г.1 – Описание класса «</w:t>
      </w:r>
      <w:r>
        <w:rPr>
          <w:lang w:val="en-US" w:eastAsia="ru-RU"/>
        </w:rPr>
        <w:t>Node</w:t>
      </w:r>
      <w:r>
        <w:rPr>
          <w:lang w:eastAsia="ru-RU"/>
        </w:rPr>
        <w:t>»</w:t>
      </w:r>
    </w:p>
    <w:tbl>
      <w:tblPr>
        <w:tblStyle w:val="4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6091"/>
        <w:gridCol w:w="2268"/>
        <w:gridCol w:w="6131"/>
      </w:tblGrid>
      <w:tr w:rsidR="00A273F6" w:rsidRPr="00A273F6" w14:paraId="53009065" w14:textId="77777777" w:rsidTr="00416060">
        <w:trPr>
          <w:trHeight w:val="231"/>
          <w:jc w:val="center"/>
        </w:trPr>
        <w:tc>
          <w:tcPr>
            <w:tcW w:w="6091" w:type="dxa"/>
            <w:vAlign w:val="center"/>
          </w:tcPr>
          <w:p w14:paraId="545F9D2D" w14:textId="77777777" w:rsidR="00EF74B7" w:rsidRPr="00A273F6" w:rsidRDefault="00EF74B7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731D987E" w14:textId="77777777" w:rsidR="00EF74B7" w:rsidRPr="00A273F6" w:rsidRDefault="00EF74B7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Тип</w:t>
            </w:r>
            <w:r w:rsidRPr="00A273F6">
              <w:rPr>
                <w:sz w:val="24"/>
                <w:szCs w:val="24"/>
                <w:lang w:val="en-US"/>
              </w:rPr>
              <w:t xml:space="preserve"> / </w:t>
            </w:r>
            <w:r w:rsidRPr="00A273F6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6131" w:type="dxa"/>
            <w:vAlign w:val="center"/>
          </w:tcPr>
          <w:p w14:paraId="51700F1C" w14:textId="77777777" w:rsidR="00EF74B7" w:rsidRPr="00A273F6" w:rsidRDefault="00EF74B7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Описание</w:t>
            </w:r>
          </w:p>
        </w:tc>
      </w:tr>
      <w:tr w:rsidR="00A273F6" w:rsidRPr="00A273F6" w14:paraId="210A73DE" w14:textId="77777777" w:rsidTr="006E372B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57B049C2" w14:textId="77777777" w:rsidR="00EF74B7" w:rsidRPr="00A273F6" w:rsidRDefault="00EF74B7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Описание класса</w:t>
            </w:r>
          </w:p>
        </w:tc>
      </w:tr>
      <w:tr w:rsidR="00A273F6" w:rsidRPr="00A273F6" w14:paraId="427962C1" w14:textId="77777777" w:rsidTr="006E372B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290BBDB4" w14:textId="1751E24A" w:rsidR="00EF74B7" w:rsidRPr="00A273F6" w:rsidRDefault="00373B36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  <w:lang w:val="en-US"/>
              </w:rPr>
              <w:t>Node</w:t>
            </w:r>
            <w:r w:rsidR="00EF74B7" w:rsidRPr="00A273F6">
              <w:rPr>
                <w:sz w:val="24"/>
                <w:szCs w:val="24"/>
              </w:rPr>
              <w:t xml:space="preserve"> – класс для описания узлов из модели ПК «</w:t>
            </w:r>
            <w:proofErr w:type="spellStart"/>
            <w:r w:rsidR="00EF74B7" w:rsidRPr="00A273F6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="00EF74B7" w:rsidRPr="00A273F6">
              <w:rPr>
                <w:sz w:val="24"/>
                <w:szCs w:val="24"/>
              </w:rPr>
              <w:t>3»</w:t>
            </w:r>
          </w:p>
        </w:tc>
      </w:tr>
      <w:tr w:rsidR="00A273F6" w:rsidRPr="00A273F6" w14:paraId="196F0360" w14:textId="77777777" w:rsidTr="006E372B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45CE6114" w14:textId="1A6FF3D2" w:rsidR="00EF74B7" w:rsidRPr="00A273F6" w:rsidRDefault="00EF74B7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Свойства</w:t>
            </w:r>
          </w:p>
        </w:tc>
      </w:tr>
      <w:tr w:rsidR="00A273F6" w:rsidRPr="00A273F6" w14:paraId="75B7E57D" w14:textId="77777777" w:rsidTr="00416060">
        <w:trPr>
          <w:trHeight w:val="217"/>
          <w:jc w:val="center"/>
        </w:trPr>
        <w:tc>
          <w:tcPr>
            <w:tcW w:w="6091" w:type="dxa"/>
            <w:vAlign w:val="center"/>
          </w:tcPr>
          <w:p w14:paraId="52E13BD0" w14:textId="3FE43905" w:rsidR="00EF74B7" w:rsidRPr="00A273F6" w:rsidRDefault="00EF74B7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+ </w:t>
            </w:r>
            <w:r w:rsidRPr="00A273F6">
              <w:rPr>
                <w:sz w:val="24"/>
                <w:szCs w:val="24"/>
                <w:lang w:val="en-US"/>
              </w:rPr>
              <w:t>Index</w:t>
            </w:r>
          </w:p>
        </w:tc>
        <w:tc>
          <w:tcPr>
            <w:tcW w:w="2268" w:type="dxa"/>
            <w:vAlign w:val="center"/>
          </w:tcPr>
          <w:p w14:paraId="25C06E69" w14:textId="095ED8E1" w:rsidR="00EF74B7" w:rsidRPr="00A273F6" w:rsidRDefault="007C42D0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131" w:type="dxa"/>
            <w:vAlign w:val="center"/>
          </w:tcPr>
          <w:p w14:paraId="62586F6F" w14:textId="466DB202" w:rsidR="00EF74B7" w:rsidRPr="00A273F6" w:rsidRDefault="00EF74B7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индекс</w:t>
            </w:r>
          </w:p>
        </w:tc>
      </w:tr>
      <w:tr w:rsidR="00A273F6" w:rsidRPr="00A273F6" w14:paraId="513909F2" w14:textId="77777777" w:rsidTr="00416060">
        <w:trPr>
          <w:trHeight w:val="217"/>
          <w:jc w:val="center"/>
        </w:trPr>
        <w:tc>
          <w:tcPr>
            <w:tcW w:w="6091" w:type="dxa"/>
            <w:vAlign w:val="center"/>
          </w:tcPr>
          <w:p w14:paraId="2AEBE964" w14:textId="69C706FD" w:rsidR="00EF74B7" w:rsidRPr="00A273F6" w:rsidRDefault="00EF74B7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+ </w:t>
            </w:r>
            <w:r w:rsidRPr="00A273F6"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268" w:type="dxa"/>
            <w:vAlign w:val="center"/>
          </w:tcPr>
          <w:p w14:paraId="37657A45" w14:textId="667EB544" w:rsidR="00EF74B7" w:rsidRPr="00A273F6" w:rsidRDefault="007C42D0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131" w:type="dxa"/>
            <w:vAlign w:val="center"/>
          </w:tcPr>
          <w:p w14:paraId="4B1073D8" w14:textId="79997686" w:rsidR="00EF74B7" w:rsidRPr="00A273F6" w:rsidRDefault="00EF74B7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номер</w:t>
            </w:r>
          </w:p>
        </w:tc>
      </w:tr>
      <w:tr w:rsidR="00A273F6" w:rsidRPr="00A273F6" w14:paraId="6C252576" w14:textId="77777777" w:rsidTr="00416060">
        <w:trPr>
          <w:trHeight w:val="217"/>
          <w:jc w:val="center"/>
        </w:trPr>
        <w:tc>
          <w:tcPr>
            <w:tcW w:w="6091" w:type="dxa"/>
            <w:vAlign w:val="center"/>
          </w:tcPr>
          <w:p w14:paraId="02CAEEFE" w14:textId="45E4B0A2" w:rsidR="00EF74B7" w:rsidRPr="00A273F6" w:rsidRDefault="00EF74B7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+ Name</w:t>
            </w:r>
          </w:p>
        </w:tc>
        <w:tc>
          <w:tcPr>
            <w:tcW w:w="2268" w:type="dxa"/>
            <w:vAlign w:val="center"/>
          </w:tcPr>
          <w:p w14:paraId="3E3F4A4F" w14:textId="210B7088" w:rsidR="00EF74B7" w:rsidRPr="00A273F6" w:rsidRDefault="007C42D0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131" w:type="dxa"/>
            <w:vAlign w:val="center"/>
          </w:tcPr>
          <w:p w14:paraId="1D128FD8" w14:textId="0F64F8E1" w:rsidR="00EF74B7" w:rsidRPr="00A273F6" w:rsidRDefault="00EF74B7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наименование</w:t>
            </w:r>
          </w:p>
        </w:tc>
      </w:tr>
      <w:tr w:rsidR="00A273F6" w:rsidRPr="00A273F6" w14:paraId="27AC0C4B" w14:textId="77777777" w:rsidTr="00416060">
        <w:trPr>
          <w:trHeight w:val="217"/>
          <w:jc w:val="center"/>
        </w:trPr>
        <w:tc>
          <w:tcPr>
            <w:tcW w:w="6091" w:type="dxa"/>
            <w:vAlign w:val="center"/>
          </w:tcPr>
          <w:p w14:paraId="5377D490" w14:textId="7CC7DC43" w:rsidR="00EF74B7" w:rsidRPr="00A273F6" w:rsidRDefault="00EF74B7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  <w:lang w:val="en-US"/>
              </w:rPr>
              <w:t>+</w:t>
            </w:r>
            <w:r w:rsidRPr="00A273F6">
              <w:rPr>
                <w:sz w:val="24"/>
                <w:szCs w:val="24"/>
              </w:rPr>
              <w:t xml:space="preserve">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RatedVoltage</w:t>
            </w:r>
            <w:proofErr w:type="spellEnd"/>
          </w:p>
        </w:tc>
        <w:tc>
          <w:tcPr>
            <w:tcW w:w="2268" w:type="dxa"/>
            <w:vAlign w:val="center"/>
          </w:tcPr>
          <w:p w14:paraId="37226E2E" w14:textId="1F395B8D" w:rsidR="00EF74B7" w:rsidRPr="00A273F6" w:rsidRDefault="007C42D0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6131" w:type="dxa"/>
            <w:vAlign w:val="center"/>
          </w:tcPr>
          <w:p w14:paraId="3EE9BAB2" w14:textId="76829587" w:rsidR="00EF74B7" w:rsidRPr="00A273F6" w:rsidRDefault="00EF74B7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номинальное напряжение</w:t>
            </w:r>
          </w:p>
        </w:tc>
      </w:tr>
      <w:tr w:rsidR="00A273F6" w:rsidRPr="00A273F6" w14:paraId="5525C464" w14:textId="77777777" w:rsidTr="00416060">
        <w:trPr>
          <w:trHeight w:val="217"/>
          <w:jc w:val="center"/>
        </w:trPr>
        <w:tc>
          <w:tcPr>
            <w:tcW w:w="6091" w:type="dxa"/>
            <w:vAlign w:val="center"/>
          </w:tcPr>
          <w:p w14:paraId="71E715DD" w14:textId="293B611B" w:rsidR="00EF74B7" w:rsidRPr="00A273F6" w:rsidRDefault="00EF74B7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DistrictNumber</w:t>
            </w:r>
            <w:proofErr w:type="spellEnd"/>
          </w:p>
        </w:tc>
        <w:tc>
          <w:tcPr>
            <w:tcW w:w="2268" w:type="dxa"/>
            <w:vAlign w:val="center"/>
          </w:tcPr>
          <w:p w14:paraId="493EC6AE" w14:textId="6ED43CC2" w:rsidR="00EF74B7" w:rsidRPr="00A273F6" w:rsidRDefault="007C42D0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131" w:type="dxa"/>
            <w:vAlign w:val="center"/>
          </w:tcPr>
          <w:p w14:paraId="0858E3BF" w14:textId="0D1CF989" w:rsidR="00EF74B7" w:rsidRPr="00A273F6" w:rsidRDefault="00EF74B7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номер района</w:t>
            </w:r>
          </w:p>
        </w:tc>
      </w:tr>
      <w:tr w:rsidR="00A273F6" w:rsidRPr="00A273F6" w14:paraId="2017B98C" w14:textId="77777777" w:rsidTr="00416060">
        <w:trPr>
          <w:trHeight w:val="217"/>
          <w:jc w:val="center"/>
        </w:trPr>
        <w:tc>
          <w:tcPr>
            <w:tcW w:w="6091" w:type="dxa"/>
            <w:vAlign w:val="center"/>
          </w:tcPr>
          <w:p w14:paraId="214CC736" w14:textId="013BB4C5" w:rsidR="00EF74B7" w:rsidRPr="00A273F6" w:rsidRDefault="00EF74B7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+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TerritoryNumber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1983345E" w14:textId="31132AA5" w:rsidR="00EF74B7" w:rsidRPr="00A273F6" w:rsidRDefault="007C42D0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131" w:type="dxa"/>
            <w:vAlign w:val="center"/>
          </w:tcPr>
          <w:p w14:paraId="597CB424" w14:textId="60E863E2" w:rsidR="00EF74B7" w:rsidRPr="00A273F6" w:rsidRDefault="00EF74B7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номер территории</w:t>
            </w:r>
          </w:p>
        </w:tc>
      </w:tr>
      <w:tr w:rsidR="00A273F6" w:rsidRPr="00A273F6" w14:paraId="787124BB" w14:textId="77777777" w:rsidTr="00936335">
        <w:trPr>
          <w:trHeight w:val="217"/>
          <w:jc w:val="center"/>
        </w:trPr>
        <w:tc>
          <w:tcPr>
            <w:tcW w:w="14490" w:type="dxa"/>
            <w:gridSpan w:val="3"/>
            <w:vAlign w:val="center"/>
          </w:tcPr>
          <w:p w14:paraId="3A876D19" w14:textId="18BDE44A" w:rsidR="00EF74B7" w:rsidRPr="00A273F6" w:rsidRDefault="00EF74B7" w:rsidP="00EF74B7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Методы</w:t>
            </w:r>
          </w:p>
        </w:tc>
      </w:tr>
      <w:tr w:rsidR="00A273F6" w:rsidRPr="00A273F6" w14:paraId="53C7C2FC" w14:textId="77777777" w:rsidTr="00416060">
        <w:trPr>
          <w:trHeight w:val="217"/>
          <w:jc w:val="center"/>
        </w:trPr>
        <w:tc>
          <w:tcPr>
            <w:tcW w:w="6091" w:type="dxa"/>
            <w:vAlign w:val="center"/>
          </w:tcPr>
          <w:p w14:paraId="675A5941" w14:textId="30EBC9E3" w:rsidR="00EF74B7" w:rsidRPr="00A273F6" w:rsidRDefault="00EF74B7" w:rsidP="00EF74B7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 xml:space="preserve">+ Node(int index, int number, string name, double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ratedVoltage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int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districtNumber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int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territoryNumber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  <w:vAlign w:val="center"/>
          </w:tcPr>
          <w:p w14:paraId="101EF29A" w14:textId="64595316" w:rsidR="00EF74B7" w:rsidRPr="00A273F6" w:rsidRDefault="00EF74B7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6131" w:type="dxa"/>
            <w:vAlign w:val="center"/>
          </w:tcPr>
          <w:p w14:paraId="0E4DA536" w14:textId="1733B40E" w:rsidR="00EF74B7" w:rsidRPr="00A273F6" w:rsidRDefault="00EF74B7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 xml:space="preserve">Конструктор класса </w:t>
            </w:r>
            <w:r w:rsidRPr="00A273F6">
              <w:rPr>
                <w:sz w:val="24"/>
                <w:szCs w:val="24"/>
                <w:lang w:val="en-US"/>
              </w:rPr>
              <w:t>Node</w:t>
            </w:r>
          </w:p>
        </w:tc>
      </w:tr>
      <w:tr w:rsidR="00A273F6" w:rsidRPr="00A273F6" w14:paraId="666C2D13" w14:textId="77777777" w:rsidTr="00416060">
        <w:trPr>
          <w:trHeight w:val="217"/>
          <w:jc w:val="center"/>
        </w:trPr>
        <w:tc>
          <w:tcPr>
            <w:tcW w:w="6091" w:type="dxa"/>
            <w:vAlign w:val="center"/>
          </w:tcPr>
          <w:p w14:paraId="426C514F" w14:textId="79A42C8A" w:rsidR="00EF74B7" w:rsidRPr="00A273F6" w:rsidRDefault="00EF74B7" w:rsidP="00EF74B7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 xml:space="preserve">+ Node(int number, string name, double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ratedVoltage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int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districtNumber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int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territoryNumber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  <w:vAlign w:val="center"/>
          </w:tcPr>
          <w:p w14:paraId="50780DE1" w14:textId="2A4DA192" w:rsidR="00EF74B7" w:rsidRPr="00A273F6" w:rsidRDefault="00EF74B7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-</w:t>
            </w:r>
          </w:p>
        </w:tc>
        <w:tc>
          <w:tcPr>
            <w:tcW w:w="6131" w:type="dxa"/>
            <w:vAlign w:val="center"/>
          </w:tcPr>
          <w:p w14:paraId="28B943D6" w14:textId="1E52EB7D" w:rsidR="00EF74B7" w:rsidRPr="00A273F6" w:rsidRDefault="00EF74B7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Конструктор класса </w:t>
            </w:r>
            <w:r w:rsidRPr="00A273F6">
              <w:rPr>
                <w:sz w:val="24"/>
                <w:szCs w:val="24"/>
                <w:lang w:val="en-US"/>
              </w:rPr>
              <w:t>Node</w:t>
            </w:r>
          </w:p>
        </w:tc>
      </w:tr>
    </w:tbl>
    <w:p w14:paraId="426FE9DD" w14:textId="38F9E054" w:rsidR="00EF74B7" w:rsidRDefault="00EF74B7" w:rsidP="001F29D4">
      <w:pPr>
        <w:ind w:firstLine="0"/>
        <w:rPr>
          <w:lang w:val="en-US" w:eastAsia="ru-RU"/>
        </w:rPr>
      </w:pPr>
    </w:p>
    <w:p w14:paraId="651FD7EC" w14:textId="001BC3C4" w:rsidR="007C42D0" w:rsidRPr="00ED2AD6" w:rsidRDefault="007C42D0" w:rsidP="001F29D4">
      <w:pPr>
        <w:ind w:firstLine="0"/>
        <w:rPr>
          <w:lang w:eastAsia="ru-RU"/>
        </w:rPr>
      </w:pPr>
      <w:r>
        <w:rPr>
          <w:lang w:eastAsia="ru-RU"/>
        </w:rPr>
        <w:t>Таблица Г.2 – Описание перечисления «</w:t>
      </w:r>
      <w:proofErr w:type="spellStart"/>
      <w:r>
        <w:rPr>
          <w:lang w:val="en-US" w:eastAsia="ru-RU"/>
        </w:rPr>
        <w:t>BranchType</w:t>
      </w:r>
      <w:proofErr w:type="spellEnd"/>
      <w:r>
        <w:rPr>
          <w:lang w:eastAsia="ru-RU"/>
        </w:rPr>
        <w:t>»</w:t>
      </w:r>
    </w:p>
    <w:tbl>
      <w:tblPr>
        <w:tblStyle w:val="4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6091"/>
        <w:gridCol w:w="8399"/>
      </w:tblGrid>
      <w:tr w:rsidR="00A273F6" w:rsidRPr="00A273F6" w14:paraId="284F3C7F" w14:textId="77777777" w:rsidTr="000E423F">
        <w:trPr>
          <w:trHeight w:val="231"/>
          <w:jc w:val="center"/>
        </w:trPr>
        <w:tc>
          <w:tcPr>
            <w:tcW w:w="6091" w:type="dxa"/>
            <w:vAlign w:val="center"/>
          </w:tcPr>
          <w:p w14:paraId="2BBF60AD" w14:textId="77777777" w:rsidR="007C42D0" w:rsidRPr="00A273F6" w:rsidRDefault="007C42D0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Название</w:t>
            </w:r>
          </w:p>
        </w:tc>
        <w:tc>
          <w:tcPr>
            <w:tcW w:w="8399" w:type="dxa"/>
            <w:vAlign w:val="center"/>
          </w:tcPr>
          <w:p w14:paraId="7C000866" w14:textId="77777777" w:rsidR="007C42D0" w:rsidRPr="00A273F6" w:rsidRDefault="007C42D0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Описание</w:t>
            </w:r>
          </w:p>
        </w:tc>
      </w:tr>
      <w:tr w:rsidR="00A273F6" w:rsidRPr="00A273F6" w14:paraId="1AE2DF2B" w14:textId="77777777" w:rsidTr="006E372B">
        <w:trPr>
          <w:trHeight w:val="220"/>
          <w:jc w:val="center"/>
        </w:trPr>
        <w:tc>
          <w:tcPr>
            <w:tcW w:w="14490" w:type="dxa"/>
            <w:gridSpan w:val="2"/>
            <w:vAlign w:val="center"/>
          </w:tcPr>
          <w:p w14:paraId="02D0AF54" w14:textId="77777777" w:rsidR="007C42D0" w:rsidRPr="00A273F6" w:rsidRDefault="007C42D0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Описание класса</w:t>
            </w:r>
          </w:p>
        </w:tc>
      </w:tr>
      <w:tr w:rsidR="00A273F6" w:rsidRPr="00A273F6" w14:paraId="4497AC23" w14:textId="77777777" w:rsidTr="006E372B">
        <w:trPr>
          <w:trHeight w:val="464"/>
          <w:jc w:val="center"/>
        </w:trPr>
        <w:tc>
          <w:tcPr>
            <w:tcW w:w="14490" w:type="dxa"/>
            <w:gridSpan w:val="2"/>
            <w:vAlign w:val="center"/>
          </w:tcPr>
          <w:p w14:paraId="0C982A33" w14:textId="51CC8C0A" w:rsidR="007C42D0" w:rsidRPr="00A273F6" w:rsidRDefault="007C42D0" w:rsidP="006E372B">
            <w:pPr>
              <w:ind w:firstLine="0"/>
              <w:rPr>
                <w:sz w:val="24"/>
                <w:szCs w:val="24"/>
              </w:rPr>
            </w:pPr>
            <w:proofErr w:type="spellStart"/>
            <w:r w:rsidRPr="00A273F6">
              <w:rPr>
                <w:sz w:val="24"/>
                <w:szCs w:val="24"/>
                <w:lang w:val="en-US"/>
              </w:rPr>
              <w:t>BranchType</w:t>
            </w:r>
            <w:proofErr w:type="spellEnd"/>
            <w:r w:rsidRPr="00A273F6">
              <w:rPr>
                <w:sz w:val="24"/>
                <w:szCs w:val="24"/>
              </w:rPr>
              <w:t xml:space="preserve"> – перечисление с типами ветвей из модели ПК «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A273F6">
              <w:rPr>
                <w:sz w:val="24"/>
                <w:szCs w:val="24"/>
              </w:rPr>
              <w:t>3»</w:t>
            </w:r>
          </w:p>
        </w:tc>
      </w:tr>
      <w:tr w:rsidR="00A273F6" w:rsidRPr="00A273F6" w14:paraId="47DE4E33" w14:textId="77777777" w:rsidTr="006E372B">
        <w:trPr>
          <w:trHeight w:val="220"/>
          <w:jc w:val="center"/>
        </w:trPr>
        <w:tc>
          <w:tcPr>
            <w:tcW w:w="14490" w:type="dxa"/>
            <w:gridSpan w:val="2"/>
            <w:vAlign w:val="center"/>
          </w:tcPr>
          <w:p w14:paraId="09B38ABE" w14:textId="77FCA758" w:rsidR="007C42D0" w:rsidRPr="00A273F6" w:rsidRDefault="007C42D0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Перечисление</w:t>
            </w:r>
          </w:p>
        </w:tc>
      </w:tr>
      <w:tr w:rsidR="00A273F6" w:rsidRPr="00A273F6" w14:paraId="33E487B9" w14:textId="77777777" w:rsidTr="00B91A86">
        <w:trPr>
          <w:trHeight w:val="217"/>
          <w:jc w:val="center"/>
        </w:trPr>
        <w:tc>
          <w:tcPr>
            <w:tcW w:w="6091" w:type="dxa"/>
            <w:vAlign w:val="center"/>
          </w:tcPr>
          <w:p w14:paraId="366AD6B1" w14:textId="4565623A" w:rsidR="007C42D0" w:rsidRPr="00A273F6" w:rsidRDefault="007C42D0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+ </w:t>
            </w:r>
            <w:r w:rsidRPr="00A273F6">
              <w:rPr>
                <w:sz w:val="24"/>
                <w:szCs w:val="24"/>
                <w:lang w:val="en-US"/>
              </w:rPr>
              <w:t>Line</w:t>
            </w:r>
          </w:p>
        </w:tc>
        <w:tc>
          <w:tcPr>
            <w:tcW w:w="8399" w:type="dxa"/>
            <w:vAlign w:val="center"/>
          </w:tcPr>
          <w:p w14:paraId="1127834B" w14:textId="2DEB24A3" w:rsidR="007C42D0" w:rsidRPr="00A273F6" w:rsidRDefault="007C42D0" w:rsidP="007C42D0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Ветви воздушных (кабельны</w:t>
            </w:r>
            <w:r w:rsidR="00085C25" w:rsidRPr="00A273F6">
              <w:rPr>
                <w:sz w:val="24"/>
                <w:szCs w:val="24"/>
              </w:rPr>
              <w:t>х</w:t>
            </w:r>
            <w:r w:rsidRPr="00A273F6">
              <w:rPr>
                <w:sz w:val="24"/>
                <w:szCs w:val="24"/>
              </w:rPr>
              <w:t>) линий</w:t>
            </w:r>
          </w:p>
        </w:tc>
      </w:tr>
      <w:tr w:rsidR="00A273F6" w:rsidRPr="00A273F6" w14:paraId="1C228BBC" w14:textId="77777777" w:rsidTr="006D39D1">
        <w:trPr>
          <w:trHeight w:val="217"/>
          <w:jc w:val="center"/>
        </w:trPr>
        <w:tc>
          <w:tcPr>
            <w:tcW w:w="6091" w:type="dxa"/>
            <w:vAlign w:val="center"/>
          </w:tcPr>
          <w:p w14:paraId="613795E1" w14:textId="038A619E" w:rsidR="007C42D0" w:rsidRPr="00A273F6" w:rsidRDefault="007C42D0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+ </w:t>
            </w:r>
            <w:r w:rsidRPr="00A273F6">
              <w:rPr>
                <w:sz w:val="24"/>
                <w:szCs w:val="24"/>
                <w:lang w:val="en-US"/>
              </w:rPr>
              <w:t>Transformer</w:t>
            </w:r>
          </w:p>
        </w:tc>
        <w:tc>
          <w:tcPr>
            <w:tcW w:w="8399" w:type="dxa"/>
            <w:vAlign w:val="center"/>
          </w:tcPr>
          <w:p w14:paraId="6D276A36" w14:textId="1E2D080A" w:rsidR="007C42D0" w:rsidRPr="00A273F6" w:rsidRDefault="00085C25" w:rsidP="007C42D0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Ветви с</w:t>
            </w:r>
            <w:r w:rsidR="007C42D0" w:rsidRPr="00A273F6">
              <w:rPr>
                <w:sz w:val="24"/>
                <w:szCs w:val="24"/>
              </w:rPr>
              <w:t>иловы</w:t>
            </w:r>
            <w:r w:rsidRPr="00A273F6">
              <w:rPr>
                <w:sz w:val="24"/>
                <w:szCs w:val="24"/>
              </w:rPr>
              <w:t>х</w:t>
            </w:r>
            <w:r w:rsidR="007C42D0" w:rsidRPr="00A273F6">
              <w:rPr>
                <w:sz w:val="24"/>
                <w:szCs w:val="24"/>
              </w:rPr>
              <w:t xml:space="preserve"> трансформатор</w:t>
            </w:r>
            <w:r w:rsidRPr="00A273F6">
              <w:rPr>
                <w:sz w:val="24"/>
                <w:szCs w:val="24"/>
              </w:rPr>
              <w:t>ов</w:t>
            </w:r>
          </w:p>
        </w:tc>
      </w:tr>
    </w:tbl>
    <w:p w14:paraId="2A90C152" w14:textId="55B5C2AA" w:rsidR="00EF74B7" w:rsidRPr="007C42D0" w:rsidRDefault="00416060" w:rsidP="001F29D4">
      <w:pPr>
        <w:ind w:firstLine="0"/>
        <w:rPr>
          <w:lang w:eastAsia="ru-RU"/>
        </w:rPr>
      </w:pPr>
      <w:r>
        <w:rPr>
          <w:lang w:eastAsia="ru-RU"/>
        </w:rPr>
        <w:lastRenderedPageBreak/>
        <w:t>Таблица Г.</w:t>
      </w:r>
      <w:r w:rsidR="007C42D0" w:rsidRPr="007C42D0">
        <w:rPr>
          <w:lang w:eastAsia="ru-RU"/>
        </w:rPr>
        <w:t>3</w:t>
      </w:r>
      <w:r>
        <w:rPr>
          <w:lang w:eastAsia="ru-RU"/>
        </w:rPr>
        <w:t xml:space="preserve"> – Описание класса «</w:t>
      </w:r>
      <w:r>
        <w:rPr>
          <w:lang w:val="en-US" w:eastAsia="ru-RU"/>
        </w:rPr>
        <w:t>Branch</w:t>
      </w:r>
      <w:r>
        <w:rPr>
          <w:lang w:eastAsia="ru-RU"/>
        </w:rPr>
        <w:t>»</w:t>
      </w:r>
    </w:p>
    <w:tbl>
      <w:tblPr>
        <w:tblStyle w:val="4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3397"/>
        <w:gridCol w:w="3261"/>
        <w:gridCol w:w="7832"/>
      </w:tblGrid>
      <w:tr w:rsidR="00A273F6" w:rsidRPr="00A273F6" w14:paraId="71722555" w14:textId="77777777" w:rsidTr="00B41CC6">
        <w:trPr>
          <w:trHeight w:val="231"/>
          <w:jc w:val="center"/>
        </w:trPr>
        <w:tc>
          <w:tcPr>
            <w:tcW w:w="3397" w:type="dxa"/>
            <w:vAlign w:val="center"/>
          </w:tcPr>
          <w:p w14:paraId="57B7F2CB" w14:textId="77777777" w:rsidR="00416060" w:rsidRPr="00A273F6" w:rsidRDefault="00416060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Название</w:t>
            </w:r>
          </w:p>
        </w:tc>
        <w:tc>
          <w:tcPr>
            <w:tcW w:w="3261" w:type="dxa"/>
            <w:vAlign w:val="center"/>
          </w:tcPr>
          <w:p w14:paraId="46EA2BB0" w14:textId="77777777" w:rsidR="00416060" w:rsidRPr="00A273F6" w:rsidRDefault="00416060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Тип</w:t>
            </w:r>
            <w:r w:rsidRPr="00A273F6">
              <w:rPr>
                <w:sz w:val="24"/>
                <w:szCs w:val="24"/>
                <w:lang w:val="en-US"/>
              </w:rPr>
              <w:t xml:space="preserve"> / </w:t>
            </w:r>
            <w:r w:rsidRPr="00A273F6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7832" w:type="dxa"/>
            <w:vAlign w:val="center"/>
          </w:tcPr>
          <w:p w14:paraId="209AE5E4" w14:textId="77777777" w:rsidR="00416060" w:rsidRPr="00A273F6" w:rsidRDefault="00416060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Описание</w:t>
            </w:r>
          </w:p>
        </w:tc>
      </w:tr>
      <w:tr w:rsidR="00A273F6" w:rsidRPr="00A273F6" w14:paraId="33BEC2F9" w14:textId="77777777" w:rsidTr="006E372B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430F0EFC" w14:textId="77777777" w:rsidR="00416060" w:rsidRPr="00A273F6" w:rsidRDefault="00416060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Описание класса</w:t>
            </w:r>
          </w:p>
        </w:tc>
      </w:tr>
      <w:tr w:rsidR="00A273F6" w:rsidRPr="00A273F6" w14:paraId="201285DD" w14:textId="77777777" w:rsidTr="006E372B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384A93BD" w14:textId="590E094D" w:rsidR="00416060" w:rsidRPr="00A273F6" w:rsidRDefault="00416060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  <w:lang w:val="en-US"/>
              </w:rPr>
              <w:t>Branch</w:t>
            </w:r>
            <w:r w:rsidRPr="00A273F6">
              <w:rPr>
                <w:sz w:val="24"/>
                <w:szCs w:val="24"/>
              </w:rPr>
              <w:t xml:space="preserve"> – класс для описания ветвей из модели ПК «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A273F6">
              <w:rPr>
                <w:sz w:val="24"/>
                <w:szCs w:val="24"/>
              </w:rPr>
              <w:t>3»</w:t>
            </w:r>
          </w:p>
        </w:tc>
      </w:tr>
      <w:tr w:rsidR="00A273F6" w:rsidRPr="00A273F6" w14:paraId="61C09445" w14:textId="77777777" w:rsidTr="006E372B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01A63EB7" w14:textId="77777777" w:rsidR="00416060" w:rsidRPr="00A273F6" w:rsidRDefault="00416060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Свойства</w:t>
            </w:r>
          </w:p>
        </w:tc>
      </w:tr>
      <w:tr w:rsidR="00A273F6" w:rsidRPr="00A273F6" w14:paraId="6E501CE7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34051833" w14:textId="77777777" w:rsidR="00416060" w:rsidRPr="00A273F6" w:rsidRDefault="00416060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+ </w:t>
            </w:r>
            <w:r w:rsidRPr="00A273F6">
              <w:rPr>
                <w:sz w:val="24"/>
                <w:szCs w:val="24"/>
                <w:lang w:val="en-US"/>
              </w:rPr>
              <w:t>Index</w:t>
            </w:r>
          </w:p>
        </w:tc>
        <w:tc>
          <w:tcPr>
            <w:tcW w:w="3261" w:type="dxa"/>
            <w:vAlign w:val="center"/>
          </w:tcPr>
          <w:p w14:paraId="427E2881" w14:textId="77777777" w:rsidR="00416060" w:rsidRPr="00A273F6" w:rsidRDefault="00416060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7832" w:type="dxa"/>
            <w:vAlign w:val="center"/>
          </w:tcPr>
          <w:p w14:paraId="7CE4BDBE" w14:textId="77777777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индекс</w:t>
            </w:r>
          </w:p>
        </w:tc>
      </w:tr>
      <w:tr w:rsidR="00A273F6" w:rsidRPr="00A273F6" w14:paraId="12E1B739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23ECCA2C" w14:textId="7E7439EE" w:rsidR="00416060" w:rsidRPr="00A273F6" w:rsidRDefault="00416060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+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BranchType</w:t>
            </w:r>
            <w:proofErr w:type="spellEnd"/>
          </w:p>
        </w:tc>
        <w:tc>
          <w:tcPr>
            <w:tcW w:w="3261" w:type="dxa"/>
            <w:vAlign w:val="center"/>
          </w:tcPr>
          <w:p w14:paraId="4E14C18A" w14:textId="4D51DC5E" w:rsidR="00416060" w:rsidRPr="00A273F6" w:rsidRDefault="00416060" w:rsidP="006E372B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273F6">
              <w:rPr>
                <w:sz w:val="24"/>
                <w:szCs w:val="24"/>
                <w:lang w:val="en-US"/>
              </w:rPr>
              <w:t>BranchType</w:t>
            </w:r>
            <w:proofErr w:type="spellEnd"/>
          </w:p>
        </w:tc>
        <w:tc>
          <w:tcPr>
            <w:tcW w:w="7832" w:type="dxa"/>
            <w:vAlign w:val="center"/>
          </w:tcPr>
          <w:p w14:paraId="0D51B6E2" w14:textId="1510C514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тип ветви</w:t>
            </w:r>
          </w:p>
        </w:tc>
      </w:tr>
      <w:tr w:rsidR="00A273F6" w:rsidRPr="00A273F6" w14:paraId="597044BD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1271C5ED" w14:textId="68BC9100" w:rsidR="00416060" w:rsidRPr="00A273F6" w:rsidRDefault="00416060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+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BranchStartNode</w:t>
            </w:r>
            <w:proofErr w:type="spellEnd"/>
          </w:p>
        </w:tc>
        <w:tc>
          <w:tcPr>
            <w:tcW w:w="3261" w:type="dxa"/>
            <w:vAlign w:val="center"/>
          </w:tcPr>
          <w:p w14:paraId="31C2E040" w14:textId="7A15CD6C" w:rsidR="00416060" w:rsidRPr="00A273F6" w:rsidRDefault="00416060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Node</w:t>
            </w:r>
          </w:p>
        </w:tc>
        <w:tc>
          <w:tcPr>
            <w:tcW w:w="7832" w:type="dxa"/>
            <w:vAlign w:val="center"/>
          </w:tcPr>
          <w:p w14:paraId="1C21D836" w14:textId="42B0EC81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узел начала ветви</w:t>
            </w:r>
          </w:p>
        </w:tc>
      </w:tr>
      <w:tr w:rsidR="00A273F6" w:rsidRPr="00A273F6" w14:paraId="7117B3F9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24572FFB" w14:textId="6C4B3EB8" w:rsidR="00416060" w:rsidRPr="00A273F6" w:rsidRDefault="00416060" w:rsidP="0041606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 xml:space="preserve">+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BranchEndNode</w:t>
            </w:r>
            <w:proofErr w:type="spellEnd"/>
          </w:p>
        </w:tc>
        <w:tc>
          <w:tcPr>
            <w:tcW w:w="3261" w:type="dxa"/>
            <w:vAlign w:val="center"/>
          </w:tcPr>
          <w:p w14:paraId="3FD882FB" w14:textId="4A50898A" w:rsidR="00416060" w:rsidRPr="00A273F6" w:rsidRDefault="00416060" w:rsidP="00416060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Node</w:t>
            </w:r>
          </w:p>
        </w:tc>
        <w:tc>
          <w:tcPr>
            <w:tcW w:w="7832" w:type="dxa"/>
            <w:vAlign w:val="center"/>
          </w:tcPr>
          <w:p w14:paraId="7025B182" w14:textId="5A31C1DF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узел конца ветви</w:t>
            </w:r>
          </w:p>
        </w:tc>
      </w:tr>
      <w:tr w:rsidR="00A273F6" w:rsidRPr="00A273F6" w14:paraId="10CC3F90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4309FE8C" w14:textId="77777777" w:rsidR="00416060" w:rsidRPr="00A273F6" w:rsidRDefault="00416060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+ Name</w:t>
            </w:r>
          </w:p>
        </w:tc>
        <w:tc>
          <w:tcPr>
            <w:tcW w:w="3261" w:type="dxa"/>
            <w:vAlign w:val="center"/>
          </w:tcPr>
          <w:p w14:paraId="71770C4F" w14:textId="77777777" w:rsidR="00416060" w:rsidRPr="00A273F6" w:rsidRDefault="00416060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832" w:type="dxa"/>
            <w:vAlign w:val="center"/>
          </w:tcPr>
          <w:p w14:paraId="7F202F87" w14:textId="77777777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наименование</w:t>
            </w:r>
          </w:p>
        </w:tc>
      </w:tr>
      <w:tr w:rsidR="00A273F6" w:rsidRPr="00A273F6" w14:paraId="4A22F503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06AF31FC" w14:textId="483E5C51" w:rsidR="00416060" w:rsidRPr="00A273F6" w:rsidRDefault="00416060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+</w:t>
            </w:r>
            <w:r w:rsidRPr="00A273F6">
              <w:rPr>
                <w:sz w:val="24"/>
                <w:szCs w:val="24"/>
              </w:rPr>
              <w:t xml:space="preserve"> </w:t>
            </w:r>
            <w:r w:rsidRPr="00A273F6">
              <w:rPr>
                <w:sz w:val="24"/>
                <w:szCs w:val="24"/>
                <w:lang w:val="en-US"/>
              </w:rPr>
              <w:t>Resistance</w:t>
            </w:r>
          </w:p>
        </w:tc>
        <w:tc>
          <w:tcPr>
            <w:tcW w:w="3261" w:type="dxa"/>
            <w:vAlign w:val="center"/>
          </w:tcPr>
          <w:p w14:paraId="0A1D4CA5" w14:textId="77777777" w:rsidR="00416060" w:rsidRPr="00A273F6" w:rsidRDefault="00416060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7832" w:type="dxa"/>
            <w:vAlign w:val="center"/>
          </w:tcPr>
          <w:p w14:paraId="2111FCFB" w14:textId="6B27704C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активное сопротивление</w:t>
            </w:r>
          </w:p>
        </w:tc>
      </w:tr>
      <w:tr w:rsidR="00A273F6" w:rsidRPr="00A273F6" w14:paraId="16829297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144E2A48" w14:textId="4C6520D7" w:rsidR="00416060" w:rsidRPr="00A273F6" w:rsidRDefault="00416060" w:rsidP="0041606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  <w:lang w:val="en-US"/>
              </w:rPr>
              <w:t>+</w:t>
            </w:r>
            <w:r w:rsidRPr="00A273F6">
              <w:rPr>
                <w:sz w:val="24"/>
                <w:szCs w:val="24"/>
              </w:rPr>
              <w:t xml:space="preserve"> </w:t>
            </w:r>
            <w:r w:rsidRPr="00A273F6">
              <w:rPr>
                <w:sz w:val="24"/>
                <w:szCs w:val="24"/>
                <w:lang w:val="en-US"/>
              </w:rPr>
              <w:t>Inductance</w:t>
            </w:r>
          </w:p>
        </w:tc>
        <w:tc>
          <w:tcPr>
            <w:tcW w:w="3261" w:type="dxa"/>
            <w:vAlign w:val="center"/>
          </w:tcPr>
          <w:p w14:paraId="15B8C2B5" w14:textId="2CEA6DC2" w:rsidR="00416060" w:rsidRPr="00A273F6" w:rsidRDefault="00416060" w:rsidP="00416060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7832" w:type="dxa"/>
            <w:vAlign w:val="center"/>
          </w:tcPr>
          <w:p w14:paraId="6C125638" w14:textId="2FB7FB31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реактивное сопротивление</w:t>
            </w:r>
          </w:p>
        </w:tc>
      </w:tr>
      <w:tr w:rsidR="00A273F6" w:rsidRPr="00A273F6" w14:paraId="545C2684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7526B222" w14:textId="03CE49EF" w:rsidR="00416060" w:rsidRPr="00A273F6" w:rsidRDefault="00416060" w:rsidP="0041606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  <w:lang w:val="en-US"/>
              </w:rPr>
              <w:t>+</w:t>
            </w:r>
            <w:r w:rsidRPr="00A273F6">
              <w:rPr>
                <w:sz w:val="24"/>
                <w:szCs w:val="24"/>
              </w:rPr>
              <w:t xml:space="preserve"> </w:t>
            </w:r>
            <w:r w:rsidRPr="00A273F6">
              <w:rPr>
                <w:sz w:val="24"/>
                <w:szCs w:val="24"/>
                <w:lang w:val="en-US"/>
              </w:rPr>
              <w:t>Capacitance</w:t>
            </w:r>
          </w:p>
        </w:tc>
        <w:tc>
          <w:tcPr>
            <w:tcW w:w="3261" w:type="dxa"/>
            <w:vAlign w:val="center"/>
          </w:tcPr>
          <w:p w14:paraId="688CA99A" w14:textId="57E9851C" w:rsidR="00416060" w:rsidRPr="00A273F6" w:rsidRDefault="00416060" w:rsidP="00416060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7832" w:type="dxa"/>
            <w:vAlign w:val="center"/>
          </w:tcPr>
          <w:p w14:paraId="77535E78" w14:textId="0CB97CE4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емкостную проводимость</w:t>
            </w:r>
          </w:p>
        </w:tc>
      </w:tr>
      <w:tr w:rsidR="00A273F6" w:rsidRPr="00A273F6" w14:paraId="0792B03A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3EE4BD77" w14:textId="357F3F11" w:rsidR="00416060" w:rsidRPr="00A273F6" w:rsidRDefault="00416060" w:rsidP="00416060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+</w:t>
            </w:r>
            <w:r w:rsidRPr="00A273F6">
              <w:rPr>
                <w:sz w:val="24"/>
                <w:szCs w:val="24"/>
              </w:rPr>
              <w:t xml:space="preserve">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TransformationRatio</w:t>
            </w:r>
            <w:proofErr w:type="spellEnd"/>
          </w:p>
        </w:tc>
        <w:tc>
          <w:tcPr>
            <w:tcW w:w="3261" w:type="dxa"/>
            <w:vAlign w:val="center"/>
          </w:tcPr>
          <w:p w14:paraId="6845531F" w14:textId="60A84AE3" w:rsidR="00416060" w:rsidRPr="00A273F6" w:rsidRDefault="00416060" w:rsidP="00416060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7832" w:type="dxa"/>
            <w:vAlign w:val="center"/>
          </w:tcPr>
          <w:p w14:paraId="4692C4BF" w14:textId="3172DB5E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коэффициент трансформации</w:t>
            </w:r>
          </w:p>
        </w:tc>
      </w:tr>
      <w:tr w:rsidR="00A273F6" w:rsidRPr="00A273F6" w14:paraId="5963DE98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3A1E4709" w14:textId="77777777" w:rsidR="00416060" w:rsidRPr="00A273F6" w:rsidRDefault="00416060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DistrictNumber</w:t>
            </w:r>
            <w:proofErr w:type="spellEnd"/>
          </w:p>
        </w:tc>
        <w:tc>
          <w:tcPr>
            <w:tcW w:w="3261" w:type="dxa"/>
            <w:vAlign w:val="center"/>
          </w:tcPr>
          <w:p w14:paraId="36980108" w14:textId="77777777" w:rsidR="00416060" w:rsidRPr="00A273F6" w:rsidRDefault="00416060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7832" w:type="dxa"/>
            <w:vAlign w:val="center"/>
          </w:tcPr>
          <w:p w14:paraId="006C64CE" w14:textId="77777777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номер района</w:t>
            </w:r>
          </w:p>
        </w:tc>
      </w:tr>
      <w:tr w:rsidR="00A273F6" w:rsidRPr="00A273F6" w14:paraId="7BEC2846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675F4A0E" w14:textId="1E567B2B" w:rsidR="00416060" w:rsidRPr="00A273F6" w:rsidRDefault="00416060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+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TerritoryNumber</w:t>
            </w:r>
            <w:proofErr w:type="spellEnd"/>
          </w:p>
        </w:tc>
        <w:tc>
          <w:tcPr>
            <w:tcW w:w="3261" w:type="dxa"/>
            <w:vAlign w:val="center"/>
          </w:tcPr>
          <w:p w14:paraId="4DA8E269" w14:textId="77777777" w:rsidR="00416060" w:rsidRPr="00A273F6" w:rsidRDefault="00416060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7832" w:type="dxa"/>
            <w:vAlign w:val="center"/>
          </w:tcPr>
          <w:p w14:paraId="6302C27D" w14:textId="77777777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номер территории</w:t>
            </w:r>
          </w:p>
        </w:tc>
      </w:tr>
      <w:tr w:rsidR="00A273F6" w:rsidRPr="00A273F6" w14:paraId="24DDC6C4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76249E2B" w14:textId="4805FBBC" w:rsidR="00416060" w:rsidRPr="00A273F6" w:rsidRDefault="00416060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AdmissibleCurrent</w:t>
            </w:r>
            <w:proofErr w:type="spellEnd"/>
          </w:p>
        </w:tc>
        <w:tc>
          <w:tcPr>
            <w:tcW w:w="3261" w:type="dxa"/>
            <w:vAlign w:val="center"/>
          </w:tcPr>
          <w:p w14:paraId="75D4D0C7" w14:textId="7E49A464" w:rsidR="00416060" w:rsidRPr="00A273F6" w:rsidRDefault="00416060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7832" w:type="dxa"/>
            <w:vAlign w:val="center"/>
          </w:tcPr>
          <w:p w14:paraId="005A578F" w14:textId="42E253C0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длительно допустимый ток</w:t>
            </w:r>
          </w:p>
        </w:tc>
      </w:tr>
      <w:tr w:rsidR="00A273F6" w:rsidRPr="00A273F6" w14:paraId="67E7827F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621447E8" w14:textId="1B147B63" w:rsidR="00416060" w:rsidRPr="00A273F6" w:rsidRDefault="00416060" w:rsidP="00416060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="007C42D0" w:rsidRPr="00A273F6">
              <w:rPr>
                <w:sz w:val="24"/>
                <w:szCs w:val="24"/>
                <w:lang w:val="en-US"/>
              </w:rPr>
              <w:t>Equipment</w:t>
            </w:r>
            <w:r w:rsidRPr="00A273F6">
              <w:rPr>
                <w:sz w:val="24"/>
                <w:szCs w:val="24"/>
                <w:lang w:val="en-US"/>
              </w:rPr>
              <w:t>AdmissibleCurrent</w:t>
            </w:r>
            <w:proofErr w:type="spellEnd"/>
          </w:p>
        </w:tc>
        <w:tc>
          <w:tcPr>
            <w:tcW w:w="3261" w:type="dxa"/>
            <w:vAlign w:val="center"/>
          </w:tcPr>
          <w:p w14:paraId="3F177077" w14:textId="72EDCF90" w:rsidR="00416060" w:rsidRPr="00A273F6" w:rsidRDefault="00416060" w:rsidP="00416060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7832" w:type="dxa"/>
            <w:vAlign w:val="center"/>
          </w:tcPr>
          <w:p w14:paraId="01424F44" w14:textId="772CDCD7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длительно допустимый ток</w:t>
            </w:r>
            <w:r w:rsidR="007C42D0" w:rsidRPr="00A273F6">
              <w:rPr>
                <w:sz w:val="24"/>
                <w:szCs w:val="24"/>
              </w:rPr>
              <w:t xml:space="preserve"> оборудования</w:t>
            </w:r>
          </w:p>
        </w:tc>
      </w:tr>
    </w:tbl>
    <w:p w14:paraId="5EFC929F" w14:textId="77777777" w:rsidR="00164351" w:rsidRPr="00ED2AD6" w:rsidRDefault="00164351">
      <w:pPr>
        <w:rPr>
          <w:lang w:eastAsia="ru-RU"/>
        </w:rPr>
      </w:pPr>
      <w:r w:rsidRPr="00ED2AD6">
        <w:rPr>
          <w:lang w:eastAsia="ru-RU"/>
        </w:rPr>
        <w:br w:type="page"/>
      </w:r>
    </w:p>
    <w:p w14:paraId="7760D4DF" w14:textId="152CD8E4" w:rsidR="00EF74B7" w:rsidRDefault="00164351" w:rsidP="001F29D4">
      <w:pPr>
        <w:ind w:firstLine="0"/>
        <w:rPr>
          <w:lang w:eastAsia="ru-RU"/>
        </w:rPr>
      </w:pPr>
      <w:r>
        <w:rPr>
          <w:lang w:eastAsia="ru-RU"/>
        </w:rPr>
        <w:lastRenderedPageBreak/>
        <w:t>Продолжение таблицы таблица Г.3 – Описание класса «</w:t>
      </w:r>
      <w:r>
        <w:rPr>
          <w:lang w:val="en-US" w:eastAsia="ru-RU"/>
        </w:rPr>
        <w:t>Branch</w:t>
      </w:r>
      <w:r>
        <w:rPr>
          <w:lang w:eastAsia="ru-RU"/>
        </w:rPr>
        <w:t>»</w:t>
      </w:r>
    </w:p>
    <w:tbl>
      <w:tblPr>
        <w:tblStyle w:val="4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8217"/>
        <w:gridCol w:w="3260"/>
        <w:gridCol w:w="3013"/>
      </w:tblGrid>
      <w:tr w:rsidR="00A273F6" w:rsidRPr="00A273F6" w14:paraId="4D2352DE" w14:textId="77777777" w:rsidTr="00B41CC6">
        <w:trPr>
          <w:trHeight w:val="231"/>
          <w:jc w:val="center"/>
        </w:trPr>
        <w:tc>
          <w:tcPr>
            <w:tcW w:w="8217" w:type="dxa"/>
            <w:vAlign w:val="center"/>
          </w:tcPr>
          <w:p w14:paraId="1DA71DAC" w14:textId="77777777" w:rsidR="00164351" w:rsidRPr="00A273F6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Название</w:t>
            </w:r>
          </w:p>
        </w:tc>
        <w:tc>
          <w:tcPr>
            <w:tcW w:w="3260" w:type="dxa"/>
            <w:vAlign w:val="center"/>
          </w:tcPr>
          <w:p w14:paraId="2F2A21E8" w14:textId="77777777" w:rsidR="00164351" w:rsidRPr="00A273F6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Тип</w:t>
            </w:r>
            <w:r w:rsidRPr="00A273F6">
              <w:rPr>
                <w:sz w:val="24"/>
                <w:szCs w:val="24"/>
                <w:lang w:val="en-US"/>
              </w:rPr>
              <w:t xml:space="preserve"> / </w:t>
            </w:r>
            <w:r w:rsidRPr="00A273F6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3013" w:type="dxa"/>
            <w:vAlign w:val="center"/>
          </w:tcPr>
          <w:p w14:paraId="7E6393A0" w14:textId="77777777" w:rsidR="00164351" w:rsidRPr="00A273F6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Описание</w:t>
            </w:r>
          </w:p>
        </w:tc>
      </w:tr>
      <w:tr w:rsidR="00A273F6" w:rsidRPr="00A273F6" w14:paraId="2412E6AC" w14:textId="77777777" w:rsidTr="006E372B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5F2EDE4C" w14:textId="77777777" w:rsidR="00164351" w:rsidRPr="00A273F6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Описание класса</w:t>
            </w:r>
          </w:p>
        </w:tc>
      </w:tr>
      <w:tr w:rsidR="00A273F6" w:rsidRPr="00A273F6" w14:paraId="1235D278" w14:textId="77777777" w:rsidTr="006E372B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04281EE4" w14:textId="77777777" w:rsidR="00164351" w:rsidRPr="00A273F6" w:rsidRDefault="00164351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  <w:lang w:val="en-US"/>
              </w:rPr>
              <w:t>Branch</w:t>
            </w:r>
            <w:r w:rsidRPr="00A273F6">
              <w:rPr>
                <w:sz w:val="24"/>
                <w:szCs w:val="24"/>
              </w:rPr>
              <w:t xml:space="preserve"> – класс для описания ветвей из модели ПК «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A273F6">
              <w:rPr>
                <w:sz w:val="24"/>
                <w:szCs w:val="24"/>
              </w:rPr>
              <w:t>3»</w:t>
            </w:r>
          </w:p>
        </w:tc>
      </w:tr>
      <w:tr w:rsidR="00A273F6" w:rsidRPr="00A273F6" w14:paraId="3A277174" w14:textId="77777777" w:rsidTr="006E372B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35D7FD91" w14:textId="000D749E" w:rsidR="00164351" w:rsidRPr="00A273F6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Методы</w:t>
            </w:r>
          </w:p>
        </w:tc>
      </w:tr>
      <w:tr w:rsidR="00A273F6" w:rsidRPr="00A273F6" w14:paraId="4ADF99D4" w14:textId="77777777" w:rsidTr="00B41CC6">
        <w:trPr>
          <w:trHeight w:val="217"/>
          <w:jc w:val="center"/>
        </w:trPr>
        <w:tc>
          <w:tcPr>
            <w:tcW w:w="8217" w:type="dxa"/>
            <w:vAlign w:val="center"/>
          </w:tcPr>
          <w:p w14:paraId="14B6CCFF" w14:textId="77777777" w:rsidR="00164351" w:rsidRPr="00A273F6" w:rsidRDefault="00164351" w:rsidP="006E372B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 xml:space="preserve">+ Branch(int index,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BranchType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branchType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string name, resistance, double inductance, double capacitance,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transformationRatio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int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districtNumber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int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territoryNumber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admissibleCurrent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double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equipmentAdmissibleCurrent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43E320B6" w14:textId="77777777" w:rsidR="00164351" w:rsidRPr="00A273F6" w:rsidRDefault="00164351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3013" w:type="dxa"/>
            <w:vAlign w:val="center"/>
          </w:tcPr>
          <w:p w14:paraId="7B6ACA4B" w14:textId="77777777" w:rsidR="00164351" w:rsidRPr="00A273F6" w:rsidRDefault="00164351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Конструктор класса </w:t>
            </w:r>
            <w:r w:rsidRPr="00A273F6">
              <w:rPr>
                <w:sz w:val="24"/>
                <w:szCs w:val="24"/>
                <w:lang w:val="en-US"/>
              </w:rPr>
              <w:t>Branch</w:t>
            </w:r>
          </w:p>
        </w:tc>
      </w:tr>
      <w:tr w:rsidR="00A273F6" w:rsidRPr="00A273F6" w14:paraId="38D367A7" w14:textId="77777777" w:rsidTr="00B41CC6">
        <w:trPr>
          <w:trHeight w:val="217"/>
          <w:jc w:val="center"/>
        </w:trPr>
        <w:tc>
          <w:tcPr>
            <w:tcW w:w="8217" w:type="dxa"/>
            <w:vAlign w:val="center"/>
          </w:tcPr>
          <w:p w14:paraId="7F1D3A25" w14:textId="77777777" w:rsidR="00164351" w:rsidRPr="00A273F6" w:rsidRDefault="00164351" w:rsidP="006E372B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+ Branch(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BranchType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branchType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string name, resistance, double inductance, double capacitance,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transformationRatio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int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districtNumber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int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territoryNumber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admissibleCurrent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double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equipmentAdmissibleCurrent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1F4C9F5F" w14:textId="77777777" w:rsidR="00164351" w:rsidRPr="00A273F6" w:rsidRDefault="00164351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-</w:t>
            </w:r>
          </w:p>
        </w:tc>
        <w:tc>
          <w:tcPr>
            <w:tcW w:w="3013" w:type="dxa"/>
            <w:vAlign w:val="center"/>
          </w:tcPr>
          <w:p w14:paraId="598AB1CA" w14:textId="77777777" w:rsidR="00164351" w:rsidRPr="00A273F6" w:rsidRDefault="00164351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Конструктор класса </w:t>
            </w:r>
            <w:r w:rsidRPr="00A273F6">
              <w:rPr>
                <w:sz w:val="24"/>
                <w:szCs w:val="24"/>
                <w:lang w:val="en-US"/>
              </w:rPr>
              <w:t>Branch</w:t>
            </w:r>
          </w:p>
        </w:tc>
      </w:tr>
    </w:tbl>
    <w:p w14:paraId="7902952F" w14:textId="0CA5D943" w:rsidR="00164351" w:rsidRDefault="00164351" w:rsidP="001F29D4">
      <w:pPr>
        <w:ind w:firstLine="0"/>
        <w:rPr>
          <w:lang w:eastAsia="ru-RU"/>
        </w:rPr>
      </w:pPr>
    </w:p>
    <w:p w14:paraId="518CA0FA" w14:textId="28E0C58F" w:rsidR="00164351" w:rsidRPr="00164351" w:rsidRDefault="00164351" w:rsidP="001F29D4">
      <w:pPr>
        <w:ind w:firstLine="0"/>
        <w:rPr>
          <w:lang w:eastAsia="ru-RU"/>
        </w:rPr>
      </w:pPr>
      <w:r>
        <w:rPr>
          <w:lang w:eastAsia="ru-RU"/>
        </w:rPr>
        <w:t>Таблица Г.4 – Описание класса «</w:t>
      </w:r>
      <w:r>
        <w:rPr>
          <w:lang w:val="en-US" w:eastAsia="ru-RU"/>
        </w:rPr>
        <w:t>Generator</w:t>
      </w:r>
      <w:r>
        <w:rPr>
          <w:lang w:eastAsia="ru-RU"/>
        </w:rPr>
        <w:t>»</w:t>
      </w:r>
    </w:p>
    <w:tbl>
      <w:tblPr>
        <w:tblStyle w:val="4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6091"/>
        <w:gridCol w:w="2268"/>
        <w:gridCol w:w="6131"/>
      </w:tblGrid>
      <w:tr w:rsidR="009516B2" w:rsidRPr="009516B2" w14:paraId="560D135A" w14:textId="77777777" w:rsidTr="006E372B">
        <w:trPr>
          <w:trHeight w:val="231"/>
          <w:jc w:val="center"/>
        </w:trPr>
        <w:tc>
          <w:tcPr>
            <w:tcW w:w="6091" w:type="dxa"/>
            <w:vAlign w:val="center"/>
          </w:tcPr>
          <w:p w14:paraId="7A478C8F" w14:textId="77777777" w:rsidR="00164351" w:rsidRPr="009516B2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25E8322D" w14:textId="77777777" w:rsidR="00164351" w:rsidRPr="009516B2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6131" w:type="dxa"/>
            <w:vAlign w:val="center"/>
          </w:tcPr>
          <w:p w14:paraId="57D9B54C" w14:textId="77777777" w:rsidR="00164351" w:rsidRPr="009516B2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436DA3A9" w14:textId="77777777" w:rsidTr="006E372B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4EAC4F5E" w14:textId="77777777" w:rsidR="00164351" w:rsidRPr="009516B2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247B0789" w14:textId="77777777" w:rsidTr="006E372B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602C746B" w14:textId="3F8EE45A" w:rsidR="00164351" w:rsidRPr="009516B2" w:rsidRDefault="00164351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Generator</w:t>
            </w:r>
            <w:r w:rsidRPr="009516B2">
              <w:rPr>
                <w:sz w:val="24"/>
                <w:szCs w:val="24"/>
              </w:rPr>
              <w:t xml:space="preserve"> – класс для описания генераторов из модели ПК «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9516B2">
              <w:rPr>
                <w:sz w:val="24"/>
                <w:szCs w:val="24"/>
              </w:rPr>
              <w:t>3»</w:t>
            </w:r>
          </w:p>
        </w:tc>
      </w:tr>
      <w:tr w:rsidR="009516B2" w:rsidRPr="009516B2" w14:paraId="1B31BC92" w14:textId="77777777" w:rsidTr="006E372B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1EDCE45E" w14:textId="77777777" w:rsidR="00164351" w:rsidRPr="009516B2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Свойства</w:t>
            </w:r>
          </w:p>
        </w:tc>
      </w:tr>
      <w:tr w:rsidR="009516B2" w:rsidRPr="009516B2" w14:paraId="7FBCD1CA" w14:textId="77777777" w:rsidTr="006E372B">
        <w:trPr>
          <w:trHeight w:val="217"/>
          <w:jc w:val="center"/>
        </w:trPr>
        <w:tc>
          <w:tcPr>
            <w:tcW w:w="6091" w:type="dxa"/>
            <w:vAlign w:val="center"/>
          </w:tcPr>
          <w:p w14:paraId="5E1BFF62" w14:textId="77777777" w:rsidR="00164351" w:rsidRPr="009516B2" w:rsidRDefault="00164351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r w:rsidRPr="009516B2">
              <w:rPr>
                <w:sz w:val="24"/>
                <w:szCs w:val="24"/>
                <w:lang w:val="en-US"/>
              </w:rPr>
              <w:t>Index</w:t>
            </w:r>
          </w:p>
        </w:tc>
        <w:tc>
          <w:tcPr>
            <w:tcW w:w="2268" w:type="dxa"/>
            <w:vAlign w:val="center"/>
          </w:tcPr>
          <w:p w14:paraId="73214457" w14:textId="77777777" w:rsidR="00164351" w:rsidRPr="009516B2" w:rsidRDefault="00164351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131" w:type="dxa"/>
            <w:vAlign w:val="center"/>
          </w:tcPr>
          <w:p w14:paraId="5E47B377" w14:textId="77777777" w:rsidR="00164351" w:rsidRPr="009516B2" w:rsidRDefault="00164351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индекс</w:t>
            </w:r>
          </w:p>
        </w:tc>
      </w:tr>
      <w:tr w:rsidR="009516B2" w:rsidRPr="009516B2" w14:paraId="665D77EB" w14:textId="77777777" w:rsidTr="006E372B">
        <w:trPr>
          <w:trHeight w:val="217"/>
          <w:jc w:val="center"/>
        </w:trPr>
        <w:tc>
          <w:tcPr>
            <w:tcW w:w="6091" w:type="dxa"/>
            <w:vAlign w:val="center"/>
          </w:tcPr>
          <w:p w14:paraId="09C9325D" w14:textId="77777777" w:rsidR="00164351" w:rsidRPr="009516B2" w:rsidRDefault="00164351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r w:rsidRPr="009516B2"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268" w:type="dxa"/>
            <w:vAlign w:val="center"/>
          </w:tcPr>
          <w:p w14:paraId="069DD68E" w14:textId="77777777" w:rsidR="00164351" w:rsidRPr="009516B2" w:rsidRDefault="00164351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131" w:type="dxa"/>
            <w:vAlign w:val="center"/>
          </w:tcPr>
          <w:p w14:paraId="703CC4F9" w14:textId="77777777" w:rsidR="00164351" w:rsidRPr="009516B2" w:rsidRDefault="00164351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номер</w:t>
            </w:r>
          </w:p>
        </w:tc>
      </w:tr>
      <w:tr w:rsidR="009516B2" w:rsidRPr="009516B2" w14:paraId="312AE725" w14:textId="77777777" w:rsidTr="006E372B">
        <w:trPr>
          <w:trHeight w:val="217"/>
          <w:jc w:val="center"/>
        </w:trPr>
        <w:tc>
          <w:tcPr>
            <w:tcW w:w="6091" w:type="dxa"/>
            <w:vAlign w:val="center"/>
          </w:tcPr>
          <w:p w14:paraId="2ACE6F21" w14:textId="77777777" w:rsidR="00164351" w:rsidRPr="009516B2" w:rsidRDefault="00164351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+ Name</w:t>
            </w:r>
          </w:p>
        </w:tc>
        <w:tc>
          <w:tcPr>
            <w:tcW w:w="2268" w:type="dxa"/>
            <w:vAlign w:val="center"/>
          </w:tcPr>
          <w:p w14:paraId="4C8A0906" w14:textId="77777777" w:rsidR="00164351" w:rsidRPr="009516B2" w:rsidRDefault="00164351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131" w:type="dxa"/>
            <w:vAlign w:val="center"/>
          </w:tcPr>
          <w:p w14:paraId="66890252" w14:textId="77777777" w:rsidR="00164351" w:rsidRPr="009516B2" w:rsidRDefault="00164351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наименование</w:t>
            </w:r>
          </w:p>
        </w:tc>
      </w:tr>
      <w:tr w:rsidR="009516B2" w:rsidRPr="009516B2" w14:paraId="69E9DE00" w14:textId="77777777" w:rsidTr="006E372B">
        <w:trPr>
          <w:trHeight w:val="217"/>
          <w:jc w:val="center"/>
        </w:trPr>
        <w:tc>
          <w:tcPr>
            <w:tcW w:w="6091" w:type="dxa"/>
            <w:vAlign w:val="center"/>
          </w:tcPr>
          <w:p w14:paraId="55F24ABC" w14:textId="2D1A52B0" w:rsidR="00164351" w:rsidRPr="009516B2" w:rsidRDefault="00164351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+</w:t>
            </w:r>
            <w:r w:rsidRPr="009516B2">
              <w:rPr>
                <w:sz w:val="24"/>
                <w:szCs w:val="24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GeneratorNode</w:t>
            </w:r>
            <w:proofErr w:type="spellEnd"/>
          </w:p>
        </w:tc>
        <w:tc>
          <w:tcPr>
            <w:tcW w:w="2268" w:type="dxa"/>
            <w:vAlign w:val="center"/>
          </w:tcPr>
          <w:p w14:paraId="4B29F566" w14:textId="3A8CC6F4" w:rsidR="00164351" w:rsidRPr="009516B2" w:rsidRDefault="00164351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Node</w:t>
            </w:r>
          </w:p>
        </w:tc>
        <w:tc>
          <w:tcPr>
            <w:tcW w:w="6131" w:type="dxa"/>
            <w:vAlign w:val="center"/>
          </w:tcPr>
          <w:p w14:paraId="23B82180" w14:textId="74BFAF03" w:rsidR="00164351" w:rsidRPr="009516B2" w:rsidRDefault="00164351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генераторный узел</w:t>
            </w:r>
          </w:p>
        </w:tc>
      </w:tr>
    </w:tbl>
    <w:p w14:paraId="1595067A" w14:textId="77777777" w:rsidR="00B41CC6" w:rsidRDefault="00B41CC6" w:rsidP="00B41CC6">
      <w:pPr>
        <w:ind w:firstLine="0"/>
        <w:rPr>
          <w:lang w:eastAsia="ru-RU"/>
        </w:rPr>
      </w:pPr>
    </w:p>
    <w:p w14:paraId="38A5F3B9" w14:textId="37AA2688" w:rsidR="00164351" w:rsidRDefault="00164351">
      <w:pPr>
        <w:rPr>
          <w:lang w:eastAsia="ru-RU"/>
        </w:rPr>
      </w:pPr>
      <w:r>
        <w:rPr>
          <w:lang w:eastAsia="ru-RU"/>
        </w:rPr>
        <w:br w:type="page"/>
      </w:r>
    </w:p>
    <w:p w14:paraId="02EDB1E0" w14:textId="77777777" w:rsidR="00164351" w:rsidRPr="00164351" w:rsidRDefault="00164351" w:rsidP="00164351">
      <w:pPr>
        <w:ind w:firstLine="0"/>
        <w:rPr>
          <w:lang w:eastAsia="ru-RU"/>
        </w:rPr>
      </w:pPr>
      <w:r>
        <w:rPr>
          <w:lang w:eastAsia="ru-RU"/>
        </w:rPr>
        <w:lastRenderedPageBreak/>
        <w:t>Продолжение таблицы Г.4 – Описание класса «</w:t>
      </w:r>
      <w:r>
        <w:rPr>
          <w:lang w:val="en-US" w:eastAsia="ru-RU"/>
        </w:rPr>
        <w:t>Generator</w:t>
      </w:r>
      <w:r>
        <w:rPr>
          <w:lang w:eastAsia="ru-RU"/>
        </w:rPr>
        <w:t>»</w:t>
      </w:r>
    </w:p>
    <w:tbl>
      <w:tblPr>
        <w:tblStyle w:val="4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5098"/>
        <w:gridCol w:w="2268"/>
        <w:gridCol w:w="7124"/>
      </w:tblGrid>
      <w:tr w:rsidR="009516B2" w:rsidRPr="009516B2" w14:paraId="434F4B93" w14:textId="77777777" w:rsidTr="00B41CC6">
        <w:trPr>
          <w:trHeight w:val="231"/>
          <w:jc w:val="center"/>
        </w:trPr>
        <w:tc>
          <w:tcPr>
            <w:tcW w:w="5098" w:type="dxa"/>
            <w:vAlign w:val="center"/>
          </w:tcPr>
          <w:p w14:paraId="640264D3" w14:textId="77777777" w:rsidR="00164351" w:rsidRPr="009516B2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4AE2F1A8" w14:textId="77777777" w:rsidR="00164351" w:rsidRPr="009516B2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7124" w:type="dxa"/>
            <w:vAlign w:val="center"/>
          </w:tcPr>
          <w:p w14:paraId="7F5D8F4C" w14:textId="77777777" w:rsidR="00164351" w:rsidRPr="009516B2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7A281A74" w14:textId="77777777" w:rsidTr="006E372B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54130EB5" w14:textId="77777777" w:rsidR="00164351" w:rsidRPr="009516B2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6315FD70" w14:textId="77777777" w:rsidTr="006E372B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6F8BD923" w14:textId="77777777" w:rsidR="00164351" w:rsidRPr="009516B2" w:rsidRDefault="00164351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Generator</w:t>
            </w:r>
            <w:r w:rsidRPr="009516B2">
              <w:rPr>
                <w:sz w:val="24"/>
                <w:szCs w:val="24"/>
              </w:rPr>
              <w:t xml:space="preserve"> – класс для описания генераторов из модели ПК «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9516B2">
              <w:rPr>
                <w:sz w:val="24"/>
                <w:szCs w:val="24"/>
              </w:rPr>
              <w:t>3»</w:t>
            </w:r>
          </w:p>
        </w:tc>
      </w:tr>
      <w:tr w:rsidR="009516B2" w:rsidRPr="009516B2" w14:paraId="27B2780F" w14:textId="77777777" w:rsidTr="006E372B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5DA896EA" w14:textId="77777777" w:rsidR="00164351" w:rsidRPr="009516B2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Свойства</w:t>
            </w:r>
          </w:p>
        </w:tc>
      </w:tr>
      <w:tr w:rsidR="009516B2" w:rsidRPr="009516B2" w14:paraId="2697A687" w14:textId="77777777" w:rsidTr="00B41CC6">
        <w:trPr>
          <w:trHeight w:val="217"/>
          <w:jc w:val="center"/>
        </w:trPr>
        <w:tc>
          <w:tcPr>
            <w:tcW w:w="5098" w:type="dxa"/>
            <w:vAlign w:val="center"/>
          </w:tcPr>
          <w:p w14:paraId="79656BB1" w14:textId="77777777" w:rsidR="00164351" w:rsidRPr="009516B2" w:rsidRDefault="00164351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MaxActivePower</w:t>
            </w:r>
            <w:proofErr w:type="spellEnd"/>
          </w:p>
        </w:tc>
        <w:tc>
          <w:tcPr>
            <w:tcW w:w="2268" w:type="dxa"/>
            <w:vAlign w:val="center"/>
          </w:tcPr>
          <w:p w14:paraId="42E15E4F" w14:textId="77777777" w:rsidR="00164351" w:rsidRPr="009516B2" w:rsidRDefault="00164351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7124" w:type="dxa"/>
            <w:vAlign w:val="center"/>
          </w:tcPr>
          <w:p w14:paraId="5AEBE406" w14:textId="77777777" w:rsidR="00164351" w:rsidRPr="009516B2" w:rsidRDefault="00164351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максимальную активную мощность</w:t>
            </w:r>
          </w:p>
        </w:tc>
      </w:tr>
      <w:tr w:rsidR="009516B2" w:rsidRPr="009516B2" w14:paraId="7EF1F5FE" w14:textId="77777777" w:rsidTr="00B41CC6">
        <w:trPr>
          <w:trHeight w:val="217"/>
          <w:jc w:val="center"/>
        </w:trPr>
        <w:tc>
          <w:tcPr>
            <w:tcW w:w="5098" w:type="dxa"/>
            <w:vAlign w:val="center"/>
          </w:tcPr>
          <w:p w14:paraId="22DC558C" w14:textId="77777777" w:rsidR="00164351" w:rsidRPr="009516B2" w:rsidRDefault="00164351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PQDiagramNumber</w:t>
            </w:r>
            <w:proofErr w:type="spellEnd"/>
          </w:p>
        </w:tc>
        <w:tc>
          <w:tcPr>
            <w:tcW w:w="2268" w:type="dxa"/>
            <w:vAlign w:val="center"/>
          </w:tcPr>
          <w:p w14:paraId="79CAA0CA" w14:textId="77777777" w:rsidR="00164351" w:rsidRPr="009516B2" w:rsidRDefault="00164351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7124" w:type="dxa"/>
            <w:vAlign w:val="center"/>
          </w:tcPr>
          <w:p w14:paraId="6D8769C7" w14:textId="77777777" w:rsidR="00164351" w:rsidRPr="009516B2" w:rsidRDefault="00164351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Возвращает или устанавливает номер </w:t>
            </w:r>
            <w:r w:rsidRPr="009516B2">
              <w:rPr>
                <w:sz w:val="24"/>
                <w:szCs w:val="24"/>
                <w:lang w:val="en-US"/>
              </w:rPr>
              <w:t>PQ</w:t>
            </w:r>
            <w:r w:rsidRPr="009516B2">
              <w:rPr>
                <w:sz w:val="24"/>
                <w:szCs w:val="24"/>
              </w:rPr>
              <w:t xml:space="preserve"> диаграммы</w:t>
            </w:r>
          </w:p>
        </w:tc>
      </w:tr>
      <w:tr w:rsidR="009516B2" w:rsidRPr="009516B2" w14:paraId="2ACC3CB9" w14:textId="77777777" w:rsidTr="006E372B">
        <w:trPr>
          <w:trHeight w:val="217"/>
          <w:jc w:val="center"/>
        </w:trPr>
        <w:tc>
          <w:tcPr>
            <w:tcW w:w="14490" w:type="dxa"/>
            <w:gridSpan w:val="3"/>
            <w:vAlign w:val="center"/>
          </w:tcPr>
          <w:p w14:paraId="23771779" w14:textId="77777777" w:rsidR="00164351" w:rsidRPr="009516B2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24F15AB5" w14:textId="77777777" w:rsidTr="00B41CC6">
        <w:trPr>
          <w:trHeight w:val="217"/>
          <w:jc w:val="center"/>
        </w:trPr>
        <w:tc>
          <w:tcPr>
            <w:tcW w:w="5098" w:type="dxa"/>
            <w:vAlign w:val="center"/>
          </w:tcPr>
          <w:p w14:paraId="78424EC9" w14:textId="77777777" w:rsidR="00164351" w:rsidRPr="009516B2" w:rsidRDefault="00164351" w:rsidP="006E372B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Generator(int index, int number, string name, int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pQDiagramNumber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double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maxActivePower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  <w:vAlign w:val="center"/>
          </w:tcPr>
          <w:p w14:paraId="22D55D19" w14:textId="77777777" w:rsidR="00164351" w:rsidRPr="009516B2" w:rsidRDefault="00164351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7124" w:type="dxa"/>
            <w:vAlign w:val="center"/>
          </w:tcPr>
          <w:p w14:paraId="6E614718" w14:textId="77777777" w:rsidR="00164351" w:rsidRPr="009516B2" w:rsidRDefault="00164351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Конструктор класса </w:t>
            </w:r>
            <w:r w:rsidRPr="009516B2">
              <w:rPr>
                <w:sz w:val="24"/>
                <w:szCs w:val="24"/>
                <w:lang w:val="en-US"/>
              </w:rPr>
              <w:t>Generator</w:t>
            </w:r>
          </w:p>
        </w:tc>
      </w:tr>
    </w:tbl>
    <w:p w14:paraId="283E9986" w14:textId="73CD8675" w:rsidR="00164351" w:rsidRPr="00164351" w:rsidRDefault="00164351" w:rsidP="001F29D4">
      <w:pPr>
        <w:ind w:firstLine="0"/>
        <w:rPr>
          <w:lang w:eastAsia="ru-RU"/>
        </w:rPr>
      </w:pPr>
    </w:p>
    <w:p w14:paraId="2E834D4F" w14:textId="036DA69A" w:rsidR="00164351" w:rsidRPr="00693A2A" w:rsidRDefault="00164351" w:rsidP="001F29D4">
      <w:pPr>
        <w:ind w:firstLine="0"/>
        <w:rPr>
          <w:lang w:eastAsia="ru-RU"/>
        </w:rPr>
      </w:pPr>
      <w:r>
        <w:rPr>
          <w:lang w:eastAsia="ru-RU"/>
        </w:rPr>
        <w:t xml:space="preserve">Таблица Г.5 – Описание класса </w:t>
      </w:r>
      <w:r w:rsidR="00693A2A">
        <w:rPr>
          <w:lang w:eastAsia="ru-RU"/>
        </w:rPr>
        <w:t>«</w:t>
      </w:r>
      <w:proofErr w:type="spellStart"/>
      <w:r>
        <w:rPr>
          <w:lang w:val="en-US" w:eastAsia="ru-RU"/>
        </w:rPr>
        <w:t>ValueValidation</w:t>
      </w:r>
      <w:proofErr w:type="spellEnd"/>
      <w:r w:rsidR="00693A2A">
        <w:rPr>
          <w:lang w:eastAsia="ru-RU"/>
        </w:rPr>
        <w:t>»</w:t>
      </w:r>
    </w:p>
    <w:tbl>
      <w:tblPr>
        <w:tblStyle w:val="4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6091"/>
        <w:gridCol w:w="3260"/>
        <w:gridCol w:w="5139"/>
      </w:tblGrid>
      <w:tr w:rsidR="009516B2" w:rsidRPr="009516B2" w14:paraId="59AEBD6D" w14:textId="77777777" w:rsidTr="00B41CC6">
        <w:trPr>
          <w:trHeight w:val="231"/>
          <w:jc w:val="center"/>
        </w:trPr>
        <w:tc>
          <w:tcPr>
            <w:tcW w:w="6091" w:type="dxa"/>
            <w:vAlign w:val="center"/>
          </w:tcPr>
          <w:p w14:paraId="103002E8" w14:textId="77777777" w:rsidR="00085C25" w:rsidRPr="009516B2" w:rsidRDefault="00085C25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260" w:type="dxa"/>
            <w:vAlign w:val="center"/>
          </w:tcPr>
          <w:p w14:paraId="1CEC3249" w14:textId="77777777" w:rsidR="00085C25" w:rsidRPr="009516B2" w:rsidRDefault="00085C25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5139" w:type="dxa"/>
            <w:vAlign w:val="center"/>
          </w:tcPr>
          <w:p w14:paraId="2C51D03F" w14:textId="77777777" w:rsidR="00085C25" w:rsidRPr="009516B2" w:rsidRDefault="00085C25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3CD3DFAA" w14:textId="77777777" w:rsidTr="006E372B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1FA5F5D0" w14:textId="77777777" w:rsidR="00085C25" w:rsidRPr="009516B2" w:rsidRDefault="00085C25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36ACC546" w14:textId="77777777" w:rsidTr="006E372B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273851F4" w14:textId="5D8A287C" w:rsidR="00085C25" w:rsidRPr="009516B2" w:rsidRDefault="00085C25" w:rsidP="006E372B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ValueValidation</w:t>
            </w:r>
            <w:proofErr w:type="spellEnd"/>
            <w:r w:rsidRPr="009516B2">
              <w:rPr>
                <w:sz w:val="24"/>
                <w:szCs w:val="24"/>
              </w:rPr>
              <w:t xml:space="preserve"> – вспомогательный класс для валидации данных модели элементов ПК «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9516B2">
              <w:rPr>
                <w:sz w:val="24"/>
                <w:szCs w:val="24"/>
              </w:rPr>
              <w:t>3»</w:t>
            </w:r>
          </w:p>
        </w:tc>
      </w:tr>
      <w:tr w:rsidR="009516B2" w:rsidRPr="009516B2" w14:paraId="30FD0738" w14:textId="77777777" w:rsidTr="006E372B">
        <w:trPr>
          <w:trHeight w:val="217"/>
          <w:jc w:val="center"/>
        </w:trPr>
        <w:tc>
          <w:tcPr>
            <w:tcW w:w="14490" w:type="dxa"/>
            <w:gridSpan w:val="3"/>
            <w:vAlign w:val="center"/>
          </w:tcPr>
          <w:p w14:paraId="1C317909" w14:textId="77777777" w:rsidR="00085C25" w:rsidRPr="009516B2" w:rsidRDefault="00085C25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425B0CB0" w14:textId="77777777" w:rsidTr="00B41CC6">
        <w:trPr>
          <w:trHeight w:val="217"/>
          <w:jc w:val="center"/>
        </w:trPr>
        <w:tc>
          <w:tcPr>
            <w:tcW w:w="6091" w:type="dxa"/>
            <w:vAlign w:val="center"/>
          </w:tcPr>
          <w:p w14:paraId="760ABB9E" w14:textId="13FA2DA6" w:rsidR="00085C25" w:rsidRPr="009516B2" w:rsidRDefault="00085C25" w:rsidP="006E372B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IsNotNaN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r w:rsidRPr="009516B2">
              <w:rPr>
                <w:sz w:val="24"/>
                <w:szCs w:val="24"/>
              </w:rPr>
              <w:t>double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</w:rPr>
              <w:t>value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14CC9928" w14:textId="6887F11A" w:rsidR="00085C25" w:rsidRPr="009516B2" w:rsidRDefault="00A273F6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b</w:t>
            </w:r>
            <w:r w:rsidR="00085C25" w:rsidRPr="009516B2">
              <w:rPr>
                <w:sz w:val="24"/>
                <w:szCs w:val="24"/>
                <w:lang w:val="en-US"/>
              </w:rPr>
              <w:t>ool</w:t>
            </w:r>
          </w:p>
        </w:tc>
        <w:tc>
          <w:tcPr>
            <w:tcW w:w="5139" w:type="dxa"/>
            <w:vAlign w:val="center"/>
          </w:tcPr>
          <w:p w14:paraId="081C57A5" w14:textId="0E313E3F" w:rsidR="00085C25" w:rsidRPr="009516B2" w:rsidRDefault="00085C25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Значение не соответствует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NaN</w:t>
            </w:r>
            <w:proofErr w:type="spellEnd"/>
          </w:p>
        </w:tc>
      </w:tr>
      <w:tr w:rsidR="009516B2" w:rsidRPr="009516B2" w14:paraId="391FAF5D" w14:textId="77777777" w:rsidTr="00B41CC6">
        <w:trPr>
          <w:trHeight w:val="217"/>
          <w:jc w:val="center"/>
        </w:trPr>
        <w:tc>
          <w:tcPr>
            <w:tcW w:w="6091" w:type="dxa"/>
            <w:vAlign w:val="center"/>
          </w:tcPr>
          <w:p w14:paraId="21F9E689" w14:textId="04A4FFAA" w:rsidR="00085C25" w:rsidRPr="009516B2" w:rsidRDefault="00085C25" w:rsidP="006E372B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IsPositive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r w:rsidRPr="009516B2">
              <w:rPr>
                <w:sz w:val="24"/>
                <w:szCs w:val="24"/>
              </w:rPr>
              <w:t>double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</w:rPr>
              <w:t>value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0B0DDD1B" w14:textId="422D89F3" w:rsidR="00085C25" w:rsidRPr="009516B2" w:rsidRDefault="00A273F6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139" w:type="dxa"/>
            <w:vAlign w:val="center"/>
          </w:tcPr>
          <w:p w14:paraId="2DE8054A" w14:textId="0636F2DD" w:rsidR="00085C25" w:rsidRPr="009516B2" w:rsidRDefault="00085C25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Значение положительное число</w:t>
            </w:r>
          </w:p>
        </w:tc>
      </w:tr>
      <w:tr w:rsidR="009516B2" w:rsidRPr="009516B2" w14:paraId="599A56A1" w14:textId="77777777" w:rsidTr="00B41CC6">
        <w:trPr>
          <w:trHeight w:val="217"/>
          <w:jc w:val="center"/>
        </w:trPr>
        <w:tc>
          <w:tcPr>
            <w:tcW w:w="6091" w:type="dxa"/>
            <w:vAlign w:val="center"/>
          </w:tcPr>
          <w:p w14:paraId="51FE295B" w14:textId="58B3A801" w:rsidR="00085C25" w:rsidRPr="009516B2" w:rsidRDefault="00085C25" w:rsidP="00085C25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IsPositive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r w:rsidRPr="009516B2">
              <w:rPr>
                <w:sz w:val="24"/>
                <w:szCs w:val="24"/>
              </w:rPr>
              <w:t>int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</w:rPr>
              <w:t>value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1E857BD3" w14:textId="149EB079" w:rsidR="00085C25" w:rsidRPr="009516B2" w:rsidRDefault="00A273F6" w:rsidP="00085C25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139" w:type="dxa"/>
            <w:vAlign w:val="center"/>
          </w:tcPr>
          <w:p w14:paraId="01EC197C" w14:textId="515136AF" w:rsidR="00085C25" w:rsidRPr="009516B2" w:rsidRDefault="00085C25" w:rsidP="00085C25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Значение положительное число</w:t>
            </w:r>
          </w:p>
        </w:tc>
      </w:tr>
      <w:tr w:rsidR="009516B2" w:rsidRPr="009516B2" w14:paraId="6EA71A71" w14:textId="77777777" w:rsidTr="00B41CC6">
        <w:trPr>
          <w:trHeight w:val="217"/>
          <w:jc w:val="center"/>
        </w:trPr>
        <w:tc>
          <w:tcPr>
            <w:tcW w:w="6091" w:type="dxa"/>
            <w:vAlign w:val="center"/>
          </w:tcPr>
          <w:p w14:paraId="57A94C8B" w14:textId="0735B55D" w:rsidR="00085C25" w:rsidRPr="009516B2" w:rsidRDefault="00085C25" w:rsidP="00085C25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IsZeroOrPositive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r w:rsidRPr="009516B2">
              <w:rPr>
                <w:sz w:val="24"/>
                <w:szCs w:val="24"/>
              </w:rPr>
              <w:t>double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</w:rPr>
              <w:t>value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14EA4791" w14:textId="335FAF03" w:rsidR="00085C25" w:rsidRPr="009516B2" w:rsidRDefault="00A273F6" w:rsidP="00085C25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139" w:type="dxa"/>
            <w:vAlign w:val="center"/>
          </w:tcPr>
          <w:p w14:paraId="7AC83BB2" w14:textId="5E0259A5" w:rsidR="00085C25" w:rsidRPr="009516B2" w:rsidRDefault="00085C25" w:rsidP="00085C25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Значение положительное число или 0</w:t>
            </w:r>
          </w:p>
        </w:tc>
      </w:tr>
      <w:tr w:rsidR="009516B2" w:rsidRPr="009516B2" w14:paraId="62EB05E6" w14:textId="77777777" w:rsidTr="00B41CC6">
        <w:trPr>
          <w:trHeight w:val="217"/>
          <w:jc w:val="center"/>
        </w:trPr>
        <w:tc>
          <w:tcPr>
            <w:tcW w:w="6091" w:type="dxa"/>
            <w:vAlign w:val="center"/>
          </w:tcPr>
          <w:p w14:paraId="646F5220" w14:textId="1D0AFE36" w:rsidR="00085C25" w:rsidRPr="009516B2" w:rsidRDefault="00085C25" w:rsidP="00085C25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IsZeroOrPositive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r w:rsidRPr="009516B2">
              <w:rPr>
                <w:sz w:val="24"/>
                <w:szCs w:val="24"/>
              </w:rPr>
              <w:t>int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</w:rPr>
              <w:t>value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1DAE711D" w14:textId="720E113C" w:rsidR="00085C25" w:rsidRPr="009516B2" w:rsidRDefault="00A273F6" w:rsidP="00085C25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139" w:type="dxa"/>
            <w:vAlign w:val="center"/>
          </w:tcPr>
          <w:p w14:paraId="4836370F" w14:textId="7FA5D82B" w:rsidR="00085C25" w:rsidRPr="009516B2" w:rsidRDefault="00085C25" w:rsidP="00085C25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Значение положительное число или 0</w:t>
            </w:r>
          </w:p>
        </w:tc>
      </w:tr>
      <w:tr w:rsidR="009516B2" w:rsidRPr="009516B2" w14:paraId="2C16FCB5" w14:textId="77777777" w:rsidTr="00B41CC6">
        <w:trPr>
          <w:trHeight w:val="217"/>
          <w:jc w:val="center"/>
        </w:trPr>
        <w:tc>
          <w:tcPr>
            <w:tcW w:w="6091" w:type="dxa"/>
            <w:vAlign w:val="center"/>
          </w:tcPr>
          <w:p w14:paraId="459ADE37" w14:textId="6C2CE3B2" w:rsidR="00085C25" w:rsidRPr="009516B2" w:rsidRDefault="00085C25" w:rsidP="00085C25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IsNotNullOrEmptyString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r w:rsidRPr="009516B2">
              <w:rPr>
                <w:sz w:val="24"/>
                <w:szCs w:val="24"/>
              </w:rPr>
              <w:t>string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</w:rPr>
              <w:t>value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614BB700" w14:textId="54846EAD" w:rsidR="00085C25" w:rsidRPr="009516B2" w:rsidRDefault="00A273F6" w:rsidP="00085C25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139" w:type="dxa"/>
            <w:vAlign w:val="center"/>
          </w:tcPr>
          <w:p w14:paraId="30B85EBB" w14:textId="253AF612" w:rsidR="00085C25" w:rsidRPr="009516B2" w:rsidRDefault="00085C25" w:rsidP="00085C25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Строка равна </w:t>
            </w:r>
            <w:r w:rsidRPr="009516B2">
              <w:rPr>
                <w:sz w:val="24"/>
                <w:szCs w:val="24"/>
                <w:lang w:val="en-US"/>
              </w:rPr>
              <w:t>null</w:t>
            </w:r>
            <w:r w:rsidRPr="009516B2">
              <w:rPr>
                <w:sz w:val="24"/>
                <w:szCs w:val="24"/>
              </w:rPr>
              <w:t xml:space="preserve"> или пустая строка</w:t>
            </w:r>
          </w:p>
        </w:tc>
      </w:tr>
      <w:tr w:rsidR="009516B2" w:rsidRPr="009516B2" w14:paraId="60FCFBC5" w14:textId="77777777" w:rsidTr="00B41CC6">
        <w:trPr>
          <w:trHeight w:val="217"/>
          <w:jc w:val="center"/>
        </w:trPr>
        <w:tc>
          <w:tcPr>
            <w:tcW w:w="6091" w:type="dxa"/>
            <w:vAlign w:val="center"/>
          </w:tcPr>
          <w:p w14:paraId="4BCCE38D" w14:textId="22398F15" w:rsidR="00085C25" w:rsidRPr="009516B2" w:rsidRDefault="00085C25" w:rsidP="00085C25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IsOneOrLess</w:t>
            </w:r>
            <w:proofErr w:type="spellEnd"/>
          </w:p>
        </w:tc>
        <w:tc>
          <w:tcPr>
            <w:tcW w:w="3260" w:type="dxa"/>
            <w:vAlign w:val="center"/>
          </w:tcPr>
          <w:p w14:paraId="0E426421" w14:textId="6BE74108" w:rsidR="00085C25" w:rsidRPr="009516B2" w:rsidRDefault="00A273F6" w:rsidP="00085C25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139" w:type="dxa"/>
            <w:vAlign w:val="center"/>
          </w:tcPr>
          <w:p w14:paraId="2407F98A" w14:textId="52E293AA" w:rsidR="00085C25" w:rsidRPr="009516B2" w:rsidRDefault="00085C25" w:rsidP="00085C25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Значение равно 1 или меньше</w:t>
            </w:r>
          </w:p>
        </w:tc>
      </w:tr>
    </w:tbl>
    <w:p w14:paraId="57A13C12" w14:textId="77777777" w:rsidR="00085C25" w:rsidRDefault="00085C25">
      <w:pPr>
        <w:rPr>
          <w:lang w:eastAsia="ru-RU"/>
        </w:rPr>
      </w:pPr>
      <w:r>
        <w:rPr>
          <w:lang w:eastAsia="ru-RU"/>
        </w:rPr>
        <w:br w:type="page"/>
      </w:r>
    </w:p>
    <w:p w14:paraId="31C55A9F" w14:textId="39B9817A" w:rsidR="00164351" w:rsidRPr="00BB343B" w:rsidRDefault="00085C25" w:rsidP="001F29D4">
      <w:pPr>
        <w:ind w:firstLine="0"/>
        <w:rPr>
          <w:lang w:eastAsia="ru-RU"/>
        </w:rPr>
      </w:pPr>
      <w:r>
        <w:rPr>
          <w:lang w:eastAsia="ru-RU"/>
        </w:rPr>
        <w:lastRenderedPageBreak/>
        <w:t xml:space="preserve">Таблица Г.6 – Описание класса </w:t>
      </w:r>
      <w:r w:rsidR="00BB343B">
        <w:rPr>
          <w:lang w:eastAsia="ru-RU"/>
        </w:rPr>
        <w:t>«</w:t>
      </w:r>
      <w:r>
        <w:rPr>
          <w:lang w:val="en-US" w:eastAsia="ru-RU"/>
        </w:rPr>
        <w:t>Graph</w:t>
      </w:r>
      <w:r w:rsidR="00BB343B">
        <w:rPr>
          <w:lang w:eastAsia="ru-RU"/>
        </w:rPr>
        <w:t>»</w:t>
      </w:r>
    </w:p>
    <w:tbl>
      <w:tblPr>
        <w:tblStyle w:val="4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5665"/>
        <w:gridCol w:w="3261"/>
        <w:gridCol w:w="5564"/>
      </w:tblGrid>
      <w:tr w:rsidR="009516B2" w:rsidRPr="009516B2" w14:paraId="0065E612" w14:textId="77777777" w:rsidTr="00B41CC6">
        <w:trPr>
          <w:trHeight w:val="231"/>
          <w:jc w:val="center"/>
        </w:trPr>
        <w:tc>
          <w:tcPr>
            <w:tcW w:w="5665" w:type="dxa"/>
            <w:vAlign w:val="center"/>
          </w:tcPr>
          <w:p w14:paraId="5B2E7903" w14:textId="77777777" w:rsidR="005B742B" w:rsidRPr="009516B2" w:rsidRDefault="005B742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261" w:type="dxa"/>
            <w:vAlign w:val="center"/>
          </w:tcPr>
          <w:p w14:paraId="20E55DCE" w14:textId="77777777" w:rsidR="005B742B" w:rsidRPr="009516B2" w:rsidRDefault="005B742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5564" w:type="dxa"/>
            <w:vAlign w:val="center"/>
          </w:tcPr>
          <w:p w14:paraId="1A4C6907" w14:textId="77777777" w:rsidR="005B742B" w:rsidRPr="009516B2" w:rsidRDefault="005B742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5F7ED945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603800AD" w14:textId="77777777" w:rsidR="005B742B" w:rsidRPr="009516B2" w:rsidRDefault="005B742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6CBCF91D" w14:textId="77777777" w:rsidTr="00C676A3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20620DED" w14:textId="2742496F" w:rsidR="005B742B" w:rsidRPr="009516B2" w:rsidRDefault="005B742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Graph</w:t>
            </w:r>
            <w:r w:rsidRPr="009516B2">
              <w:rPr>
                <w:sz w:val="24"/>
                <w:szCs w:val="24"/>
              </w:rPr>
              <w:t xml:space="preserve"> – обобщенный класс для описания структуры графа</w:t>
            </w:r>
          </w:p>
        </w:tc>
      </w:tr>
      <w:tr w:rsidR="009516B2" w:rsidRPr="009516B2" w14:paraId="2BD21ED4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28ADBA55" w14:textId="5E0613A5" w:rsidR="005B742B" w:rsidRPr="009516B2" w:rsidRDefault="00BB343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Свойства</w:t>
            </w:r>
          </w:p>
        </w:tc>
      </w:tr>
      <w:tr w:rsidR="009516B2" w:rsidRPr="009516B2" w14:paraId="3D5A8836" w14:textId="77777777" w:rsidTr="00B41CC6">
        <w:trPr>
          <w:trHeight w:val="217"/>
          <w:jc w:val="center"/>
        </w:trPr>
        <w:tc>
          <w:tcPr>
            <w:tcW w:w="5665" w:type="dxa"/>
            <w:vAlign w:val="center"/>
          </w:tcPr>
          <w:p w14:paraId="36F57D96" w14:textId="6F0D0F45" w:rsidR="005B742B" w:rsidRPr="009516B2" w:rsidRDefault="005B742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Vextexes</w:t>
            </w:r>
            <w:proofErr w:type="spellEnd"/>
          </w:p>
        </w:tc>
        <w:tc>
          <w:tcPr>
            <w:tcW w:w="3261" w:type="dxa"/>
            <w:vAlign w:val="center"/>
          </w:tcPr>
          <w:p w14:paraId="02DFC3C7" w14:textId="5DFDC99B" w:rsidR="005B742B" w:rsidRPr="009516B2" w:rsidRDefault="005B742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List&lt;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GraphVertex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&lt;T&gt;&gt;</w:t>
            </w:r>
          </w:p>
        </w:tc>
        <w:tc>
          <w:tcPr>
            <w:tcW w:w="5564" w:type="dxa"/>
            <w:vAlign w:val="center"/>
          </w:tcPr>
          <w:p w14:paraId="5D666C6D" w14:textId="1B07E80E" w:rsidR="005B742B" w:rsidRPr="009516B2" w:rsidRDefault="005B742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перечень вершин</w:t>
            </w:r>
          </w:p>
        </w:tc>
      </w:tr>
      <w:tr w:rsidR="009516B2" w:rsidRPr="009516B2" w14:paraId="71375D08" w14:textId="77777777" w:rsidTr="00B40F9F">
        <w:trPr>
          <w:trHeight w:val="217"/>
          <w:jc w:val="center"/>
        </w:trPr>
        <w:tc>
          <w:tcPr>
            <w:tcW w:w="14490" w:type="dxa"/>
            <w:gridSpan w:val="3"/>
            <w:vAlign w:val="center"/>
          </w:tcPr>
          <w:p w14:paraId="7AE9AA4E" w14:textId="11506BB7" w:rsidR="00BB343B" w:rsidRPr="009516B2" w:rsidRDefault="00BB343B" w:rsidP="00BB343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56D16D27" w14:textId="77777777" w:rsidTr="00B41CC6">
        <w:trPr>
          <w:trHeight w:val="217"/>
          <w:jc w:val="center"/>
        </w:trPr>
        <w:tc>
          <w:tcPr>
            <w:tcW w:w="5665" w:type="dxa"/>
            <w:vAlign w:val="center"/>
          </w:tcPr>
          <w:p w14:paraId="5C5BFAE3" w14:textId="7B43404C" w:rsidR="00BB343B" w:rsidRPr="009516B2" w:rsidRDefault="00BB343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AddVertex</w:t>
            </w:r>
            <w:proofErr w:type="spellEnd"/>
            <w:r w:rsidRPr="009516B2">
              <w:rPr>
                <w:sz w:val="24"/>
                <w:szCs w:val="24"/>
              </w:rPr>
              <w:t xml:space="preserve">(T </w:t>
            </w:r>
            <w:proofErr w:type="spellStart"/>
            <w:r w:rsidRPr="009516B2">
              <w:rPr>
                <w:sz w:val="24"/>
                <w:szCs w:val="24"/>
              </w:rPr>
              <w:t>vertexData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1" w:type="dxa"/>
            <w:vAlign w:val="center"/>
          </w:tcPr>
          <w:p w14:paraId="4FB4C00A" w14:textId="013F0DBC" w:rsidR="00BB343B" w:rsidRPr="009516B2" w:rsidRDefault="00BB343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564" w:type="dxa"/>
            <w:vAlign w:val="center"/>
          </w:tcPr>
          <w:p w14:paraId="643816D9" w14:textId="104A8AD0" w:rsidR="00BB343B" w:rsidRPr="009516B2" w:rsidRDefault="00BB343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вершину</w:t>
            </w:r>
          </w:p>
        </w:tc>
      </w:tr>
      <w:tr w:rsidR="009516B2" w:rsidRPr="009516B2" w14:paraId="24275115" w14:textId="77777777" w:rsidTr="00B41CC6">
        <w:trPr>
          <w:trHeight w:val="217"/>
          <w:jc w:val="center"/>
        </w:trPr>
        <w:tc>
          <w:tcPr>
            <w:tcW w:w="5665" w:type="dxa"/>
            <w:vAlign w:val="center"/>
          </w:tcPr>
          <w:p w14:paraId="55285EB3" w14:textId="121246D5" w:rsidR="005B742B" w:rsidRPr="009516B2" w:rsidRDefault="00BB343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Graph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261" w:type="dxa"/>
            <w:vAlign w:val="center"/>
          </w:tcPr>
          <w:p w14:paraId="08C5E620" w14:textId="1AFCD986" w:rsidR="005B742B" w:rsidRPr="009516B2" w:rsidRDefault="00BB343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-</w:t>
            </w:r>
          </w:p>
        </w:tc>
        <w:tc>
          <w:tcPr>
            <w:tcW w:w="5564" w:type="dxa"/>
            <w:vAlign w:val="center"/>
          </w:tcPr>
          <w:p w14:paraId="2B1A1F16" w14:textId="1286F0E7" w:rsidR="005B742B" w:rsidRPr="009516B2" w:rsidRDefault="00BB343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Конструктор класса</w:t>
            </w:r>
          </w:p>
        </w:tc>
      </w:tr>
      <w:tr w:rsidR="009516B2" w:rsidRPr="009516B2" w14:paraId="47A3E79F" w14:textId="77777777" w:rsidTr="00B41CC6">
        <w:trPr>
          <w:trHeight w:val="217"/>
          <w:jc w:val="center"/>
        </w:trPr>
        <w:tc>
          <w:tcPr>
            <w:tcW w:w="5665" w:type="dxa"/>
            <w:vAlign w:val="center"/>
          </w:tcPr>
          <w:p w14:paraId="135E4E0D" w14:textId="01386C64" w:rsidR="005B742B" w:rsidRPr="009516B2" w:rsidRDefault="005B742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="00BB343B" w:rsidRPr="009516B2">
              <w:rPr>
                <w:sz w:val="24"/>
                <w:szCs w:val="24"/>
              </w:rPr>
              <w:t>FindVertex</w:t>
            </w:r>
            <w:proofErr w:type="spellEnd"/>
            <w:r w:rsidR="00BB343B" w:rsidRPr="009516B2">
              <w:rPr>
                <w:sz w:val="24"/>
                <w:szCs w:val="24"/>
              </w:rPr>
              <w:t xml:space="preserve">(T </w:t>
            </w:r>
            <w:proofErr w:type="spellStart"/>
            <w:r w:rsidR="00BB343B" w:rsidRPr="009516B2">
              <w:rPr>
                <w:sz w:val="24"/>
                <w:szCs w:val="24"/>
              </w:rPr>
              <w:t>vertexData</w:t>
            </w:r>
            <w:proofErr w:type="spellEnd"/>
            <w:r w:rsidR="00BB343B"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1" w:type="dxa"/>
            <w:vAlign w:val="center"/>
          </w:tcPr>
          <w:p w14:paraId="23E4FDC6" w14:textId="4758FFE3" w:rsidR="005B742B" w:rsidRPr="009516B2" w:rsidRDefault="00BB343B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GraphVertex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&lt;T&gt;</w:t>
            </w:r>
          </w:p>
        </w:tc>
        <w:tc>
          <w:tcPr>
            <w:tcW w:w="5564" w:type="dxa"/>
            <w:vAlign w:val="center"/>
          </w:tcPr>
          <w:p w14:paraId="22E85F7C" w14:textId="12DE278C" w:rsidR="005B742B" w:rsidRPr="009516B2" w:rsidRDefault="00BB343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Найти вершину по ее данным (экземпляру обобщенного типа)</w:t>
            </w:r>
          </w:p>
        </w:tc>
      </w:tr>
      <w:tr w:rsidR="009516B2" w:rsidRPr="009516B2" w14:paraId="7D4BDC78" w14:textId="77777777" w:rsidTr="00B41CC6">
        <w:trPr>
          <w:trHeight w:val="217"/>
          <w:jc w:val="center"/>
        </w:trPr>
        <w:tc>
          <w:tcPr>
            <w:tcW w:w="5665" w:type="dxa"/>
            <w:vAlign w:val="center"/>
          </w:tcPr>
          <w:p w14:paraId="75F994DA" w14:textId="3C3A29EA" w:rsidR="005B742B" w:rsidRPr="009516B2" w:rsidRDefault="005B742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="00BB343B" w:rsidRPr="009516B2">
              <w:rPr>
                <w:sz w:val="24"/>
                <w:szCs w:val="24"/>
                <w:lang w:val="en-US"/>
              </w:rPr>
              <w:t>AddEdge</w:t>
            </w:r>
            <w:proofErr w:type="spellEnd"/>
            <w:r w:rsidR="00BB343B" w:rsidRPr="009516B2">
              <w:rPr>
                <w:sz w:val="24"/>
                <w:szCs w:val="24"/>
                <w:lang w:val="en-US"/>
              </w:rPr>
              <w:t xml:space="preserve">(T </w:t>
            </w:r>
            <w:proofErr w:type="spellStart"/>
            <w:r w:rsidR="00BB343B" w:rsidRPr="009516B2">
              <w:rPr>
                <w:sz w:val="24"/>
                <w:szCs w:val="24"/>
                <w:lang w:val="en-US"/>
              </w:rPr>
              <w:t>startVertex</w:t>
            </w:r>
            <w:proofErr w:type="spellEnd"/>
            <w:r w:rsidR="00BB343B" w:rsidRPr="009516B2">
              <w:rPr>
                <w:sz w:val="24"/>
                <w:szCs w:val="24"/>
                <w:lang w:val="en-US"/>
              </w:rPr>
              <w:t xml:space="preserve">, T </w:t>
            </w:r>
            <w:proofErr w:type="spellStart"/>
            <w:r w:rsidR="00BB343B" w:rsidRPr="009516B2">
              <w:rPr>
                <w:sz w:val="24"/>
                <w:szCs w:val="24"/>
                <w:lang w:val="en-US"/>
              </w:rPr>
              <w:t>endVertex</w:t>
            </w:r>
            <w:proofErr w:type="spellEnd"/>
            <w:r w:rsidR="00BB343B" w:rsidRPr="009516B2">
              <w:rPr>
                <w:sz w:val="24"/>
                <w:szCs w:val="24"/>
                <w:lang w:val="en-US"/>
              </w:rPr>
              <w:t>, double weight)</w:t>
            </w:r>
          </w:p>
        </w:tc>
        <w:tc>
          <w:tcPr>
            <w:tcW w:w="3261" w:type="dxa"/>
            <w:vAlign w:val="center"/>
          </w:tcPr>
          <w:p w14:paraId="02D06416" w14:textId="1F5C91C9" w:rsidR="005B742B" w:rsidRPr="009516B2" w:rsidRDefault="00BB343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564" w:type="dxa"/>
            <w:vAlign w:val="center"/>
          </w:tcPr>
          <w:p w14:paraId="0F9C6142" w14:textId="6B9A138E" w:rsidR="005B742B" w:rsidRPr="009516B2" w:rsidRDefault="00BB343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ребро</w:t>
            </w:r>
          </w:p>
        </w:tc>
      </w:tr>
    </w:tbl>
    <w:p w14:paraId="0ABE0BDB" w14:textId="2A2C9ADA" w:rsidR="00164351" w:rsidRDefault="00164351" w:rsidP="001F29D4">
      <w:pPr>
        <w:ind w:firstLine="0"/>
        <w:rPr>
          <w:lang w:eastAsia="ru-RU"/>
        </w:rPr>
      </w:pPr>
    </w:p>
    <w:p w14:paraId="0C3D64FB" w14:textId="7174EBEF" w:rsidR="00BB343B" w:rsidRPr="00BB343B" w:rsidRDefault="00BB343B" w:rsidP="001F29D4">
      <w:pPr>
        <w:ind w:firstLine="0"/>
        <w:rPr>
          <w:lang w:eastAsia="ru-RU"/>
        </w:rPr>
      </w:pPr>
      <w:r>
        <w:rPr>
          <w:lang w:eastAsia="ru-RU"/>
        </w:rPr>
        <w:t>Таблица Г.7 – Описание класса «</w:t>
      </w:r>
      <w:proofErr w:type="spellStart"/>
      <w:r>
        <w:rPr>
          <w:lang w:val="en-US" w:eastAsia="ru-RU"/>
        </w:rPr>
        <w:t>GraphVertex</w:t>
      </w:r>
      <w:proofErr w:type="spellEnd"/>
      <w:r>
        <w:rPr>
          <w:lang w:eastAsia="ru-RU"/>
        </w:rPr>
        <w:t>»</w:t>
      </w:r>
    </w:p>
    <w:tbl>
      <w:tblPr>
        <w:tblStyle w:val="4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5807"/>
        <w:gridCol w:w="3260"/>
        <w:gridCol w:w="5423"/>
      </w:tblGrid>
      <w:tr w:rsidR="009516B2" w:rsidRPr="009516B2" w14:paraId="26F35493" w14:textId="77777777" w:rsidTr="00B80387">
        <w:trPr>
          <w:trHeight w:val="231"/>
          <w:jc w:val="center"/>
        </w:trPr>
        <w:tc>
          <w:tcPr>
            <w:tcW w:w="5807" w:type="dxa"/>
            <w:vAlign w:val="center"/>
          </w:tcPr>
          <w:p w14:paraId="61B488CA" w14:textId="77777777" w:rsidR="00BB343B" w:rsidRPr="009516B2" w:rsidRDefault="00BB343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260" w:type="dxa"/>
            <w:vAlign w:val="center"/>
          </w:tcPr>
          <w:p w14:paraId="65F092E9" w14:textId="77777777" w:rsidR="00BB343B" w:rsidRPr="009516B2" w:rsidRDefault="00BB343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5423" w:type="dxa"/>
            <w:vAlign w:val="center"/>
          </w:tcPr>
          <w:p w14:paraId="5940D334" w14:textId="77777777" w:rsidR="00BB343B" w:rsidRPr="009516B2" w:rsidRDefault="00BB343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05BDE0CD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60004758" w14:textId="77777777" w:rsidR="00BB343B" w:rsidRPr="009516B2" w:rsidRDefault="00BB343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3B70A4E8" w14:textId="77777777" w:rsidTr="00C676A3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6065C62D" w14:textId="1F5853FF" w:rsidR="00BB343B" w:rsidRPr="009516B2" w:rsidRDefault="00BB343B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GraphVertex</w:t>
            </w:r>
            <w:proofErr w:type="spellEnd"/>
            <w:r w:rsidRPr="009516B2">
              <w:rPr>
                <w:sz w:val="24"/>
                <w:szCs w:val="24"/>
              </w:rPr>
              <w:t xml:space="preserve"> – обобщенный класс для описания вершины графа</w:t>
            </w:r>
          </w:p>
        </w:tc>
      </w:tr>
      <w:tr w:rsidR="009516B2" w:rsidRPr="009516B2" w14:paraId="3ED4EFBC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6B733C15" w14:textId="1A9B30F6" w:rsidR="00BB343B" w:rsidRPr="009516B2" w:rsidRDefault="00BB343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Свойства</w:t>
            </w:r>
          </w:p>
        </w:tc>
      </w:tr>
      <w:tr w:rsidR="009516B2" w:rsidRPr="009516B2" w14:paraId="004F3278" w14:textId="77777777" w:rsidTr="00B80387">
        <w:trPr>
          <w:trHeight w:val="217"/>
          <w:jc w:val="center"/>
        </w:trPr>
        <w:tc>
          <w:tcPr>
            <w:tcW w:w="5807" w:type="dxa"/>
            <w:vAlign w:val="center"/>
          </w:tcPr>
          <w:p w14:paraId="09FDCDC0" w14:textId="4917E362" w:rsidR="00BB343B" w:rsidRPr="009516B2" w:rsidRDefault="00BB343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VertexData</w:t>
            </w:r>
            <w:proofErr w:type="spellEnd"/>
          </w:p>
        </w:tc>
        <w:tc>
          <w:tcPr>
            <w:tcW w:w="3260" w:type="dxa"/>
            <w:vAlign w:val="center"/>
          </w:tcPr>
          <w:p w14:paraId="68CAF90B" w14:textId="2F989B75" w:rsidR="00BB343B" w:rsidRPr="009516B2" w:rsidRDefault="00BB343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T</w:t>
            </w:r>
          </w:p>
        </w:tc>
        <w:tc>
          <w:tcPr>
            <w:tcW w:w="5423" w:type="dxa"/>
            <w:vAlign w:val="center"/>
          </w:tcPr>
          <w:p w14:paraId="4DC100F9" w14:textId="505A0974" w:rsidR="00BB343B" w:rsidRPr="009516B2" w:rsidRDefault="00BB343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данные по вершине (экземпляр обобщенного типа)</w:t>
            </w:r>
          </w:p>
        </w:tc>
      </w:tr>
      <w:tr w:rsidR="009516B2" w:rsidRPr="009516B2" w14:paraId="0442FB8F" w14:textId="77777777" w:rsidTr="00B80387">
        <w:trPr>
          <w:trHeight w:val="217"/>
          <w:jc w:val="center"/>
        </w:trPr>
        <w:tc>
          <w:tcPr>
            <w:tcW w:w="5807" w:type="dxa"/>
            <w:vAlign w:val="center"/>
          </w:tcPr>
          <w:p w14:paraId="7CC53332" w14:textId="4048FCFB" w:rsidR="00BB343B" w:rsidRPr="009516B2" w:rsidRDefault="00BB343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VertexEd</w:t>
            </w:r>
            <w:r w:rsidR="00B80387" w:rsidRPr="009516B2">
              <w:rPr>
                <w:sz w:val="24"/>
                <w:szCs w:val="24"/>
                <w:lang w:val="en-US"/>
              </w:rPr>
              <w:t>ges</w:t>
            </w:r>
            <w:proofErr w:type="spellEnd"/>
          </w:p>
        </w:tc>
        <w:tc>
          <w:tcPr>
            <w:tcW w:w="3260" w:type="dxa"/>
            <w:vAlign w:val="center"/>
          </w:tcPr>
          <w:p w14:paraId="344A0EF5" w14:textId="599A8C86" w:rsidR="00BB343B" w:rsidRPr="009516B2" w:rsidRDefault="00B80387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>List&lt;</w:t>
            </w:r>
            <w:proofErr w:type="spellStart"/>
            <w:r w:rsidRPr="009516B2">
              <w:rPr>
                <w:sz w:val="24"/>
                <w:szCs w:val="24"/>
              </w:rPr>
              <w:t>GraphEdge</w:t>
            </w:r>
            <w:proofErr w:type="spellEnd"/>
            <w:r w:rsidRPr="009516B2">
              <w:rPr>
                <w:sz w:val="24"/>
                <w:szCs w:val="24"/>
              </w:rPr>
              <w:t>&lt;T&gt;&gt;</w:t>
            </w:r>
          </w:p>
        </w:tc>
        <w:tc>
          <w:tcPr>
            <w:tcW w:w="5423" w:type="dxa"/>
            <w:vAlign w:val="center"/>
          </w:tcPr>
          <w:p w14:paraId="182CA858" w14:textId="2E39974C" w:rsidR="00BB343B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перечень ребер, связанных с вершиной</w:t>
            </w:r>
          </w:p>
        </w:tc>
      </w:tr>
      <w:tr w:rsidR="009516B2" w:rsidRPr="009516B2" w14:paraId="04E5F4A2" w14:textId="77777777" w:rsidTr="00C676A3">
        <w:trPr>
          <w:trHeight w:val="217"/>
          <w:jc w:val="center"/>
        </w:trPr>
        <w:tc>
          <w:tcPr>
            <w:tcW w:w="14490" w:type="dxa"/>
            <w:gridSpan w:val="3"/>
            <w:vAlign w:val="center"/>
          </w:tcPr>
          <w:p w14:paraId="794FC92E" w14:textId="77777777" w:rsidR="00BB343B" w:rsidRPr="009516B2" w:rsidRDefault="00BB343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7079E16F" w14:textId="77777777" w:rsidTr="00B80387">
        <w:trPr>
          <w:trHeight w:val="217"/>
          <w:jc w:val="center"/>
        </w:trPr>
        <w:tc>
          <w:tcPr>
            <w:tcW w:w="5807" w:type="dxa"/>
            <w:vAlign w:val="center"/>
          </w:tcPr>
          <w:p w14:paraId="04E6A394" w14:textId="2E2031F2" w:rsidR="00BB343B" w:rsidRPr="009516B2" w:rsidRDefault="00BB343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="00B80387" w:rsidRPr="009516B2">
              <w:rPr>
                <w:sz w:val="24"/>
                <w:szCs w:val="24"/>
              </w:rPr>
              <w:t>GraphVertex</w:t>
            </w:r>
            <w:proofErr w:type="spellEnd"/>
            <w:r w:rsidR="00B80387" w:rsidRPr="009516B2">
              <w:rPr>
                <w:sz w:val="24"/>
                <w:szCs w:val="24"/>
              </w:rPr>
              <w:t xml:space="preserve">(T </w:t>
            </w:r>
            <w:proofErr w:type="spellStart"/>
            <w:r w:rsidR="00B80387" w:rsidRPr="009516B2">
              <w:rPr>
                <w:sz w:val="24"/>
                <w:szCs w:val="24"/>
              </w:rPr>
              <w:t>vertexData</w:t>
            </w:r>
            <w:proofErr w:type="spellEnd"/>
            <w:r w:rsidR="00B80387"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1F1E0523" w14:textId="77777777" w:rsidR="00BB343B" w:rsidRPr="009516B2" w:rsidRDefault="00BB343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423" w:type="dxa"/>
            <w:vAlign w:val="center"/>
          </w:tcPr>
          <w:p w14:paraId="5DB7D52C" w14:textId="7B91951E" w:rsidR="00BB343B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Конструктор класса</w:t>
            </w:r>
          </w:p>
        </w:tc>
      </w:tr>
      <w:tr w:rsidR="009516B2" w:rsidRPr="009516B2" w14:paraId="7E46C8CD" w14:textId="77777777" w:rsidTr="00B80387">
        <w:trPr>
          <w:trHeight w:val="217"/>
          <w:jc w:val="center"/>
        </w:trPr>
        <w:tc>
          <w:tcPr>
            <w:tcW w:w="5807" w:type="dxa"/>
            <w:vAlign w:val="center"/>
          </w:tcPr>
          <w:p w14:paraId="0ECA411C" w14:textId="769862C2" w:rsidR="00BB343B" w:rsidRPr="009516B2" w:rsidRDefault="00BB343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="00B80387" w:rsidRPr="009516B2">
              <w:rPr>
                <w:sz w:val="24"/>
                <w:szCs w:val="24"/>
              </w:rPr>
              <w:t>AddEdge</w:t>
            </w:r>
            <w:proofErr w:type="spellEnd"/>
            <w:r w:rsidR="00B80387" w:rsidRPr="009516B2">
              <w:rPr>
                <w:sz w:val="24"/>
                <w:szCs w:val="24"/>
              </w:rPr>
              <w:t>(</w:t>
            </w:r>
            <w:proofErr w:type="spellStart"/>
            <w:r w:rsidR="00B80387" w:rsidRPr="009516B2">
              <w:rPr>
                <w:sz w:val="24"/>
                <w:szCs w:val="24"/>
              </w:rPr>
              <w:t>GraphEdge</w:t>
            </w:r>
            <w:proofErr w:type="spellEnd"/>
            <w:r w:rsidR="00B80387" w:rsidRPr="009516B2">
              <w:rPr>
                <w:sz w:val="24"/>
                <w:szCs w:val="24"/>
              </w:rPr>
              <w:t xml:space="preserve">&lt;T&gt; </w:t>
            </w:r>
            <w:proofErr w:type="spellStart"/>
            <w:r w:rsidR="00B80387" w:rsidRPr="009516B2">
              <w:rPr>
                <w:sz w:val="24"/>
                <w:szCs w:val="24"/>
              </w:rPr>
              <w:t>edge</w:t>
            </w:r>
            <w:proofErr w:type="spellEnd"/>
            <w:r w:rsidR="00B80387"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0030844D" w14:textId="1F55B1FD" w:rsidR="00BB343B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423" w:type="dxa"/>
            <w:vAlign w:val="center"/>
          </w:tcPr>
          <w:p w14:paraId="60502921" w14:textId="50E7F62C" w:rsidR="00BB343B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ребро</w:t>
            </w:r>
          </w:p>
        </w:tc>
      </w:tr>
      <w:tr w:rsidR="009516B2" w:rsidRPr="009516B2" w14:paraId="2C890870" w14:textId="77777777" w:rsidTr="00B80387">
        <w:trPr>
          <w:trHeight w:val="217"/>
          <w:jc w:val="center"/>
        </w:trPr>
        <w:tc>
          <w:tcPr>
            <w:tcW w:w="5807" w:type="dxa"/>
            <w:vAlign w:val="center"/>
          </w:tcPr>
          <w:p w14:paraId="7C926BB0" w14:textId="3AE14346" w:rsidR="00BB343B" w:rsidRPr="009516B2" w:rsidRDefault="00BB343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="00B80387" w:rsidRPr="009516B2">
              <w:rPr>
                <w:sz w:val="24"/>
                <w:szCs w:val="24"/>
                <w:lang w:val="en-US"/>
              </w:rPr>
              <w:t>AddEdge</w:t>
            </w:r>
            <w:proofErr w:type="spellEnd"/>
            <w:r w:rsidR="00B80387" w:rsidRPr="009516B2">
              <w:rPr>
                <w:sz w:val="24"/>
                <w:szCs w:val="24"/>
                <w:lang w:val="en-US"/>
              </w:rPr>
              <w:t>(</w:t>
            </w:r>
            <w:proofErr w:type="spellStart"/>
            <w:r w:rsidR="00B80387" w:rsidRPr="009516B2">
              <w:rPr>
                <w:sz w:val="24"/>
                <w:szCs w:val="24"/>
                <w:lang w:val="en-US"/>
              </w:rPr>
              <w:t>GraphVertex</w:t>
            </w:r>
            <w:proofErr w:type="spellEnd"/>
            <w:r w:rsidR="00B80387" w:rsidRPr="009516B2">
              <w:rPr>
                <w:sz w:val="24"/>
                <w:szCs w:val="24"/>
                <w:lang w:val="en-US"/>
              </w:rPr>
              <w:t xml:space="preserve">&lt;T&gt; vertex, double </w:t>
            </w:r>
            <w:proofErr w:type="spellStart"/>
            <w:r w:rsidR="00B80387" w:rsidRPr="009516B2">
              <w:rPr>
                <w:sz w:val="24"/>
                <w:szCs w:val="24"/>
                <w:lang w:val="en-US"/>
              </w:rPr>
              <w:t>edgeWeight</w:t>
            </w:r>
            <w:proofErr w:type="spellEnd"/>
            <w:r w:rsidR="00B80387"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183A2BA9" w14:textId="63868C19" w:rsidR="00BB343B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423" w:type="dxa"/>
            <w:vAlign w:val="center"/>
          </w:tcPr>
          <w:p w14:paraId="0AA9BB74" w14:textId="54E0C99D" w:rsidR="00BB343B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ребро</w:t>
            </w:r>
          </w:p>
        </w:tc>
      </w:tr>
    </w:tbl>
    <w:p w14:paraId="3F37F68B" w14:textId="77777777" w:rsidR="00B80387" w:rsidRDefault="00B80387">
      <w:pPr>
        <w:rPr>
          <w:lang w:eastAsia="ru-RU"/>
        </w:rPr>
      </w:pPr>
      <w:r>
        <w:rPr>
          <w:lang w:eastAsia="ru-RU"/>
        </w:rPr>
        <w:br w:type="page"/>
      </w:r>
    </w:p>
    <w:p w14:paraId="4F60B63E" w14:textId="3A716A16" w:rsidR="00164351" w:rsidRPr="00783041" w:rsidRDefault="00B80387" w:rsidP="001F29D4">
      <w:pPr>
        <w:ind w:firstLine="0"/>
        <w:rPr>
          <w:lang w:eastAsia="ru-RU"/>
        </w:rPr>
      </w:pPr>
      <w:r>
        <w:rPr>
          <w:lang w:eastAsia="ru-RU"/>
        </w:rPr>
        <w:lastRenderedPageBreak/>
        <w:t>Таблица Г.8 – Описание класса «</w:t>
      </w:r>
      <w:proofErr w:type="spellStart"/>
      <w:r>
        <w:rPr>
          <w:lang w:val="en-US" w:eastAsia="ru-RU"/>
        </w:rPr>
        <w:t>GraphEdge</w:t>
      </w:r>
      <w:proofErr w:type="spellEnd"/>
      <w:r>
        <w:rPr>
          <w:lang w:eastAsia="ru-RU"/>
        </w:rPr>
        <w:t>»</w:t>
      </w:r>
    </w:p>
    <w:tbl>
      <w:tblPr>
        <w:tblStyle w:val="4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6516"/>
        <w:gridCol w:w="3260"/>
        <w:gridCol w:w="4714"/>
      </w:tblGrid>
      <w:tr w:rsidR="009516B2" w:rsidRPr="009516B2" w14:paraId="1E499E1B" w14:textId="77777777" w:rsidTr="00B41CC6">
        <w:trPr>
          <w:trHeight w:val="231"/>
          <w:jc w:val="center"/>
        </w:trPr>
        <w:tc>
          <w:tcPr>
            <w:tcW w:w="6516" w:type="dxa"/>
            <w:vAlign w:val="center"/>
          </w:tcPr>
          <w:p w14:paraId="21582659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260" w:type="dxa"/>
            <w:vAlign w:val="center"/>
          </w:tcPr>
          <w:p w14:paraId="4DC3F57B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4714" w:type="dxa"/>
            <w:vAlign w:val="center"/>
          </w:tcPr>
          <w:p w14:paraId="71AD3EA8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733BCDAF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09433B04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5D3BD8E7" w14:textId="77777777" w:rsidTr="00C676A3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584EAC7B" w14:textId="3C657EA5" w:rsidR="00B80387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GraphEdge</w:t>
            </w:r>
            <w:proofErr w:type="spellEnd"/>
            <w:r w:rsidRPr="009516B2">
              <w:rPr>
                <w:sz w:val="24"/>
                <w:szCs w:val="24"/>
              </w:rPr>
              <w:t xml:space="preserve"> – обобщенный класс для описания ребра графа</w:t>
            </w:r>
          </w:p>
        </w:tc>
      </w:tr>
      <w:tr w:rsidR="009516B2" w:rsidRPr="009516B2" w14:paraId="12A34A59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5BFCF72C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Свойства</w:t>
            </w:r>
          </w:p>
        </w:tc>
      </w:tr>
      <w:tr w:rsidR="009516B2" w:rsidRPr="009516B2" w14:paraId="7E004357" w14:textId="77777777" w:rsidTr="00B41CC6">
        <w:trPr>
          <w:trHeight w:val="217"/>
          <w:jc w:val="center"/>
        </w:trPr>
        <w:tc>
          <w:tcPr>
            <w:tcW w:w="6516" w:type="dxa"/>
            <w:vAlign w:val="center"/>
          </w:tcPr>
          <w:p w14:paraId="1D67F95F" w14:textId="046DE707" w:rsidR="00B80387" w:rsidRPr="009516B2" w:rsidRDefault="00B80387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ConnectedVertex</w:t>
            </w:r>
            <w:proofErr w:type="spellEnd"/>
          </w:p>
        </w:tc>
        <w:tc>
          <w:tcPr>
            <w:tcW w:w="3260" w:type="dxa"/>
            <w:vAlign w:val="center"/>
          </w:tcPr>
          <w:p w14:paraId="38D67E77" w14:textId="6EC0E33D" w:rsidR="00B80387" w:rsidRPr="009516B2" w:rsidRDefault="00B80387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516B2">
              <w:rPr>
                <w:sz w:val="24"/>
                <w:szCs w:val="24"/>
              </w:rPr>
              <w:t>GraphVertex</w:t>
            </w:r>
            <w:proofErr w:type="spellEnd"/>
            <w:r w:rsidRPr="009516B2">
              <w:rPr>
                <w:sz w:val="24"/>
                <w:szCs w:val="24"/>
              </w:rPr>
              <w:t>&lt;T&gt;</w:t>
            </w:r>
          </w:p>
        </w:tc>
        <w:tc>
          <w:tcPr>
            <w:tcW w:w="4714" w:type="dxa"/>
            <w:vAlign w:val="center"/>
          </w:tcPr>
          <w:p w14:paraId="17BE639D" w14:textId="360B9465" w:rsidR="00B80387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связанную вершину</w:t>
            </w:r>
          </w:p>
        </w:tc>
      </w:tr>
      <w:tr w:rsidR="009516B2" w:rsidRPr="009516B2" w14:paraId="75D38969" w14:textId="77777777" w:rsidTr="00B41CC6">
        <w:trPr>
          <w:trHeight w:val="217"/>
          <w:jc w:val="center"/>
        </w:trPr>
        <w:tc>
          <w:tcPr>
            <w:tcW w:w="6516" w:type="dxa"/>
            <w:vAlign w:val="center"/>
          </w:tcPr>
          <w:p w14:paraId="6B24617B" w14:textId="5C88044E" w:rsidR="00B80387" w:rsidRPr="009516B2" w:rsidRDefault="00B80387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EdgeWeight</w:t>
            </w:r>
            <w:proofErr w:type="spellEnd"/>
          </w:p>
        </w:tc>
        <w:tc>
          <w:tcPr>
            <w:tcW w:w="3260" w:type="dxa"/>
            <w:vAlign w:val="center"/>
          </w:tcPr>
          <w:p w14:paraId="6DBC95B4" w14:textId="2D42A4EE" w:rsidR="00B80387" w:rsidRPr="009516B2" w:rsidRDefault="00B80387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714" w:type="dxa"/>
            <w:vAlign w:val="center"/>
          </w:tcPr>
          <w:p w14:paraId="76C81B7D" w14:textId="22B67AF9" w:rsidR="00B80387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вес ребра</w:t>
            </w:r>
          </w:p>
        </w:tc>
      </w:tr>
      <w:tr w:rsidR="009516B2" w:rsidRPr="009516B2" w14:paraId="1E018CD7" w14:textId="77777777" w:rsidTr="00C676A3">
        <w:trPr>
          <w:trHeight w:val="217"/>
          <w:jc w:val="center"/>
        </w:trPr>
        <w:tc>
          <w:tcPr>
            <w:tcW w:w="14490" w:type="dxa"/>
            <w:gridSpan w:val="3"/>
            <w:vAlign w:val="center"/>
          </w:tcPr>
          <w:p w14:paraId="4F4B7CDA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4B673962" w14:textId="77777777" w:rsidTr="00B41CC6">
        <w:trPr>
          <w:trHeight w:val="217"/>
          <w:jc w:val="center"/>
        </w:trPr>
        <w:tc>
          <w:tcPr>
            <w:tcW w:w="6516" w:type="dxa"/>
            <w:vAlign w:val="center"/>
          </w:tcPr>
          <w:p w14:paraId="3C84DF2F" w14:textId="23424C41" w:rsidR="00B80387" w:rsidRPr="009516B2" w:rsidRDefault="00B80387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GraphEdge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GraphVertex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&lt;T&gt;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connectedVertex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, double weight)</w:t>
            </w:r>
          </w:p>
        </w:tc>
        <w:tc>
          <w:tcPr>
            <w:tcW w:w="3260" w:type="dxa"/>
            <w:vAlign w:val="center"/>
          </w:tcPr>
          <w:p w14:paraId="5072E810" w14:textId="372BEF40" w:rsidR="00B80387" w:rsidRPr="009516B2" w:rsidRDefault="008C23EE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-</w:t>
            </w:r>
          </w:p>
        </w:tc>
        <w:tc>
          <w:tcPr>
            <w:tcW w:w="4714" w:type="dxa"/>
            <w:vAlign w:val="center"/>
          </w:tcPr>
          <w:p w14:paraId="633D8D6B" w14:textId="77777777" w:rsidR="00B80387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Конструктор класса</w:t>
            </w:r>
          </w:p>
        </w:tc>
      </w:tr>
    </w:tbl>
    <w:p w14:paraId="2BFFA07D" w14:textId="77777777" w:rsidR="00B80387" w:rsidRPr="00B80387" w:rsidRDefault="00B80387" w:rsidP="001F29D4">
      <w:pPr>
        <w:ind w:firstLine="0"/>
        <w:rPr>
          <w:lang w:val="en-US" w:eastAsia="ru-RU"/>
        </w:rPr>
      </w:pPr>
    </w:p>
    <w:p w14:paraId="3EBE6923" w14:textId="6D228A21" w:rsidR="00B80387" w:rsidRPr="00B80387" w:rsidRDefault="00B80387" w:rsidP="00B80387">
      <w:pPr>
        <w:ind w:firstLine="0"/>
        <w:rPr>
          <w:lang w:eastAsia="ru-RU"/>
        </w:rPr>
      </w:pPr>
      <w:r>
        <w:rPr>
          <w:lang w:eastAsia="ru-RU"/>
        </w:rPr>
        <w:t>Таблица Г.</w:t>
      </w:r>
      <w:r w:rsidRPr="00B80387">
        <w:rPr>
          <w:lang w:eastAsia="ru-RU"/>
        </w:rPr>
        <w:t>9</w:t>
      </w:r>
      <w:r>
        <w:rPr>
          <w:lang w:eastAsia="ru-RU"/>
        </w:rPr>
        <w:t xml:space="preserve"> – Описание класса «</w:t>
      </w:r>
      <w:proofErr w:type="spellStart"/>
      <w:r>
        <w:rPr>
          <w:lang w:val="en-US" w:eastAsia="ru-RU"/>
        </w:rPr>
        <w:t>GraphVertexInfo</w:t>
      </w:r>
      <w:proofErr w:type="spellEnd"/>
      <w:r>
        <w:rPr>
          <w:lang w:eastAsia="ru-RU"/>
        </w:rPr>
        <w:t>»</w:t>
      </w:r>
    </w:p>
    <w:tbl>
      <w:tblPr>
        <w:tblStyle w:val="4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4673"/>
        <w:gridCol w:w="3260"/>
        <w:gridCol w:w="6557"/>
      </w:tblGrid>
      <w:tr w:rsidR="009516B2" w:rsidRPr="009516B2" w14:paraId="743CFCE5" w14:textId="77777777" w:rsidTr="008C23EE">
        <w:trPr>
          <w:trHeight w:val="231"/>
          <w:jc w:val="center"/>
        </w:trPr>
        <w:tc>
          <w:tcPr>
            <w:tcW w:w="4673" w:type="dxa"/>
            <w:vAlign w:val="center"/>
          </w:tcPr>
          <w:p w14:paraId="08A5CFCF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260" w:type="dxa"/>
            <w:vAlign w:val="center"/>
          </w:tcPr>
          <w:p w14:paraId="5C21F3C4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6557" w:type="dxa"/>
            <w:vAlign w:val="center"/>
          </w:tcPr>
          <w:p w14:paraId="1D918F8E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4DD32DCA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62BED3E0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7441ACD2" w14:textId="77777777" w:rsidTr="00C676A3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39906A10" w14:textId="7203C008" w:rsidR="00B80387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Graph</w:t>
            </w:r>
            <w:r w:rsidR="008C23EE" w:rsidRPr="009516B2">
              <w:rPr>
                <w:sz w:val="24"/>
                <w:szCs w:val="24"/>
                <w:lang w:val="en-US"/>
              </w:rPr>
              <w:t>VertexInfo</w:t>
            </w:r>
            <w:proofErr w:type="spellEnd"/>
            <w:r w:rsidRPr="009516B2">
              <w:rPr>
                <w:sz w:val="24"/>
                <w:szCs w:val="24"/>
              </w:rPr>
              <w:t xml:space="preserve"> – обобщенный класс для описания </w:t>
            </w:r>
            <w:r w:rsidR="008C23EE" w:rsidRPr="009516B2">
              <w:rPr>
                <w:sz w:val="24"/>
                <w:szCs w:val="24"/>
              </w:rPr>
              <w:t>информации по вершине</w:t>
            </w:r>
          </w:p>
        </w:tc>
      </w:tr>
      <w:tr w:rsidR="009516B2" w:rsidRPr="009516B2" w14:paraId="278FE664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168FD94C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Свойства</w:t>
            </w:r>
          </w:p>
        </w:tc>
      </w:tr>
      <w:tr w:rsidR="009516B2" w:rsidRPr="009516B2" w14:paraId="7AD0F69D" w14:textId="77777777" w:rsidTr="008C23EE">
        <w:trPr>
          <w:trHeight w:val="217"/>
          <w:jc w:val="center"/>
        </w:trPr>
        <w:tc>
          <w:tcPr>
            <w:tcW w:w="4673" w:type="dxa"/>
            <w:vAlign w:val="center"/>
          </w:tcPr>
          <w:p w14:paraId="5686637E" w14:textId="6EC7D189" w:rsidR="00B80387" w:rsidRPr="009516B2" w:rsidRDefault="00B80387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r w:rsidR="008C23EE" w:rsidRPr="009516B2">
              <w:rPr>
                <w:sz w:val="24"/>
                <w:szCs w:val="24"/>
                <w:lang w:val="en-US"/>
              </w:rPr>
              <w:t>Vertex</w:t>
            </w:r>
          </w:p>
        </w:tc>
        <w:tc>
          <w:tcPr>
            <w:tcW w:w="3260" w:type="dxa"/>
            <w:vAlign w:val="center"/>
          </w:tcPr>
          <w:p w14:paraId="7CA3B874" w14:textId="77777777" w:rsidR="00B80387" w:rsidRPr="009516B2" w:rsidRDefault="00B80387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516B2">
              <w:rPr>
                <w:sz w:val="24"/>
                <w:szCs w:val="24"/>
              </w:rPr>
              <w:t>GraphVertex</w:t>
            </w:r>
            <w:proofErr w:type="spellEnd"/>
            <w:r w:rsidRPr="009516B2">
              <w:rPr>
                <w:sz w:val="24"/>
                <w:szCs w:val="24"/>
              </w:rPr>
              <w:t>&lt;T&gt;</w:t>
            </w:r>
          </w:p>
        </w:tc>
        <w:tc>
          <w:tcPr>
            <w:tcW w:w="6557" w:type="dxa"/>
            <w:vAlign w:val="center"/>
          </w:tcPr>
          <w:p w14:paraId="2FE8389F" w14:textId="56C5FA21" w:rsidR="00B80387" w:rsidRPr="009516B2" w:rsidRDefault="008C23EE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вершину</w:t>
            </w:r>
          </w:p>
        </w:tc>
      </w:tr>
      <w:tr w:rsidR="009516B2" w:rsidRPr="009516B2" w14:paraId="1D5F6969" w14:textId="77777777" w:rsidTr="008C23EE">
        <w:trPr>
          <w:trHeight w:val="217"/>
          <w:jc w:val="center"/>
        </w:trPr>
        <w:tc>
          <w:tcPr>
            <w:tcW w:w="4673" w:type="dxa"/>
            <w:vAlign w:val="center"/>
          </w:tcPr>
          <w:p w14:paraId="3D91D07C" w14:textId="0C2746F8" w:rsidR="00B80387" w:rsidRPr="009516B2" w:rsidRDefault="00B80387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="008C23EE" w:rsidRPr="009516B2">
              <w:rPr>
                <w:sz w:val="24"/>
                <w:szCs w:val="24"/>
                <w:lang w:val="en-US"/>
              </w:rPr>
              <w:t>IsUnvisited</w:t>
            </w:r>
            <w:proofErr w:type="spellEnd"/>
          </w:p>
        </w:tc>
        <w:tc>
          <w:tcPr>
            <w:tcW w:w="3260" w:type="dxa"/>
            <w:vAlign w:val="center"/>
          </w:tcPr>
          <w:p w14:paraId="1DF7EACF" w14:textId="77777777" w:rsidR="00B80387" w:rsidRPr="009516B2" w:rsidRDefault="00B80387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6557" w:type="dxa"/>
            <w:vAlign w:val="center"/>
          </w:tcPr>
          <w:p w14:paraId="4AF7BECC" w14:textId="119BA1D8" w:rsidR="00B80387" w:rsidRPr="009516B2" w:rsidRDefault="008C23EE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не посещена ли вершина</w:t>
            </w:r>
          </w:p>
        </w:tc>
      </w:tr>
      <w:tr w:rsidR="009516B2" w:rsidRPr="009516B2" w14:paraId="47966309" w14:textId="77777777" w:rsidTr="008C23EE">
        <w:trPr>
          <w:trHeight w:val="217"/>
          <w:jc w:val="center"/>
        </w:trPr>
        <w:tc>
          <w:tcPr>
            <w:tcW w:w="4673" w:type="dxa"/>
            <w:vAlign w:val="center"/>
          </w:tcPr>
          <w:p w14:paraId="768533F6" w14:textId="3D8870D5" w:rsidR="008C23EE" w:rsidRPr="009516B2" w:rsidRDefault="008C23EE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EdgesWeightSum</w:t>
            </w:r>
            <w:proofErr w:type="spellEnd"/>
          </w:p>
        </w:tc>
        <w:tc>
          <w:tcPr>
            <w:tcW w:w="3260" w:type="dxa"/>
            <w:vAlign w:val="center"/>
          </w:tcPr>
          <w:p w14:paraId="6F275309" w14:textId="06E063B3" w:rsidR="008C23EE" w:rsidRPr="009516B2" w:rsidRDefault="008C23EE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6557" w:type="dxa"/>
            <w:vAlign w:val="center"/>
          </w:tcPr>
          <w:p w14:paraId="52A9650C" w14:textId="4FD45A82" w:rsidR="008C23EE" w:rsidRPr="009516B2" w:rsidRDefault="008C23EE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сумму весов связанных ветвей</w:t>
            </w:r>
          </w:p>
        </w:tc>
      </w:tr>
      <w:tr w:rsidR="009516B2" w:rsidRPr="009516B2" w14:paraId="455120EC" w14:textId="77777777" w:rsidTr="008C23EE">
        <w:trPr>
          <w:trHeight w:val="217"/>
          <w:jc w:val="center"/>
        </w:trPr>
        <w:tc>
          <w:tcPr>
            <w:tcW w:w="4673" w:type="dxa"/>
            <w:vAlign w:val="center"/>
          </w:tcPr>
          <w:p w14:paraId="624C0155" w14:textId="4766827B" w:rsidR="008C23EE" w:rsidRPr="009516B2" w:rsidRDefault="008C23EE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PreviousVisitedVertex</w:t>
            </w:r>
            <w:proofErr w:type="spellEnd"/>
          </w:p>
        </w:tc>
        <w:tc>
          <w:tcPr>
            <w:tcW w:w="3260" w:type="dxa"/>
            <w:vAlign w:val="center"/>
          </w:tcPr>
          <w:p w14:paraId="18DBF4B2" w14:textId="77777777" w:rsidR="008C23EE" w:rsidRPr="009516B2" w:rsidRDefault="008C23EE" w:rsidP="00C676A3">
            <w:pPr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6557" w:type="dxa"/>
            <w:vAlign w:val="center"/>
          </w:tcPr>
          <w:p w14:paraId="494709D6" w14:textId="4410CE66" w:rsidR="008C23EE" w:rsidRPr="009516B2" w:rsidRDefault="008C23EE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предыдущую посещенную вершину</w:t>
            </w:r>
          </w:p>
        </w:tc>
      </w:tr>
      <w:tr w:rsidR="009516B2" w:rsidRPr="009516B2" w14:paraId="04D74423" w14:textId="77777777" w:rsidTr="00C676A3">
        <w:trPr>
          <w:trHeight w:val="217"/>
          <w:jc w:val="center"/>
        </w:trPr>
        <w:tc>
          <w:tcPr>
            <w:tcW w:w="14490" w:type="dxa"/>
            <w:gridSpan w:val="3"/>
            <w:vAlign w:val="center"/>
          </w:tcPr>
          <w:p w14:paraId="705B97B1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22085793" w14:textId="77777777" w:rsidTr="008C23EE">
        <w:trPr>
          <w:trHeight w:val="217"/>
          <w:jc w:val="center"/>
        </w:trPr>
        <w:tc>
          <w:tcPr>
            <w:tcW w:w="4673" w:type="dxa"/>
            <w:vAlign w:val="center"/>
          </w:tcPr>
          <w:p w14:paraId="515D964E" w14:textId="796A98AF" w:rsidR="00B80387" w:rsidRPr="009516B2" w:rsidRDefault="008C23EE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r w:rsidRPr="009516B2">
              <w:rPr>
                <w:sz w:val="24"/>
                <w:szCs w:val="24"/>
                <w:lang w:val="en-US"/>
              </w:rPr>
              <w:t>G</w:t>
            </w:r>
            <w:proofErr w:type="spellStart"/>
            <w:r w:rsidRPr="009516B2">
              <w:rPr>
                <w:sz w:val="24"/>
                <w:szCs w:val="24"/>
              </w:rPr>
              <w:t>raphVertexInfo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r w:rsidRPr="009516B2">
              <w:rPr>
                <w:sz w:val="24"/>
                <w:szCs w:val="24"/>
              </w:rPr>
              <w:t>GraphVertex</w:t>
            </w:r>
            <w:proofErr w:type="spellEnd"/>
            <w:r w:rsidRPr="009516B2">
              <w:rPr>
                <w:sz w:val="24"/>
                <w:szCs w:val="24"/>
              </w:rPr>
              <w:t xml:space="preserve">&lt;T&gt; </w:t>
            </w:r>
            <w:proofErr w:type="spellStart"/>
            <w:r w:rsidRPr="009516B2">
              <w:rPr>
                <w:sz w:val="24"/>
                <w:szCs w:val="24"/>
              </w:rPr>
              <w:t>vertex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0E5C12E5" w14:textId="555FC106" w:rsidR="00B80387" w:rsidRPr="009516B2" w:rsidRDefault="008C23EE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-</w:t>
            </w:r>
          </w:p>
        </w:tc>
        <w:tc>
          <w:tcPr>
            <w:tcW w:w="6557" w:type="dxa"/>
            <w:vAlign w:val="center"/>
          </w:tcPr>
          <w:p w14:paraId="7D4D8586" w14:textId="77777777" w:rsidR="00B80387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Конструктор класса</w:t>
            </w:r>
          </w:p>
        </w:tc>
      </w:tr>
    </w:tbl>
    <w:p w14:paraId="31310963" w14:textId="77777777" w:rsidR="008C23EE" w:rsidRDefault="008C23EE">
      <w:pPr>
        <w:rPr>
          <w:lang w:eastAsia="ru-RU"/>
        </w:rPr>
      </w:pPr>
      <w:r>
        <w:rPr>
          <w:lang w:eastAsia="ru-RU"/>
        </w:rPr>
        <w:br w:type="page"/>
      </w:r>
    </w:p>
    <w:p w14:paraId="23CD306D" w14:textId="2B226720" w:rsidR="00BB343B" w:rsidRPr="00783041" w:rsidRDefault="008C23EE" w:rsidP="001F29D4">
      <w:pPr>
        <w:ind w:firstLine="0"/>
        <w:rPr>
          <w:lang w:eastAsia="ru-RU"/>
        </w:rPr>
      </w:pPr>
      <w:r>
        <w:rPr>
          <w:lang w:eastAsia="ru-RU"/>
        </w:rPr>
        <w:lastRenderedPageBreak/>
        <w:t>Таблица Г.10 – Описание класса «</w:t>
      </w:r>
      <w:r>
        <w:rPr>
          <w:lang w:val="en-US" w:eastAsia="ru-RU"/>
        </w:rPr>
        <w:t>Dijkstra</w:t>
      </w:r>
      <w:r>
        <w:rPr>
          <w:lang w:eastAsia="ru-RU"/>
        </w:rPr>
        <w:t>»</w:t>
      </w:r>
    </w:p>
    <w:tbl>
      <w:tblPr>
        <w:tblStyle w:val="4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4390"/>
        <w:gridCol w:w="3260"/>
        <w:gridCol w:w="6840"/>
      </w:tblGrid>
      <w:tr w:rsidR="009516B2" w:rsidRPr="009516B2" w14:paraId="2EABAD00" w14:textId="77777777" w:rsidTr="001F01E2">
        <w:trPr>
          <w:trHeight w:val="231"/>
          <w:jc w:val="center"/>
        </w:trPr>
        <w:tc>
          <w:tcPr>
            <w:tcW w:w="4390" w:type="dxa"/>
            <w:vAlign w:val="center"/>
          </w:tcPr>
          <w:p w14:paraId="07E0473E" w14:textId="77777777" w:rsidR="008C23EE" w:rsidRPr="009516B2" w:rsidRDefault="008C23EE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260" w:type="dxa"/>
            <w:vAlign w:val="center"/>
          </w:tcPr>
          <w:p w14:paraId="4219C999" w14:textId="77777777" w:rsidR="008C23EE" w:rsidRPr="009516B2" w:rsidRDefault="008C23EE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6840" w:type="dxa"/>
            <w:vAlign w:val="center"/>
          </w:tcPr>
          <w:p w14:paraId="7257D5A2" w14:textId="77777777" w:rsidR="008C23EE" w:rsidRPr="009516B2" w:rsidRDefault="008C23EE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4C4A0285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0B18AA4D" w14:textId="77777777" w:rsidR="008C23EE" w:rsidRPr="009516B2" w:rsidRDefault="008C23EE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5C99FAAF" w14:textId="77777777" w:rsidTr="00C676A3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4E4F8B25" w14:textId="3351B36C" w:rsidR="008C23EE" w:rsidRPr="009516B2" w:rsidRDefault="008C23EE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Dijkstra</w:t>
            </w:r>
            <w:r w:rsidRPr="009516B2">
              <w:rPr>
                <w:sz w:val="24"/>
                <w:szCs w:val="24"/>
              </w:rPr>
              <w:t xml:space="preserve"> – обобщенный класс для реализации алгоритма поиска кротчайшего пути методом </w:t>
            </w:r>
            <w:proofErr w:type="spellStart"/>
            <w:r w:rsidRPr="009516B2">
              <w:rPr>
                <w:sz w:val="24"/>
                <w:szCs w:val="24"/>
              </w:rPr>
              <w:t>Дейкстры</w:t>
            </w:r>
            <w:proofErr w:type="spellEnd"/>
          </w:p>
        </w:tc>
      </w:tr>
      <w:tr w:rsidR="009516B2" w:rsidRPr="009516B2" w14:paraId="2E279EB7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1A32E92A" w14:textId="0EA1BF52" w:rsidR="008C23EE" w:rsidRPr="009516B2" w:rsidRDefault="008C23EE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Поля</w:t>
            </w:r>
          </w:p>
        </w:tc>
      </w:tr>
      <w:tr w:rsidR="009516B2" w:rsidRPr="009516B2" w14:paraId="04C93E58" w14:textId="77777777" w:rsidTr="001F01E2">
        <w:trPr>
          <w:trHeight w:val="304"/>
          <w:jc w:val="center"/>
        </w:trPr>
        <w:tc>
          <w:tcPr>
            <w:tcW w:w="4390" w:type="dxa"/>
            <w:vAlign w:val="center"/>
          </w:tcPr>
          <w:p w14:paraId="130CA248" w14:textId="6BA1A0E0" w:rsidR="008C23EE" w:rsidRPr="009516B2" w:rsidRDefault="008C23EE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- </w:t>
            </w:r>
            <w:r w:rsidRPr="009516B2">
              <w:rPr>
                <w:sz w:val="24"/>
                <w:szCs w:val="24"/>
                <w:lang w:val="en-US"/>
              </w:rPr>
              <w:t>_graph</w:t>
            </w:r>
          </w:p>
        </w:tc>
        <w:tc>
          <w:tcPr>
            <w:tcW w:w="3260" w:type="dxa"/>
            <w:vAlign w:val="center"/>
          </w:tcPr>
          <w:p w14:paraId="66BA6318" w14:textId="3EF578BA" w:rsidR="008C23EE" w:rsidRPr="009516B2" w:rsidRDefault="00D1792F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</w:rPr>
              <w:t>Graph</w:t>
            </w:r>
            <w:proofErr w:type="spellEnd"/>
            <w:r w:rsidRPr="009516B2">
              <w:rPr>
                <w:sz w:val="24"/>
                <w:szCs w:val="24"/>
              </w:rPr>
              <w:t>&lt;T&gt;</w:t>
            </w:r>
          </w:p>
        </w:tc>
        <w:tc>
          <w:tcPr>
            <w:tcW w:w="6840" w:type="dxa"/>
            <w:vAlign w:val="center"/>
          </w:tcPr>
          <w:p w14:paraId="17787FBD" w14:textId="1D37EA9F" w:rsidR="008C23EE" w:rsidRPr="009516B2" w:rsidRDefault="00D1792F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Граф</w:t>
            </w:r>
          </w:p>
        </w:tc>
      </w:tr>
      <w:tr w:rsidR="009516B2" w:rsidRPr="009516B2" w14:paraId="7D893BBF" w14:textId="77777777" w:rsidTr="001F01E2">
        <w:trPr>
          <w:trHeight w:val="407"/>
          <w:jc w:val="center"/>
        </w:trPr>
        <w:tc>
          <w:tcPr>
            <w:tcW w:w="4390" w:type="dxa"/>
            <w:vAlign w:val="center"/>
          </w:tcPr>
          <w:p w14:paraId="61796146" w14:textId="5C4C8D14" w:rsidR="00D1792F" w:rsidRPr="009516B2" w:rsidRDefault="00D1792F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- _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vertexesInfo</w:t>
            </w:r>
            <w:proofErr w:type="spellEnd"/>
          </w:p>
        </w:tc>
        <w:tc>
          <w:tcPr>
            <w:tcW w:w="3260" w:type="dxa"/>
            <w:vAlign w:val="center"/>
          </w:tcPr>
          <w:p w14:paraId="0895AD26" w14:textId="7C9500F0" w:rsidR="00D1792F" w:rsidRPr="009516B2" w:rsidRDefault="00D1792F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List&lt;</w:t>
            </w:r>
            <w:proofErr w:type="spellStart"/>
            <w:r w:rsidRPr="009516B2">
              <w:rPr>
                <w:sz w:val="24"/>
                <w:szCs w:val="24"/>
              </w:rPr>
              <w:t>GraphVertexInfo</w:t>
            </w:r>
            <w:proofErr w:type="spellEnd"/>
            <w:r w:rsidRPr="009516B2">
              <w:rPr>
                <w:sz w:val="24"/>
                <w:szCs w:val="24"/>
              </w:rPr>
              <w:t>&lt;T&gt;&gt;</w:t>
            </w:r>
          </w:p>
        </w:tc>
        <w:tc>
          <w:tcPr>
            <w:tcW w:w="6840" w:type="dxa"/>
            <w:vAlign w:val="center"/>
          </w:tcPr>
          <w:p w14:paraId="712041CD" w14:textId="57B3547C" w:rsidR="00D1792F" w:rsidRPr="009516B2" w:rsidRDefault="00D1792F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Перечень информации по вершинам</w:t>
            </w:r>
          </w:p>
        </w:tc>
      </w:tr>
      <w:tr w:rsidR="009516B2" w:rsidRPr="009516B2" w14:paraId="78F68383" w14:textId="77777777" w:rsidTr="0039358C">
        <w:trPr>
          <w:trHeight w:val="217"/>
          <w:jc w:val="center"/>
        </w:trPr>
        <w:tc>
          <w:tcPr>
            <w:tcW w:w="14490" w:type="dxa"/>
            <w:gridSpan w:val="3"/>
            <w:vAlign w:val="center"/>
          </w:tcPr>
          <w:p w14:paraId="6803E85F" w14:textId="135CA8DB" w:rsidR="00D1792F" w:rsidRPr="009516B2" w:rsidRDefault="00D1792F" w:rsidP="00D1792F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7AF94175" w14:textId="77777777" w:rsidTr="001F01E2">
        <w:trPr>
          <w:trHeight w:val="217"/>
          <w:jc w:val="center"/>
        </w:trPr>
        <w:tc>
          <w:tcPr>
            <w:tcW w:w="4390" w:type="dxa"/>
            <w:vAlign w:val="center"/>
          </w:tcPr>
          <w:p w14:paraId="41009DA2" w14:textId="6E269447" w:rsidR="008C23EE" w:rsidRPr="009516B2" w:rsidRDefault="008C23EE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="00D1792F" w:rsidRPr="009516B2">
              <w:rPr>
                <w:sz w:val="24"/>
                <w:szCs w:val="24"/>
              </w:rPr>
              <w:t>Dijkstra</w:t>
            </w:r>
            <w:proofErr w:type="spellEnd"/>
            <w:r w:rsidR="00D1792F" w:rsidRPr="009516B2">
              <w:rPr>
                <w:sz w:val="24"/>
                <w:szCs w:val="24"/>
              </w:rPr>
              <w:t>(</w:t>
            </w:r>
            <w:proofErr w:type="spellStart"/>
            <w:r w:rsidR="00D1792F" w:rsidRPr="009516B2">
              <w:rPr>
                <w:sz w:val="24"/>
                <w:szCs w:val="24"/>
              </w:rPr>
              <w:t>Graph</w:t>
            </w:r>
            <w:proofErr w:type="spellEnd"/>
            <w:r w:rsidR="00D1792F" w:rsidRPr="009516B2">
              <w:rPr>
                <w:sz w:val="24"/>
                <w:szCs w:val="24"/>
              </w:rPr>
              <w:t xml:space="preserve">&lt;T&gt; </w:t>
            </w:r>
            <w:proofErr w:type="spellStart"/>
            <w:r w:rsidR="00D1792F" w:rsidRPr="009516B2">
              <w:rPr>
                <w:sz w:val="24"/>
                <w:szCs w:val="24"/>
              </w:rPr>
              <w:t>graph</w:t>
            </w:r>
            <w:proofErr w:type="spellEnd"/>
            <w:r w:rsidR="00D1792F"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4FAC30CF" w14:textId="59436F17" w:rsidR="008C23EE" w:rsidRPr="009516B2" w:rsidRDefault="00D1792F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>-</w:t>
            </w:r>
          </w:p>
        </w:tc>
        <w:tc>
          <w:tcPr>
            <w:tcW w:w="6840" w:type="dxa"/>
            <w:vAlign w:val="center"/>
          </w:tcPr>
          <w:p w14:paraId="1BD950B0" w14:textId="7A0E0A0A" w:rsidR="008C23EE" w:rsidRPr="009516B2" w:rsidRDefault="00D1792F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Конструктор класса</w:t>
            </w:r>
          </w:p>
        </w:tc>
      </w:tr>
      <w:tr w:rsidR="009516B2" w:rsidRPr="009516B2" w14:paraId="65175725" w14:textId="77777777" w:rsidTr="001F01E2">
        <w:trPr>
          <w:trHeight w:val="217"/>
          <w:jc w:val="center"/>
        </w:trPr>
        <w:tc>
          <w:tcPr>
            <w:tcW w:w="4390" w:type="dxa"/>
            <w:vAlign w:val="center"/>
          </w:tcPr>
          <w:p w14:paraId="3AE49210" w14:textId="567F741A" w:rsidR="00D1792F" w:rsidRPr="009516B2" w:rsidRDefault="00D1792F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AddVertexesInfo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260" w:type="dxa"/>
            <w:vAlign w:val="center"/>
          </w:tcPr>
          <w:p w14:paraId="6DC4436E" w14:textId="3010AE23" w:rsidR="00D1792F" w:rsidRPr="009516B2" w:rsidRDefault="00D1792F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6840" w:type="dxa"/>
            <w:vAlign w:val="center"/>
          </w:tcPr>
          <w:p w14:paraId="1D5BC814" w14:textId="1433CFE3" w:rsidR="00D1792F" w:rsidRPr="009516B2" w:rsidRDefault="00D1792F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информацию по вершине</w:t>
            </w:r>
          </w:p>
        </w:tc>
      </w:tr>
      <w:tr w:rsidR="009516B2" w:rsidRPr="009516B2" w14:paraId="6109A09E" w14:textId="77777777" w:rsidTr="001F01E2">
        <w:trPr>
          <w:trHeight w:val="217"/>
          <w:jc w:val="center"/>
        </w:trPr>
        <w:tc>
          <w:tcPr>
            <w:tcW w:w="4390" w:type="dxa"/>
            <w:vAlign w:val="center"/>
          </w:tcPr>
          <w:p w14:paraId="3BC24550" w14:textId="5C27A7D4" w:rsidR="00D1792F" w:rsidRPr="009516B2" w:rsidRDefault="00D1792F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GetVertexInfo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r w:rsidRPr="009516B2">
              <w:rPr>
                <w:sz w:val="24"/>
                <w:szCs w:val="24"/>
              </w:rPr>
              <w:t>GraphVertex</w:t>
            </w:r>
            <w:proofErr w:type="spellEnd"/>
            <w:r w:rsidRPr="009516B2">
              <w:rPr>
                <w:sz w:val="24"/>
                <w:szCs w:val="24"/>
              </w:rPr>
              <w:t xml:space="preserve">&lt;T&gt; </w:t>
            </w:r>
            <w:proofErr w:type="spellStart"/>
            <w:r w:rsidRPr="009516B2">
              <w:rPr>
                <w:sz w:val="24"/>
                <w:szCs w:val="24"/>
              </w:rPr>
              <w:t>vertex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26E9E4E8" w14:textId="56E57242" w:rsidR="00D1792F" w:rsidRPr="009516B2" w:rsidRDefault="00D1792F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516B2">
              <w:rPr>
                <w:sz w:val="24"/>
                <w:szCs w:val="24"/>
              </w:rPr>
              <w:t>GraphVertexInfo</w:t>
            </w:r>
            <w:proofErr w:type="spellEnd"/>
            <w:r w:rsidRPr="009516B2">
              <w:rPr>
                <w:sz w:val="24"/>
                <w:szCs w:val="24"/>
              </w:rPr>
              <w:t>&lt;T&gt;</w:t>
            </w:r>
          </w:p>
        </w:tc>
        <w:tc>
          <w:tcPr>
            <w:tcW w:w="6840" w:type="dxa"/>
            <w:vAlign w:val="center"/>
          </w:tcPr>
          <w:p w14:paraId="75FF5FC3" w14:textId="77777777" w:rsidR="00D1792F" w:rsidRPr="009516B2" w:rsidRDefault="00D1792F" w:rsidP="00C676A3">
            <w:pPr>
              <w:ind w:firstLine="0"/>
              <w:rPr>
                <w:sz w:val="24"/>
                <w:szCs w:val="24"/>
              </w:rPr>
            </w:pPr>
          </w:p>
        </w:tc>
      </w:tr>
      <w:tr w:rsidR="009516B2" w:rsidRPr="009516B2" w14:paraId="2571A319" w14:textId="77777777" w:rsidTr="001F01E2">
        <w:trPr>
          <w:trHeight w:val="217"/>
          <w:jc w:val="center"/>
        </w:trPr>
        <w:tc>
          <w:tcPr>
            <w:tcW w:w="4390" w:type="dxa"/>
            <w:vAlign w:val="center"/>
          </w:tcPr>
          <w:p w14:paraId="47511752" w14:textId="77777777" w:rsidR="008C23EE" w:rsidRPr="009516B2" w:rsidRDefault="008C23EE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IsUnvisited</w:t>
            </w:r>
            <w:proofErr w:type="spellEnd"/>
          </w:p>
        </w:tc>
        <w:tc>
          <w:tcPr>
            <w:tcW w:w="3260" w:type="dxa"/>
            <w:vAlign w:val="center"/>
          </w:tcPr>
          <w:p w14:paraId="0CF87B56" w14:textId="77777777" w:rsidR="008C23EE" w:rsidRPr="009516B2" w:rsidRDefault="008C23EE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6840" w:type="dxa"/>
            <w:vAlign w:val="center"/>
          </w:tcPr>
          <w:p w14:paraId="33A03DDA" w14:textId="77777777" w:rsidR="008C23EE" w:rsidRPr="009516B2" w:rsidRDefault="008C23EE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не посещена ли вершина</w:t>
            </w:r>
          </w:p>
        </w:tc>
      </w:tr>
      <w:tr w:rsidR="009516B2" w:rsidRPr="009516B2" w14:paraId="450E2F2C" w14:textId="77777777" w:rsidTr="001F01E2">
        <w:trPr>
          <w:trHeight w:val="217"/>
          <w:jc w:val="center"/>
        </w:trPr>
        <w:tc>
          <w:tcPr>
            <w:tcW w:w="4390" w:type="dxa"/>
            <w:vAlign w:val="center"/>
          </w:tcPr>
          <w:p w14:paraId="138AB3D3" w14:textId="77777777" w:rsidR="008C23EE" w:rsidRPr="009516B2" w:rsidRDefault="008C23EE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EdgesWeightSum</w:t>
            </w:r>
            <w:proofErr w:type="spellEnd"/>
          </w:p>
        </w:tc>
        <w:tc>
          <w:tcPr>
            <w:tcW w:w="3260" w:type="dxa"/>
            <w:vAlign w:val="center"/>
          </w:tcPr>
          <w:p w14:paraId="4B2172E7" w14:textId="77777777" w:rsidR="008C23EE" w:rsidRPr="009516B2" w:rsidRDefault="008C23EE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6840" w:type="dxa"/>
            <w:vAlign w:val="center"/>
          </w:tcPr>
          <w:p w14:paraId="5D41EC2C" w14:textId="77777777" w:rsidR="008C23EE" w:rsidRPr="009516B2" w:rsidRDefault="008C23EE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сумму весов связанных ветвей</w:t>
            </w:r>
          </w:p>
        </w:tc>
      </w:tr>
      <w:tr w:rsidR="009516B2" w:rsidRPr="009516B2" w14:paraId="1886C19B" w14:textId="77777777" w:rsidTr="001F01E2">
        <w:trPr>
          <w:trHeight w:val="217"/>
          <w:jc w:val="center"/>
        </w:trPr>
        <w:tc>
          <w:tcPr>
            <w:tcW w:w="4390" w:type="dxa"/>
            <w:vAlign w:val="center"/>
          </w:tcPr>
          <w:p w14:paraId="4C3486FF" w14:textId="77777777" w:rsidR="008C23EE" w:rsidRPr="009516B2" w:rsidRDefault="008C23EE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PreviousVisitedVertex</w:t>
            </w:r>
            <w:proofErr w:type="spellEnd"/>
          </w:p>
        </w:tc>
        <w:tc>
          <w:tcPr>
            <w:tcW w:w="3260" w:type="dxa"/>
            <w:vAlign w:val="center"/>
          </w:tcPr>
          <w:p w14:paraId="162BC094" w14:textId="77777777" w:rsidR="008C23EE" w:rsidRPr="009516B2" w:rsidRDefault="008C23EE" w:rsidP="00C676A3">
            <w:pPr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6840" w:type="dxa"/>
            <w:vAlign w:val="center"/>
          </w:tcPr>
          <w:p w14:paraId="27879C5F" w14:textId="77777777" w:rsidR="008C23EE" w:rsidRPr="009516B2" w:rsidRDefault="008C23EE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предыдущую посещенную вершину</w:t>
            </w:r>
          </w:p>
        </w:tc>
      </w:tr>
    </w:tbl>
    <w:p w14:paraId="61DAF257" w14:textId="77777777" w:rsidR="008C23EE" w:rsidRPr="00783041" w:rsidRDefault="008C23EE" w:rsidP="001F29D4">
      <w:pPr>
        <w:ind w:firstLine="0"/>
        <w:rPr>
          <w:lang w:eastAsia="ru-RU"/>
        </w:rPr>
      </w:pPr>
    </w:p>
    <w:p w14:paraId="4B0711E4" w14:textId="432539C9" w:rsidR="001F29D4" w:rsidRPr="00EF74B7" w:rsidRDefault="001F29D4" w:rsidP="001F29D4">
      <w:pPr>
        <w:ind w:firstLine="0"/>
        <w:rPr>
          <w:lang w:eastAsia="ru-RU"/>
        </w:rPr>
      </w:pPr>
      <w:r>
        <w:rPr>
          <w:lang w:eastAsia="ru-RU"/>
        </w:rPr>
        <w:t>Таблица Г.</w:t>
      </w:r>
      <w:r w:rsidR="001F01E2" w:rsidRPr="001F01E2">
        <w:rPr>
          <w:lang w:eastAsia="ru-RU"/>
        </w:rPr>
        <w:t>11</w:t>
      </w:r>
      <w:r>
        <w:rPr>
          <w:lang w:eastAsia="ru-RU"/>
        </w:rPr>
        <w:t xml:space="preserve"> – Описание класса «</w:t>
      </w:r>
      <w:proofErr w:type="spellStart"/>
      <w:r w:rsidRPr="001F29D4">
        <w:rPr>
          <w:lang w:eastAsia="ru-RU"/>
        </w:rPr>
        <w:t>RastrConstantNames</w:t>
      </w:r>
      <w:proofErr w:type="spellEnd"/>
      <w:r>
        <w:rPr>
          <w:lang w:eastAsia="ru-RU"/>
        </w:rPr>
        <w:t>»</w:t>
      </w:r>
    </w:p>
    <w:tbl>
      <w:tblPr>
        <w:tblStyle w:val="4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4815"/>
        <w:gridCol w:w="3260"/>
        <w:gridCol w:w="6415"/>
      </w:tblGrid>
      <w:tr w:rsidR="009516B2" w:rsidRPr="009516B2" w14:paraId="19FF8598" w14:textId="77777777" w:rsidTr="00B41CC6">
        <w:trPr>
          <w:trHeight w:val="231"/>
          <w:jc w:val="center"/>
        </w:trPr>
        <w:tc>
          <w:tcPr>
            <w:tcW w:w="4815" w:type="dxa"/>
            <w:vAlign w:val="center"/>
          </w:tcPr>
          <w:p w14:paraId="7E83EC03" w14:textId="77777777" w:rsidR="001F29D4" w:rsidRPr="009516B2" w:rsidRDefault="001F29D4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260" w:type="dxa"/>
            <w:vAlign w:val="center"/>
          </w:tcPr>
          <w:p w14:paraId="26023643" w14:textId="4CADF363" w:rsidR="001F29D4" w:rsidRPr="009516B2" w:rsidRDefault="001F29D4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6415" w:type="dxa"/>
            <w:vAlign w:val="center"/>
          </w:tcPr>
          <w:p w14:paraId="3DE875E4" w14:textId="77777777" w:rsidR="001F29D4" w:rsidRPr="009516B2" w:rsidRDefault="001F29D4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08725540" w14:textId="77777777" w:rsidTr="001F29D4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7AB4E2EB" w14:textId="77777777" w:rsidR="001F29D4" w:rsidRPr="009516B2" w:rsidRDefault="001F29D4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34F764EF" w14:textId="77777777" w:rsidTr="001F29D4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253D1FBD" w14:textId="63DBA90D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RastrConstantNames</w:t>
            </w:r>
            <w:proofErr w:type="spellEnd"/>
            <w:r w:rsidRPr="009516B2">
              <w:rPr>
                <w:sz w:val="24"/>
                <w:szCs w:val="24"/>
              </w:rPr>
              <w:t xml:space="preserve"> – </w:t>
            </w:r>
            <w:r w:rsidR="00767F0F" w:rsidRPr="009516B2">
              <w:rPr>
                <w:sz w:val="24"/>
                <w:szCs w:val="24"/>
              </w:rPr>
              <w:t xml:space="preserve">статический класс </w:t>
            </w:r>
            <w:r w:rsidRPr="009516B2">
              <w:rPr>
                <w:sz w:val="24"/>
                <w:szCs w:val="24"/>
              </w:rPr>
              <w:t>строковы</w:t>
            </w:r>
            <w:r w:rsidR="00D72F27" w:rsidRPr="009516B2">
              <w:rPr>
                <w:sz w:val="24"/>
                <w:szCs w:val="24"/>
              </w:rPr>
              <w:t>х</w:t>
            </w:r>
            <w:r w:rsidRPr="009516B2">
              <w:rPr>
                <w:sz w:val="24"/>
                <w:szCs w:val="24"/>
              </w:rPr>
              <w:t xml:space="preserve"> ключ</w:t>
            </w:r>
            <w:r w:rsidR="00D72F27" w:rsidRPr="009516B2">
              <w:rPr>
                <w:sz w:val="24"/>
                <w:szCs w:val="24"/>
              </w:rPr>
              <w:t>ей</w:t>
            </w:r>
            <w:r w:rsidRPr="009516B2">
              <w:rPr>
                <w:sz w:val="24"/>
                <w:szCs w:val="24"/>
              </w:rPr>
              <w:t xml:space="preserve"> таблиц и параметров элементов модели ПК «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9516B2">
              <w:rPr>
                <w:sz w:val="24"/>
                <w:szCs w:val="24"/>
              </w:rPr>
              <w:t>3»</w:t>
            </w:r>
          </w:p>
        </w:tc>
      </w:tr>
      <w:tr w:rsidR="009516B2" w:rsidRPr="009516B2" w14:paraId="0D2445CB" w14:textId="77777777" w:rsidTr="001F29D4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11E80569" w14:textId="77777777" w:rsidR="001F29D4" w:rsidRPr="009516B2" w:rsidRDefault="001F29D4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Поля</w:t>
            </w:r>
          </w:p>
        </w:tc>
      </w:tr>
      <w:tr w:rsidR="009516B2" w:rsidRPr="009516B2" w14:paraId="05A7160C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43963C83" w14:textId="46EA3B9B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NodeTable</w:t>
            </w:r>
            <w:proofErr w:type="spellEnd"/>
          </w:p>
        </w:tc>
        <w:tc>
          <w:tcPr>
            <w:tcW w:w="3260" w:type="dxa"/>
            <w:vAlign w:val="center"/>
          </w:tcPr>
          <w:p w14:paraId="759C372B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415" w:type="dxa"/>
            <w:vAlign w:val="center"/>
          </w:tcPr>
          <w:p w14:paraId="04FD54B3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таблицы «Узлы»</w:t>
            </w:r>
          </w:p>
        </w:tc>
      </w:tr>
      <w:tr w:rsidR="009516B2" w:rsidRPr="009516B2" w14:paraId="185237B7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7605749E" w14:textId="528A927C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NodeNumberColumn</w:t>
            </w:r>
            <w:proofErr w:type="spellEnd"/>
          </w:p>
        </w:tc>
        <w:tc>
          <w:tcPr>
            <w:tcW w:w="3260" w:type="dxa"/>
            <w:vAlign w:val="center"/>
          </w:tcPr>
          <w:p w14:paraId="4A57BC52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415" w:type="dxa"/>
            <w:vAlign w:val="center"/>
          </w:tcPr>
          <w:p w14:paraId="22E0776C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«Номер» узла</w:t>
            </w:r>
          </w:p>
        </w:tc>
      </w:tr>
      <w:tr w:rsidR="009516B2" w:rsidRPr="009516B2" w14:paraId="2316B754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253013EA" w14:textId="29227DFC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NodeNameColumn</w:t>
            </w:r>
            <w:proofErr w:type="spellEnd"/>
          </w:p>
        </w:tc>
        <w:tc>
          <w:tcPr>
            <w:tcW w:w="3260" w:type="dxa"/>
            <w:vAlign w:val="center"/>
          </w:tcPr>
          <w:p w14:paraId="4078C6D5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415" w:type="dxa"/>
            <w:vAlign w:val="center"/>
          </w:tcPr>
          <w:p w14:paraId="7470B683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«Наименование» узла</w:t>
            </w:r>
          </w:p>
        </w:tc>
      </w:tr>
      <w:tr w:rsidR="009516B2" w:rsidRPr="009516B2" w14:paraId="6D8B2023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3983CF2F" w14:textId="2B47E558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NodeRatedVoltageColumn</w:t>
            </w:r>
            <w:proofErr w:type="spellEnd"/>
          </w:p>
        </w:tc>
        <w:tc>
          <w:tcPr>
            <w:tcW w:w="3260" w:type="dxa"/>
            <w:vAlign w:val="center"/>
          </w:tcPr>
          <w:p w14:paraId="10B0045C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415" w:type="dxa"/>
            <w:vAlign w:val="center"/>
          </w:tcPr>
          <w:p w14:paraId="4BA3FF6F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«Номинальное напряжение» узла</w:t>
            </w:r>
          </w:p>
        </w:tc>
      </w:tr>
      <w:tr w:rsidR="009516B2" w:rsidRPr="009516B2" w14:paraId="3723FFAD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0D5CBE40" w14:textId="00362EAC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NodeDistrictNumberColumn</w:t>
            </w:r>
            <w:proofErr w:type="spellEnd"/>
          </w:p>
        </w:tc>
        <w:tc>
          <w:tcPr>
            <w:tcW w:w="3260" w:type="dxa"/>
            <w:vAlign w:val="center"/>
          </w:tcPr>
          <w:p w14:paraId="39FB6781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415" w:type="dxa"/>
            <w:vAlign w:val="center"/>
          </w:tcPr>
          <w:p w14:paraId="7CBE99EC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«Номер района» узла</w:t>
            </w:r>
          </w:p>
        </w:tc>
      </w:tr>
    </w:tbl>
    <w:p w14:paraId="76969C20" w14:textId="4F1C7CB8" w:rsidR="001F01E2" w:rsidRPr="001F01E2" w:rsidRDefault="001F01E2" w:rsidP="001F29D4">
      <w:pPr>
        <w:ind w:firstLine="0"/>
        <w:rPr>
          <w:lang w:eastAsia="ru-RU"/>
        </w:rPr>
      </w:pPr>
      <w:r>
        <w:rPr>
          <w:lang w:eastAsia="ru-RU"/>
        </w:rPr>
        <w:lastRenderedPageBreak/>
        <w:t>Продолжение т</w:t>
      </w:r>
      <w:r w:rsidRPr="001F01E2">
        <w:rPr>
          <w:lang w:eastAsia="ru-RU"/>
        </w:rPr>
        <w:t>аблиц</w:t>
      </w:r>
      <w:r>
        <w:rPr>
          <w:lang w:eastAsia="ru-RU"/>
        </w:rPr>
        <w:t>ы</w:t>
      </w:r>
      <w:r w:rsidRPr="001F01E2">
        <w:rPr>
          <w:lang w:eastAsia="ru-RU"/>
        </w:rPr>
        <w:t xml:space="preserve"> Г.11 – Описание класса «</w:t>
      </w:r>
      <w:proofErr w:type="spellStart"/>
      <w:r w:rsidRPr="001F01E2">
        <w:rPr>
          <w:lang w:eastAsia="ru-RU"/>
        </w:rPr>
        <w:t>RastrConstantNames</w:t>
      </w:r>
      <w:proofErr w:type="spellEnd"/>
      <w:r w:rsidRPr="001F01E2">
        <w:rPr>
          <w:lang w:eastAsia="ru-RU"/>
        </w:rPr>
        <w:t>»</w:t>
      </w:r>
    </w:p>
    <w:tbl>
      <w:tblPr>
        <w:tblStyle w:val="4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4815"/>
        <w:gridCol w:w="2551"/>
        <w:gridCol w:w="7124"/>
      </w:tblGrid>
      <w:tr w:rsidR="009516B2" w:rsidRPr="009516B2" w14:paraId="7A5EBAB9" w14:textId="77777777" w:rsidTr="00B41CC6">
        <w:trPr>
          <w:trHeight w:val="231"/>
          <w:jc w:val="center"/>
        </w:trPr>
        <w:tc>
          <w:tcPr>
            <w:tcW w:w="4815" w:type="dxa"/>
            <w:vAlign w:val="center"/>
          </w:tcPr>
          <w:p w14:paraId="49A2EFBF" w14:textId="77777777" w:rsidR="001F01E2" w:rsidRPr="009516B2" w:rsidRDefault="001F01E2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2551" w:type="dxa"/>
            <w:vAlign w:val="center"/>
          </w:tcPr>
          <w:p w14:paraId="0AD45020" w14:textId="77777777" w:rsidR="001F01E2" w:rsidRPr="009516B2" w:rsidRDefault="001F01E2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7124" w:type="dxa"/>
            <w:vAlign w:val="center"/>
          </w:tcPr>
          <w:p w14:paraId="0E129805" w14:textId="77777777" w:rsidR="001F01E2" w:rsidRPr="009516B2" w:rsidRDefault="001F01E2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4F3D9F3D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1F2E5347" w14:textId="77777777" w:rsidR="001F01E2" w:rsidRPr="009516B2" w:rsidRDefault="001F01E2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0AD6A1F2" w14:textId="77777777" w:rsidTr="00C676A3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0A12B5D7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RastrConstantNames</w:t>
            </w:r>
            <w:proofErr w:type="spellEnd"/>
            <w:r w:rsidRPr="009516B2">
              <w:rPr>
                <w:sz w:val="24"/>
                <w:szCs w:val="24"/>
              </w:rPr>
              <w:t xml:space="preserve"> – статический класс строковых ключей таблиц и параметров элементов модели ПК «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9516B2">
              <w:rPr>
                <w:sz w:val="24"/>
                <w:szCs w:val="24"/>
              </w:rPr>
              <w:t>3»</w:t>
            </w:r>
          </w:p>
        </w:tc>
      </w:tr>
      <w:tr w:rsidR="009516B2" w:rsidRPr="009516B2" w14:paraId="56E85263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670F742A" w14:textId="77777777" w:rsidR="001F01E2" w:rsidRPr="009516B2" w:rsidRDefault="001F01E2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Поля</w:t>
            </w:r>
          </w:p>
        </w:tc>
      </w:tr>
      <w:tr w:rsidR="009516B2" w:rsidRPr="009516B2" w14:paraId="112071E2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748F8075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NodeTerritoryNumberColumn</w:t>
            </w:r>
            <w:proofErr w:type="spellEnd"/>
          </w:p>
        </w:tc>
        <w:tc>
          <w:tcPr>
            <w:tcW w:w="2551" w:type="dxa"/>
            <w:vAlign w:val="center"/>
          </w:tcPr>
          <w:p w14:paraId="403FF6E0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70EEB847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«Номер территории» узла</w:t>
            </w:r>
          </w:p>
        </w:tc>
      </w:tr>
      <w:tr w:rsidR="009516B2" w:rsidRPr="009516B2" w14:paraId="164B9012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24BDA8C5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BranchTable</w:t>
            </w:r>
            <w:proofErr w:type="spellEnd"/>
          </w:p>
        </w:tc>
        <w:tc>
          <w:tcPr>
            <w:tcW w:w="2551" w:type="dxa"/>
            <w:vAlign w:val="center"/>
          </w:tcPr>
          <w:p w14:paraId="1B0053DA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769D9434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таблицы «Ветви»</w:t>
            </w:r>
          </w:p>
        </w:tc>
      </w:tr>
      <w:tr w:rsidR="009516B2" w:rsidRPr="009516B2" w14:paraId="3FC778E8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6BE2BBB5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BranchTypeColumn</w:t>
            </w:r>
            <w:proofErr w:type="spellEnd"/>
          </w:p>
        </w:tc>
        <w:tc>
          <w:tcPr>
            <w:tcW w:w="2551" w:type="dxa"/>
            <w:vAlign w:val="center"/>
          </w:tcPr>
          <w:p w14:paraId="7447FF4B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0919D9DC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«Тип ветви» ветви</w:t>
            </w:r>
          </w:p>
        </w:tc>
      </w:tr>
      <w:tr w:rsidR="009516B2" w:rsidRPr="009516B2" w14:paraId="2FC90B13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627627A8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BranchStartNodeColumn</w:t>
            </w:r>
            <w:proofErr w:type="spellEnd"/>
          </w:p>
        </w:tc>
        <w:tc>
          <w:tcPr>
            <w:tcW w:w="2551" w:type="dxa"/>
            <w:vAlign w:val="center"/>
          </w:tcPr>
          <w:p w14:paraId="69DC4DE4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43A51951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«Номер начального узла» ветви</w:t>
            </w:r>
          </w:p>
        </w:tc>
      </w:tr>
      <w:tr w:rsidR="009516B2" w:rsidRPr="009516B2" w14:paraId="5804D0CA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4EBA98CA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BranchEndNodeColumn</w:t>
            </w:r>
            <w:proofErr w:type="spellEnd"/>
          </w:p>
        </w:tc>
        <w:tc>
          <w:tcPr>
            <w:tcW w:w="2551" w:type="dxa"/>
            <w:vAlign w:val="center"/>
          </w:tcPr>
          <w:p w14:paraId="678462C2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5CCDA376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«Номер конечного узла» ветви</w:t>
            </w:r>
          </w:p>
        </w:tc>
      </w:tr>
      <w:tr w:rsidR="009516B2" w:rsidRPr="009516B2" w14:paraId="15B6749A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4BCAB6F0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BranchNameColumn</w:t>
            </w:r>
            <w:proofErr w:type="spellEnd"/>
          </w:p>
        </w:tc>
        <w:tc>
          <w:tcPr>
            <w:tcW w:w="2551" w:type="dxa"/>
            <w:vAlign w:val="center"/>
          </w:tcPr>
          <w:p w14:paraId="3AD9020F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3230D05E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«Наименование» ветви</w:t>
            </w:r>
          </w:p>
        </w:tc>
      </w:tr>
      <w:tr w:rsidR="009516B2" w:rsidRPr="009516B2" w14:paraId="0E71B72A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13A3F23E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BranchResistanceColumn</w:t>
            </w:r>
            <w:proofErr w:type="spellEnd"/>
          </w:p>
        </w:tc>
        <w:tc>
          <w:tcPr>
            <w:tcW w:w="2551" w:type="dxa"/>
            <w:vAlign w:val="center"/>
          </w:tcPr>
          <w:p w14:paraId="1390F424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3AF2C4B9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«Активное сопротивление» ветви</w:t>
            </w:r>
          </w:p>
        </w:tc>
      </w:tr>
      <w:tr w:rsidR="009516B2" w:rsidRPr="009516B2" w14:paraId="3C9B4945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3B8C8473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BranchInductanceColumn</w:t>
            </w:r>
            <w:proofErr w:type="spellEnd"/>
          </w:p>
        </w:tc>
        <w:tc>
          <w:tcPr>
            <w:tcW w:w="2551" w:type="dxa"/>
            <w:vAlign w:val="center"/>
          </w:tcPr>
          <w:p w14:paraId="18C2007A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659913D9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«Реактивное сопротивление» ветви</w:t>
            </w:r>
          </w:p>
        </w:tc>
      </w:tr>
      <w:tr w:rsidR="009516B2" w:rsidRPr="009516B2" w14:paraId="7DC8C5D4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2C56A2F3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BranchCapacitanceColumn</w:t>
            </w:r>
            <w:proofErr w:type="spellEnd"/>
          </w:p>
        </w:tc>
        <w:tc>
          <w:tcPr>
            <w:tcW w:w="2551" w:type="dxa"/>
            <w:vAlign w:val="center"/>
          </w:tcPr>
          <w:p w14:paraId="12B617AD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6EB701B1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«Емкостная проводимость» ветви</w:t>
            </w:r>
          </w:p>
        </w:tc>
      </w:tr>
      <w:tr w:rsidR="009516B2" w:rsidRPr="009516B2" w14:paraId="1E4485FD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1A5A50D3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BranchTransformationRatioColumn</w:t>
            </w:r>
            <w:proofErr w:type="spellEnd"/>
          </w:p>
        </w:tc>
        <w:tc>
          <w:tcPr>
            <w:tcW w:w="2551" w:type="dxa"/>
            <w:vAlign w:val="center"/>
          </w:tcPr>
          <w:p w14:paraId="15DB7D68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2066AE96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«Коэффициент трансформации» ветви</w:t>
            </w:r>
          </w:p>
        </w:tc>
      </w:tr>
      <w:tr w:rsidR="009516B2" w:rsidRPr="009516B2" w14:paraId="56A0A5B1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45D4F80D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BranchDistrictNumberColumn</w:t>
            </w:r>
            <w:proofErr w:type="spellEnd"/>
          </w:p>
        </w:tc>
        <w:tc>
          <w:tcPr>
            <w:tcW w:w="2551" w:type="dxa"/>
            <w:vAlign w:val="center"/>
          </w:tcPr>
          <w:p w14:paraId="163CECF5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3A5B2B80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«Номер района» ветви</w:t>
            </w:r>
          </w:p>
        </w:tc>
      </w:tr>
      <w:tr w:rsidR="009516B2" w:rsidRPr="009516B2" w14:paraId="29614B7B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6C01491F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BranchTerritoryNumberColumn</w:t>
            </w:r>
            <w:proofErr w:type="spellEnd"/>
          </w:p>
        </w:tc>
        <w:tc>
          <w:tcPr>
            <w:tcW w:w="2551" w:type="dxa"/>
            <w:vAlign w:val="center"/>
          </w:tcPr>
          <w:p w14:paraId="085F1197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423293EA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«Номер территории» ветви</w:t>
            </w:r>
          </w:p>
        </w:tc>
      </w:tr>
      <w:tr w:rsidR="009516B2" w:rsidRPr="009516B2" w14:paraId="5CEEED7E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14996E80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BranchAdmissibleCurrentColumn</w:t>
            </w:r>
            <w:proofErr w:type="spellEnd"/>
          </w:p>
        </w:tc>
        <w:tc>
          <w:tcPr>
            <w:tcW w:w="2551" w:type="dxa"/>
            <w:vAlign w:val="center"/>
          </w:tcPr>
          <w:p w14:paraId="5D30DC8B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3689BB9B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«Длительно допустимый ток» ветви</w:t>
            </w:r>
          </w:p>
        </w:tc>
      </w:tr>
      <w:tr w:rsidR="009516B2" w:rsidRPr="009516B2" w14:paraId="35E70915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5519DFDA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BranchEquipmentAdmissibleCurrentColumn</w:t>
            </w:r>
            <w:proofErr w:type="spellEnd"/>
          </w:p>
        </w:tc>
        <w:tc>
          <w:tcPr>
            <w:tcW w:w="2551" w:type="dxa"/>
            <w:vAlign w:val="center"/>
          </w:tcPr>
          <w:p w14:paraId="5CAD894F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087970BF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«Длительно допустимый ток оборудования» ветви</w:t>
            </w:r>
          </w:p>
        </w:tc>
      </w:tr>
      <w:tr w:rsidR="009516B2" w:rsidRPr="009516B2" w14:paraId="3C5A63C0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7B543F38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GeneratorTable</w:t>
            </w:r>
            <w:proofErr w:type="spellEnd"/>
          </w:p>
        </w:tc>
        <w:tc>
          <w:tcPr>
            <w:tcW w:w="2551" w:type="dxa"/>
            <w:vAlign w:val="center"/>
          </w:tcPr>
          <w:p w14:paraId="6A0A4A51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27D1F2BF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таблицы «Генераторы УР»</w:t>
            </w:r>
          </w:p>
        </w:tc>
      </w:tr>
      <w:tr w:rsidR="009516B2" w:rsidRPr="009516B2" w14:paraId="66B18AA1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72B198D6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GeneratorNumberColumn</w:t>
            </w:r>
            <w:proofErr w:type="spellEnd"/>
          </w:p>
        </w:tc>
        <w:tc>
          <w:tcPr>
            <w:tcW w:w="2551" w:type="dxa"/>
            <w:vAlign w:val="center"/>
          </w:tcPr>
          <w:p w14:paraId="22412CA6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395AAD27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«Номер» генератора</w:t>
            </w:r>
          </w:p>
        </w:tc>
      </w:tr>
      <w:tr w:rsidR="009516B2" w:rsidRPr="009516B2" w14:paraId="5650647C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44203E0C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GeneratorNameColumn</w:t>
            </w:r>
            <w:proofErr w:type="spellEnd"/>
          </w:p>
        </w:tc>
        <w:tc>
          <w:tcPr>
            <w:tcW w:w="2551" w:type="dxa"/>
            <w:vAlign w:val="center"/>
          </w:tcPr>
          <w:p w14:paraId="23F919FE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2666F1A1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«Наименование» генератора</w:t>
            </w:r>
          </w:p>
        </w:tc>
      </w:tr>
      <w:tr w:rsidR="009516B2" w:rsidRPr="009516B2" w14:paraId="68DE63B1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652BCF52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GeneratorNodeNumberColumn</w:t>
            </w:r>
            <w:proofErr w:type="spellEnd"/>
          </w:p>
        </w:tc>
        <w:tc>
          <w:tcPr>
            <w:tcW w:w="2551" w:type="dxa"/>
            <w:vAlign w:val="center"/>
          </w:tcPr>
          <w:p w14:paraId="5CBD7AAB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6C17D1F4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«Номер генераторного узла» генератора</w:t>
            </w:r>
          </w:p>
        </w:tc>
      </w:tr>
      <w:tr w:rsidR="009516B2" w:rsidRPr="009516B2" w14:paraId="26EDF8AB" w14:textId="77777777" w:rsidTr="00B41CC6">
        <w:trPr>
          <w:trHeight w:val="71"/>
          <w:jc w:val="center"/>
        </w:trPr>
        <w:tc>
          <w:tcPr>
            <w:tcW w:w="4815" w:type="dxa"/>
            <w:vAlign w:val="center"/>
          </w:tcPr>
          <w:p w14:paraId="36A3666D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GeneratorMaxActivePowerColumn</w:t>
            </w:r>
            <w:proofErr w:type="spellEnd"/>
          </w:p>
        </w:tc>
        <w:tc>
          <w:tcPr>
            <w:tcW w:w="2551" w:type="dxa"/>
            <w:vAlign w:val="center"/>
          </w:tcPr>
          <w:p w14:paraId="359D375E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6B61EDD5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«Максимальная активная мощность» генератора</w:t>
            </w:r>
          </w:p>
        </w:tc>
      </w:tr>
      <w:tr w:rsidR="009516B2" w:rsidRPr="009516B2" w14:paraId="63B83BBF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12698E5E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GeneratorPQDiagramNumberColumn</w:t>
            </w:r>
            <w:proofErr w:type="spellEnd"/>
          </w:p>
        </w:tc>
        <w:tc>
          <w:tcPr>
            <w:tcW w:w="2551" w:type="dxa"/>
            <w:vAlign w:val="center"/>
          </w:tcPr>
          <w:p w14:paraId="7687623E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42D0EA45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Ключ параметра «Номер </w:t>
            </w:r>
            <w:r w:rsidRPr="009516B2">
              <w:rPr>
                <w:sz w:val="24"/>
                <w:szCs w:val="24"/>
                <w:lang w:val="en-US"/>
              </w:rPr>
              <w:t>PQ</w:t>
            </w:r>
            <w:r w:rsidRPr="009516B2">
              <w:rPr>
                <w:sz w:val="24"/>
                <w:szCs w:val="24"/>
              </w:rPr>
              <w:t xml:space="preserve"> диаграммы» генератора</w:t>
            </w:r>
          </w:p>
        </w:tc>
      </w:tr>
    </w:tbl>
    <w:p w14:paraId="31307F79" w14:textId="77777777" w:rsidR="001F01E2" w:rsidRDefault="001F01E2">
      <w:pPr>
        <w:rPr>
          <w:lang w:eastAsia="ru-RU"/>
        </w:rPr>
      </w:pPr>
      <w:r>
        <w:rPr>
          <w:lang w:eastAsia="ru-RU"/>
        </w:rPr>
        <w:br w:type="page"/>
      </w:r>
    </w:p>
    <w:p w14:paraId="1083DC17" w14:textId="2CC933F7" w:rsidR="001F29D4" w:rsidRDefault="001F29D4" w:rsidP="001F29D4">
      <w:pPr>
        <w:ind w:firstLine="0"/>
        <w:rPr>
          <w:lang w:eastAsia="ru-RU"/>
        </w:rPr>
      </w:pPr>
      <w:r>
        <w:rPr>
          <w:lang w:eastAsia="ru-RU"/>
        </w:rPr>
        <w:lastRenderedPageBreak/>
        <w:t>Таблица Г.</w:t>
      </w:r>
      <w:r w:rsidR="001F01E2">
        <w:rPr>
          <w:lang w:eastAsia="ru-RU"/>
        </w:rPr>
        <w:t>1</w:t>
      </w:r>
      <w:r>
        <w:rPr>
          <w:lang w:eastAsia="ru-RU"/>
        </w:rPr>
        <w:t>2 – Описание класса «</w:t>
      </w:r>
      <w:proofErr w:type="spellStart"/>
      <w:r w:rsidRPr="001F29D4">
        <w:rPr>
          <w:lang w:eastAsia="ru-RU"/>
        </w:rPr>
        <w:t>Rastr</w:t>
      </w:r>
      <w:proofErr w:type="spellEnd"/>
      <w:r w:rsidR="00767F0F">
        <w:rPr>
          <w:lang w:val="en-US" w:eastAsia="ru-RU"/>
        </w:rPr>
        <w:t>Provider</w:t>
      </w:r>
      <w:r>
        <w:rPr>
          <w:lang w:eastAsia="ru-RU"/>
        </w:rPr>
        <w:t>»</w:t>
      </w:r>
    </w:p>
    <w:tbl>
      <w:tblPr>
        <w:tblStyle w:val="4"/>
        <w:tblW w:w="14518" w:type="dxa"/>
        <w:jc w:val="center"/>
        <w:tblLayout w:type="fixed"/>
        <w:tblLook w:val="04A0" w:firstRow="1" w:lastRow="0" w:firstColumn="1" w:lastColumn="0" w:noHBand="0" w:noVBand="1"/>
      </w:tblPr>
      <w:tblGrid>
        <w:gridCol w:w="5524"/>
        <w:gridCol w:w="3260"/>
        <w:gridCol w:w="5734"/>
      </w:tblGrid>
      <w:tr w:rsidR="009516B2" w:rsidRPr="009516B2" w14:paraId="2E0C2717" w14:textId="77777777" w:rsidTr="00B41CC6">
        <w:trPr>
          <w:trHeight w:val="246"/>
          <w:jc w:val="center"/>
        </w:trPr>
        <w:tc>
          <w:tcPr>
            <w:tcW w:w="5524" w:type="dxa"/>
            <w:vAlign w:val="center"/>
          </w:tcPr>
          <w:p w14:paraId="4133596F" w14:textId="77777777" w:rsidR="001F29D4" w:rsidRPr="009516B2" w:rsidRDefault="001F29D4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260" w:type="dxa"/>
            <w:vAlign w:val="center"/>
          </w:tcPr>
          <w:p w14:paraId="69FAD67B" w14:textId="661F63CD" w:rsidR="001F29D4" w:rsidRPr="009516B2" w:rsidRDefault="001F29D4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5734" w:type="dxa"/>
            <w:vAlign w:val="center"/>
          </w:tcPr>
          <w:p w14:paraId="570320BF" w14:textId="77777777" w:rsidR="001F29D4" w:rsidRPr="009516B2" w:rsidRDefault="001F29D4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111CB330" w14:textId="77777777" w:rsidTr="001F29D4">
        <w:trPr>
          <w:trHeight w:val="235"/>
          <w:jc w:val="center"/>
        </w:trPr>
        <w:tc>
          <w:tcPr>
            <w:tcW w:w="14518" w:type="dxa"/>
            <w:gridSpan w:val="3"/>
            <w:vAlign w:val="center"/>
          </w:tcPr>
          <w:p w14:paraId="23445FD2" w14:textId="77777777" w:rsidR="001F29D4" w:rsidRPr="009516B2" w:rsidRDefault="001F29D4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14D6E051" w14:textId="77777777" w:rsidTr="001F29D4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1512FF3F" w14:textId="4FEC0361" w:rsidR="001F29D4" w:rsidRPr="009516B2" w:rsidRDefault="00767F0F" w:rsidP="006E372B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RastrProvider</w:t>
            </w:r>
            <w:proofErr w:type="spellEnd"/>
            <w:r w:rsidR="001F29D4" w:rsidRPr="009516B2">
              <w:rPr>
                <w:sz w:val="24"/>
                <w:szCs w:val="24"/>
              </w:rPr>
              <w:t xml:space="preserve"> – </w:t>
            </w:r>
            <w:r w:rsidRPr="009516B2">
              <w:rPr>
                <w:sz w:val="24"/>
                <w:szCs w:val="24"/>
              </w:rPr>
              <w:t xml:space="preserve">статический класс </w:t>
            </w:r>
            <w:r w:rsidR="001F29D4" w:rsidRPr="009516B2">
              <w:rPr>
                <w:sz w:val="24"/>
                <w:szCs w:val="24"/>
              </w:rPr>
              <w:t>синхронн</w:t>
            </w:r>
            <w:r w:rsidRPr="009516B2">
              <w:rPr>
                <w:sz w:val="24"/>
                <w:szCs w:val="24"/>
              </w:rPr>
              <w:t>ых</w:t>
            </w:r>
            <w:r w:rsidR="001F29D4" w:rsidRPr="009516B2">
              <w:rPr>
                <w:sz w:val="24"/>
                <w:szCs w:val="24"/>
              </w:rPr>
              <w:t xml:space="preserve"> метод</w:t>
            </w:r>
            <w:r w:rsidRPr="009516B2">
              <w:rPr>
                <w:sz w:val="24"/>
                <w:szCs w:val="24"/>
              </w:rPr>
              <w:t>ов</w:t>
            </w:r>
            <w:r w:rsidR="001F29D4" w:rsidRPr="009516B2">
              <w:rPr>
                <w:sz w:val="24"/>
                <w:szCs w:val="24"/>
              </w:rPr>
              <w:t xml:space="preserve"> взаимодействия с моделью «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="001F29D4" w:rsidRPr="009516B2">
              <w:rPr>
                <w:sz w:val="24"/>
                <w:szCs w:val="24"/>
              </w:rPr>
              <w:t>3»</w:t>
            </w:r>
          </w:p>
        </w:tc>
      </w:tr>
      <w:tr w:rsidR="009516B2" w:rsidRPr="009516B2" w14:paraId="44A17B7C" w14:textId="77777777" w:rsidTr="001F29D4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12684165" w14:textId="77777777" w:rsidR="001F29D4" w:rsidRPr="009516B2" w:rsidRDefault="001F29D4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Поля</w:t>
            </w:r>
          </w:p>
        </w:tc>
      </w:tr>
      <w:tr w:rsidR="009516B2" w:rsidRPr="009516B2" w14:paraId="00171AC5" w14:textId="77777777" w:rsidTr="00B41CC6">
        <w:trPr>
          <w:trHeight w:val="314"/>
          <w:jc w:val="center"/>
        </w:trPr>
        <w:tc>
          <w:tcPr>
            <w:tcW w:w="5524" w:type="dxa"/>
            <w:vAlign w:val="center"/>
          </w:tcPr>
          <w:p w14:paraId="020B1BF1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- _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</w:t>
            </w:r>
            <w:proofErr w:type="spellEnd"/>
          </w:p>
        </w:tc>
        <w:tc>
          <w:tcPr>
            <w:tcW w:w="3260" w:type="dxa"/>
            <w:vAlign w:val="center"/>
          </w:tcPr>
          <w:p w14:paraId="7F3BA27F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Rastr</w:t>
            </w:r>
            <w:proofErr w:type="spellEnd"/>
          </w:p>
        </w:tc>
        <w:tc>
          <w:tcPr>
            <w:tcW w:w="5734" w:type="dxa"/>
            <w:vAlign w:val="center"/>
          </w:tcPr>
          <w:p w14:paraId="2DD5D9F3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Экземпляр класса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</w:p>
        </w:tc>
      </w:tr>
      <w:tr w:rsidR="009516B2" w:rsidRPr="009516B2" w14:paraId="42F18506" w14:textId="77777777" w:rsidTr="001F29D4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116AA2BA" w14:textId="77777777" w:rsidR="001F29D4" w:rsidRPr="009516B2" w:rsidRDefault="001F29D4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585DDE0E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46891B4D" w14:textId="4EEC1062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LoadFileByTemplate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(string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loadFilePath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, string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templateFilePath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14E944B9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734" w:type="dxa"/>
            <w:vAlign w:val="center"/>
          </w:tcPr>
          <w:p w14:paraId="53FE2853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Загрузить файл модели ПК «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9516B2">
              <w:rPr>
                <w:sz w:val="24"/>
                <w:szCs w:val="24"/>
              </w:rPr>
              <w:t>3» по шаблону</w:t>
            </w:r>
          </w:p>
        </w:tc>
      </w:tr>
      <w:tr w:rsidR="009516B2" w:rsidRPr="009516B2" w14:paraId="3E51638C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241C9A20" w14:textId="3BB0DDCC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SaveFileByTemplate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(string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saveFilePath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, string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templateFilePath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78518BB2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734" w:type="dxa"/>
            <w:vAlign w:val="center"/>
          </w:tcPr>
          <w:p w14:paraId="6B693634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Сохранить файл модели ПК «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9516B2">
              <w:rPr>
                <w:sz w:val="24"/>
                <w:szCs w:val="24"/>
              </w:rPr>
              <w:t>3» по шаблону</w:t>
            </w:r>
          </w:p>
        </w:tc>
      </w:tr>
      <w:tr w:rsidR="009516B2" w:rsidRPr="009516B2" w14:paraId="49E1D230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5364D909" w14:textId="40893852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- </w:t>
            </w:r>
            <w:proofErr w:type="spellStart"/>
            <w:r w:rsidR="001F29D4" w:rsidRPr="009516B2">
              <w:rPr>
                <w:sz w:val="24"/>
                <w:szCs w:val="24"/>
              </w:rPr>
              <w:t>CheckFileExistence</w:t>
            </w:r>
            <w:proofErr w:type="spellEnd"/>
            <w:r w:rsidR="001F29D4" w:rsidRPr="009516B2">
              <w:rPr>
                <w:sz w:val="24"/>
                <w:szCs w:val="24"/>
              </w:rPr>
              <w:t>(</w:t>
            </w:r>
            <w:proofErr w:type="spellStart"/>
            <w:r w:rsidR="001F29D4" w:rsidRPr="009516B2">
              <w:rPr>
                <w:sz w:val="24"/>
                <w:szCs w:val="24"/>
              </w:rPr>
              <w:t>string</w:t>
            </w:r>
            <w:proofErr w:type="spellEnd"/>
            <w:r w:rsidR="001F29D4" w:rsidRPr="009516B2">
              <w:rPr>
                <w:sz w:val="24"/>
                <w:szCs w:val="24"/>
              </w:rPr>
              <w:t xml:space="preserve"> </w:t>
            </w:r>
            <w:proofErr w:type="spellStart"/>
            <w:r w:rsidR="001F29D4" w:rsidRPr="009516B2">
              <w:rPr>
                <w:sz w:val="24"/>
                <w:szCs w:val="24"/>
              </w:rPr>
              <w:t>filePath</w:t>
            </w:r>
            <w:proofErr w:type="spellEnd"/>
            <w:r w:rsidR="001F29D4"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5EE70CAD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734" w:type="dxa"/>
            <w:vAlign w:val="center"/>
          </w:tcPr>
          <w:p w14:paraId="60DE43F4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Проверить наличия файла по указанному пути</w:t>
            </w:r>
          </w:p>
        </w:tc>
      </w:tr>
      <w:tr w:rsidR="009516B2" w:rsidRPr="009516B2" w14:paraId="01775C68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77496083" w14:textId="6E8B184F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-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CheckFileFormat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(string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filePath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, string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fileFormat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55088311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734" w:type="dxa"/>
            <w:vAlign w:val="center"/>
          </w:tcPr>
          <w:p w14:paraId="4298F838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Проверить соответствие файла заданному формату</w:t>
            </w:r>
          </w:p>
        </w:tc>
      </w:tr>
      <w:tr w:rsidR="009516B2" w:rsidRPr="009516B2" w14:paraId="43AC33E9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5B20B003" w14:textId="02693966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-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GetElementParameterValue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&lt;T&gt;(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ITable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 table, string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columnName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, int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elementIndex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100D3FB5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734" w:type="dxa"/>
            <w:vAlign w:val="center"/>
          </w:tcPr>
          <w:p w14:paraId="6751AECF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значение параметра элемента</w:t>
            </w:r>
          </w:p>
        </w:tc>
      </w:tr>
      <w:tr w:rsidR="009516B2" w:rsidRPr="009516B2" w14:paraId="5D631DE3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40503D06" w14:textId="373296E6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-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SetElementParameterValue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&lt;T&gt;(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ITable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 table, string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columnName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, int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elementIndex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, T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parameterValue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6141DEAD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734" w:type="dxa"/>
            <w:vAlign w:val="center"/>
          </w:tcPr>
          <w:p w14:paraId="37088856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Установить значение параметра элемента</w:t>
            </w:r>
          </w:p>
        </w:tc>
      </w:tr>
      <w:tr w:rsidR="009516B2" w:rsidRPr="009516B2" w14:paraId="6B00446B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3E7E74B7" w14:textId="1A8EA9F4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-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GetNodeByIndex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(int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nodeIndex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ITable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nodesTable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145075DD" w14:textId="726BD51C" w:rsidR="001F29D4" w:rsidRPr="009516B2" w:rsidRDefault="00A273F6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Node</w:t>
            </w:r>
          </w:p>
        </w:tc>
        <w:tc>
          <w:tcPr>
            <w:tcW w:w="5734" w:type="dxa"/>
            <w:vAlign w:val="center"/>
          </w:tcPr>
          <w:p w14:paraId="6DC6498B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узел модели по индексу</w:t>
            </w:r>
          </w:p>
        </w:tc>
      </w:tr>
      <w:tr w:rsidR="009516B2" w:rsidRPr="009516B2" w14:paraId="0EB85C23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044D9E82" w14:textId="0369E762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="001F29D4" w:rsidRPr="009516B2">
              <w:rPr>
                <w:sz w:val="24"/>
                <w:szCs w:val="24"/>
              </w:rPr>
              <w:t>GetNodes</w:t>
            </w:r>
            <w:proofErr w:type="spellEnd"/>
            <w:r w:rsidR="001F29D4" w:rsidRPr="009516B2">
              <w:rPr>
                <w:sz w:val="24"/>
                <w:szCs w:val="24"/>
              </w:rPr>
              <w:t>()</w:t>
            </w:r>
          </w:p>
        </w:tc>
        <w:tc>
          <w:tcPr>
            <w:tcW w:w="3260" w:type="dxa"/>
            <w:vAlign w:val="center"/>
          </w:tcPr>
          <w:p w14:paraId="30C6886A" w14:textId="465D6D58" w:rsidR="001F29D4" w:rsidRPr="009516B2" w:rsidRDefault="00A273F6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List&lt;Node&gt;</w:t>
            </w:r>
          </w:p>
        </w:tc>
        <w:tc>
          <w:tcPr>
            <w:tcW w:w="5734" w:type="dxa"/>
            <w:vAlign w:val="center"/>
          </w:tcPr>
          <w:p w14:paraId="4B6C2446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>Получить узлы модели</w:t>
            </w:r>
          </w:p>
        </w:tc>
      </w:tr>
      <w:tr w:rsidR="009516B2" w:rsidRPr="009516B2" w14:paraId="2042B47F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51B361DC" w14:textId="3C96D93B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="001F29D4" w:rsidRPr="009516B2">
              <w:rPr>
                <w:sz w:val="24"/>
                <w:szCs w:val="24"/>
              </w:rPr>
              <w:t>GetNodesCount</w:t>
            </w:r>
            <w:proofErr w:type="spellEnd"/>
            <w:r w:rsidR="001F29D4" w:rsidRPr="009516B2">
              <w:rPr>
                <w:sz w:val="24"/>
                <w:szCs w:val="24"/>
              </w:rPr>
              <w:t>()</w:t>
            </w:r>
          </w:p>
        </w:tc>
        <w:tc>
          <w:tcPr>
            <w:tcW w:w="3260" w:type="dxa"/>
            <w:vAlign w:val="center"/>
          </w:tcPr>
          <w:p w14:paraId="69BE2922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734" w:type="dxa"/>
            <w:vAlign w:val="center"/>
          </w:tcPr>
          <w:p w14:paraId="3F3CF2FD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количество узлов в модели</w:t>
            </w:r>
          </w:p>
        </w:tc>
      </w:tr>
      <w:tr w:rsidR="009516B2" w:rsidRPr="009516B2" w14:paraId="37381FA9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3A1324C8" w14:textId="01629534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-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AddNode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(</w:t>
            </w:r>
            <w:r w:rsidR="00A273F6" w:rsidRPr="009516B2">
              <w:rPr>
                <w:sz w:val="24"/>
                <w:szCs w:val="24"/>
                <w:lang w:val="en-US"/>
              </w:rPr>
              <w:t>Node</w:t>
            </w:r>
            <w:r w:rsidR="001F29D4" w:rsidRPr="009516B2">
              <w:rPr>
                <w:sz w:val="24"/>
                <w:szCs w:val="24"/>
                <w:lang w:val="en-US"/>
              </w:rPr>
              <w:t xml:space="preserve"> node,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ITable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nodeTable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0B76F2C9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734" w:type="dxa"/>
            <w:vAlign w:val="center"/>
          </w:tcPr>
          <w:p w14:paraId="6D4CD299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узел в модель</w:t>
            </w:r>
          </w:p>
        </w:tc>
      </w:tr>
      <w:tr w:rsidR="009516B2" w:rsidRPr="009516B2" w14:paraId="3649242F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7F235568" w14:textId="5C70B89B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="001F29D4" w:rsidRPr="009516B2">
              <w:rPr>
                <w:sz w:val="24"/>
                <w:szCs w:val="24"/>
              </w:rPr>
              <w:t>AddNodes</w:t>
            </w:r>
            <w:proofErr w:type="spellEnd"/>
            <w:r w:rsidR="001F29D4" w:rsidRPr="009516B2">
              <w:rPr>
                <w:sz w:val="24"/>
                <w:szCs w:val="24"/>
              </w:rPr>
              <w:t>(List&lt;</w:t>
            </w:r>
            <w:proofErr w:type="spellStart"/>
            <w:r w:rsidR="001F29D4" w:rsidRPr="009516B2">
              <w:rPr>
                <w:sz w:val="24"/>
                <w:szCs w:val="24"/>
              </w:rPr>
              <w:t>Node</w:t>
            </w:r>
            <w:proofErr w:type="spellEnd"/>
            <w:r w:rsidR="001F29D4" w:rsidRPr="009516B2">
              <w:rPr>
                <w:sz w:val="24"/>
                <w:szCs w:val="24"/>
              </w:rPr>
              <w:t xml:space="preserve">&gt; </w:t>
            </w:r>
            <w:proofErr w:type="spellStart"/>
            <w:r w:rsidR="001F29D4" w:rsidRPr="009516B2">
              <w:rPr>
                <w:sz w:val="24"/>
                <w:szCs w:val="24"/>
              </w:rPr>
              <w:t>nodes</w:t>
            </w:r>
            <w:proofErr w:type="spellEnd"/>
            <w:r w:rsidR="001F29D4"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09906DC5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734" w:type="dxa"/>
            <w:vAlign w:val="center"/>
          </w:tcPr>
          <w:p w14:paraId="04CFE321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>Добавить узлы в</w:t>
            </w:r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r w:rsidRPr="009516B2">
              <w:rPr>
                <w:sz w:val="24"/>
                <w:szCs w:val="24"/>
              </w:rPr>
              <w:t>модель</w:t>
            </w:r>
          </w:p>
        </w:tc>
      </w:tr>
      <w:tr w:rsidR="009516B2" w:rsidRPr="009516B2" w14:paraId="798F13DB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2EFDE595" w14:textId="13DA336A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="001F29D4" w:rsidRPr="009516B2">
              <w:rPr>
                <w:sz w:val="24"/>
                <w:szCs w:val="24"/>
              </w:rPr>
              <w:t>DeleteNodes</w:t>
            </w:r>
            <w:proofErr w:type="spellEnd"/>
            <w:r w:rsidR="001F29D4" w:rsidRPr="009516B2">
              <w:rPr>
                <w:sz w:val="24"/>
                <w:szCs w:val="24"/>
              </w:rPr>
              <w:t>(</w:t>
            </w:r>
            <w:r w:rsidR="001F29D4" w:rsidRPr="009516B2">
              <w:rPr>
                <w:sz w:val="24"/>
                <w:szCs w:val="24"/>
                <w:lang w:val="en-US"/>
              </w:rPr>
              <w:t>List&lt;</w:t>
            </w:r>
            <w:r w:rsidR="00A273F6" w:rsidRPr="009516B2">
              <w:rPr>
                <w:sz w:val="24"/>
                <w:szCs w:val="24"/>
                <w:lang w:val="en-US"/>
              </w:rPr>
              <w:t>Node</w:t>
            </w:r>
            <w:r w:rsidR="001F29D4" w:rsidRPr="009516B2">
              <w:rPr>
                <w:sz w:val="24"/>
                <w:szCs w:val="24"/>
                <w:lang w:val="en-US"/>
              </w:rPr>
              <w:t>&gt;</w:t>
            </w:r>
            <w:r w:rsidR="001F29D4" w:rsidRPr="009516B2">
              <w:rPr>
                <w:sz w:val="24"/>
                <w:szCs w:val="24"/>
              </w:rPr>
              <w:t xml:space="preserve"> </w:t>
            </w:r>
            <w:proofErr w:type="spellStart"/>
            <w:r w:rsidR="001F29D4" w:rsidRPr="009516B2">
              <w:rPr>
                <w:sz w:val="24"/>
                <w:szCs w:val="24"/>
              </w:rPr>
              <w:t>nodes</w:t>
            </w:r>
            <w:proofErr w:type="spellEnd"/>
            <w:r w:rsidR="001F29D4"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5D5D5C0B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734" w:type="dxa"/>
            <w:vAlign w:val="center"/>
          </w:tcPr>
          <w:p w14:paraId="61A106CF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Удалить узлы из модели</w:t>
            </w:r>
          </w:p>
        </w:tc>
      </w:tr>
      <w:tr w:rsidR="009516B2" w:rsidRPr="009516B2" w14:paraId="4C0FFDD4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00F99E8A" w14:textId="12CA24FE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-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GetBranchByIndex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(int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branchIndex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ITable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branchesTable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0343CFDB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Branch</w:t>
            </w:r>
          </w:p>
        </w:tc>
        <w:tc>
          <w:tcPr>
            <w:tcW w:w="5734" w:type="dxa"/>
            <w:vAlign w:val="center"/>
          </w:tcPr>
          <w:p w14:paraId="5B89AF1E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ветвь модели по индексу</w:t>
            </w:r>
          </w:p>
        </w:tc>
      </w:tr>
      <w:tr w:rsidR="009516B2" w:rsidRPr="009516B2" w14:paraId="3D29F477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1C899D23" w14:textId="5E126220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="001F29D4" w:rsidRPr="009516B2">
              <w:rPr>
                <w:sz w:val="24"/>
                <w:szCs w:val="24"/>
              </w:rPr>
              <w:t>GetBranches</w:t>
            </w:r>
            <w:proofErr w:type="spellEnd"/>
            <w:r w:rsidR="001F29D4" w:rsidRPr="009516B2">
              <w:rPr>
                <w:sz w:val="24"/>
                <w:szCs w:val="24"/>
              </w:rPr>
              <w:t>(</w:t>
            </w:r>
            <w:r w:rsidR="00A273F6" w:rsidRPr="009516B2">
              <w:rPr>
                <w:sz w:val="24"/>
                <w:szCs w:val="24"/>
                <w:lang w:val="en-US"/>
              </w:rPr>
              <w:t>List&lt;Node&gt;</w:t>
            </w:r>
            <w:r w:rsidR="001F29D4" w:rsidRPr="009516B2">
              <w:rPr>
                <w:sz w:val="24"/>
                <w:szCs w:val="24"/>
              </w:rPr>
              <w:t xml:space="preserve"> </w:t>
            </w:r>
            <w:proofErr w:type="spellStart"/>
            <w:r w:rsidR="001F29D4" w:rsidRPr="009516B2">
              <w:rPr>
                <w:sz w:val="24"/>
                <w:szCs w:val="24"/>
              </w:rPr>
              <w:t>nodes</w:t>
            </w:r>
            <w:proofErr w:type="spellEnd"/>
            <w:r w:rsidR="001F29D4"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665E0980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List&lt;Branch&gt;</w:t>
            </w:r>
          </w:p>
        </w:tc>
        <w:tc>
          <w:tcPr>
            <w:tcW w:w="5734" w:type="dxa"/>
            <w:vAlign w:val="center"/>
          </w:tcPr>
          <w:p w14:paraId="409F5FC6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ветви модели</w:t>
            </w:r>
          </w:p>
        </w:tc>
      </w:tr>
      <w:tr w:rsidR="009516B2" w:rsidRPr="009516B2" w14:paraId="6808BD88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0D94424A" w14:textId="5688D753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="001F29D4" w:rsidRPr="009516B2">
              <w:rPr>
                <w:sz w:val="24"/>
                <w:szCs w:val="24"/>
              </w:rPr>
              <w:t>GetBranchesCount</w:t>
            </w:r>
            <w:proofErr w:type="spellEnd"/>
            <w:r w:rsidR="001F29D4" w:rsidRPr="009516B2">
              <w:rPr>
                <w:sz w:val="24"/>
                <w:szCs w:val="24"/>
              </w:rPr>
              <w:t>()</w:t>
            </w:r>
          </w:p>
        </w:tc>
        <w:tc>
          <w:tcPr>
            <w:tcW w:w="3260" w:type="dxa"/>
            <w:vAlign w:val="center"/>
          </w:tcPr>
          <w:p w14:paraId="0BBFC82F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734" w:type="dxa"/>
            <w:vAlign w:val="center"/>
          </w:tcPr>
          <w:p w14:paraId="576F687F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количество ветвей в модели</w:t>
            </w:r>
          </w:p>
        </w:tc>
      </w:tr>
      <w:tr w:rsidR="009516B2" w:rsidRPr="009516B2" w14:paraId="7A063D1B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325BEBBD" w14:textId="1877D283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-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AddBranch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(Branch branch,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ITable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branchTable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0B6F89A1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734" w:type="dxa"/>
            <w:vAlign w:val="center"/>
          </w:tcPr>
          <w:p w14:paraId="50FFA267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ветвь в модель</w:t>
            </w:r>
          </w:p>
        </w:tc>
      </w:tr>
      <w:tr w:rsidR="009516B2" w:rsidRPr="009516B2" w14:paraId="4DCF4DC6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5C632008" w14:textId="1FBA7C1F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="001F29D4" w:rsidRPr="009516B2">
              <w:rPr>
                <w:sz w:val="24"/>
                <w:szCs w:val="24"/>
              </w:rPr>
              <w:t>AddBranches</w:t>
            </w:r>
            <w:proofErr w:type="spellEnd"/>
            <w:r w:rsidR="001F29D4" w:rsidRPr="009516B2">
              <w:rPr>
                <w:sz w:val="24"/>
                <w:szCs w:val="24"/>
              </w:rPr>
              <w:t>(List&lt;</w:t>
            </w:r>
            <w:proofErr w:type="spellStart"/>
            <w:r w:rsidR="001F29D4" w:rsidRPr="009516B2">
              <w:rPr>
                <w:sz w:val="24"/>
                <w:szCs w:val="24"/>
              </w:rPr>
              <w:t>Branch</w:t>
            </w:r>
            <w:proofErr w:type="spellEnd"/>
            <w:r w:rsidR="001F29D4" w:rsidRPr="009516B2">
              <w:rPr>
                <w:sz w:val="24"/>
                <w:szCs w:val="24"/>
              </w:rPr>
              <w:t xml:space="preserve">&gt; </w:t>
            </w:r>
            <w:proofErr w:type="spellStart"/>
            <w:r w:rsidR="001F29D4" w:rsidRPr="009516B2">
              <w:rPr>
                <w:sz w:val="24"/>
                <w:szCs w:val="24"/>
              </w:rPr>
              <w:t>branches</w:t>
            </w:r>
            <w:proofErr w:type="spellEnd"/>
            <w:r w:rsidR="001F29D4"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61D0AA0C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734" w:type="dxa"/>
            <w:vAlign w:val="center"/>
          </w:tcPr>
          <w:p w14:paraId="1D1871B7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ветви в модель</w:t>
            </w:r>
          </w:p>
        </w:tc>
      </w:tr>
    </w:tbl>
    <w:p w14:paraId="588647EE" w14:textId="77777777" w:rsidR="00B41CC6" w:rsidRDefault="00B41CC6">
      <w:pPr>
        <w:rPr>
          <w:lang w:eastAsia="ru-RU"/>
        </w:rPr>
      </w:pPr>
      <w:r>
        <w:rPr>
          <w:lang w:eastAsia="ru-RU"/>
        </w:rPr>
        <w:br w:type="page"/>
      </w:r>
    </w:p>
    <w:p w14:paraId="122C5C36" w14:textId="2B9D5A7C" w:rsidR="001F01E2" w:rsidRDefault="001F01E2" w:rsidP="001F29D4">
      <w:pPr>
        <w:ind w:firstLine="0"/>
        <w:rPr>
          <w:lang w:eastAsia="ru-RU"/>
        </w:rPr>
      </w:pPr>
      <w:r>
        <w:rPr>
          <w:lang w:eastAsia="ru-RU"/>
        </w:rPr>
        <w:lastRenderedPageBreak/>
        <w:t>Продолжение таблицы Г.12 – Описание класса «</w:t>
      </w:r>
      <w:proofErr w:type="spellStart"/>
      <w:r w:rsidRPr="001F29D4">
        <w:rPr>
          <w:lang w:eastAsia="ru-RU"/>
        </w:rPr>
        <w:t>Rastr</w:t>
      </w:r>
      <w:proofErr w:type="spellEnd"/>
      <w:r>
        <w:rPr>
          <w:lang w:val="en-US" w:eastAsia="ru-RU"/>
        </w:rPr>
        <w:t>Provider</w:t>
      </w:r>
      <w:r>
        <w:rPr>
          <w:lang w:eastAsia="ru-RU"/>
        </w:rPr>
        <w:t>»</w:t>
      </w:r>
    </w:p>
    <w:tbl>
      <w:tblPr>
        <w:tblStyle w:val="4"/>
        <w:tblW w:w="14518" w:type="dxa"/>
        <w:jc w:val="center"/>
        <w:tblLayout w:type="fixed"/>
        <w:tblLook w:val="04A0" w:firstRow="1" w:lastRow="0" w:firstColumn="1" w:lastColumn="0" w:noHBand="0" w:noVBand="1"/>
      </w:tblPr>
      <w:tblGrid>
        <w:gridCol w:w="6091"/>
        <w:gridCol w:w="2268"/>
        <w:gridCol w:w="6159"/>
      </w:tblGrid>
      <w:tr w:rsidR="009516B2" w:rsidRPr="009516B2" w14:paraId="326B024B" w14:textId="77777777" w:rsidTr="00B41CC6">
        <w:trPr>
          <w:trHeight w:val="246"/>
          <w:jc w:val="center"/>
        </w:trPr>
        <w:tc>
          <w:tcPr>
            <w:tcW w:w="6091" w:type="dxa"/>
            <w:vAlign w:val="center"/>
          </w:tcPr>
          <w:p w14:paraId="79320C54" w14:textId="77777777" w:rsidR="001F01E2" w:rsidRPr="009516B2" w:rsidRDefault="001F01E2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100FE8AF" w14:textId="77777777" w:rsidR="001F01E2" w:rsidRPr="009516B2" w:rsidRDefault="001F01E2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6159" w:type="dxa"/>
            <w:vAlign w:val="center"/>
          </w:tcPr>
          <w:p w14:paraId="4D5E36D9" w14:textId="77777777" w:rsidR="001F01E2" w:rsidRPr="009516B2" w:rsidRDefault="001F01E2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1754F1B9" w14:textId="77777777" w:rsidTr="00C676A3">
        <w:trPr>
          <w:trHeight w:val="235"/>
          <w:jc w:val="center"/>
        </w:trPr>
        <w:tc>
          <w:tcPr>
            <w:tcW w:w="14518" w:type="dxa"/>
            <w:gridSpan w:val="3"/>
            <w:vAlign w:val="center"/>
          </w:tcPr>
          <w:p w14:paraId="4E43BA75" w14:textId="77777777" w:rsidR="001F01E2" w:rsidRPr="009516B2" w:rsidRDefault="001F01E2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51F4E3CB" w14:textId="77777777" w:rsidTr="00C676A3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30CA0A2B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RastrProvider</w:t>
            </w:r>
            <w:proofErr w:type="spellEnd"/>
            <w:r w:rsidRPr="009516B2">
              <w:rPr>
                <w:sz w:val="24"/>
                <w:szCs w:val="24"/>
              </w:rPr>
              <w:t xml:space="preserve"> – статический класс синхронных методов взаимодействия с моделью «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9516B2">
              <w:rPr>
                <w:sz w:val="24"/>
                <w:szCs w:val="24"/>
              </w:rPr>
              <w:t>3»</w:t>
            </w:r>
          </w:p>
        </w:tc>
      </w:tr>
      <w:tr w:rsidR="009516B2" w:rsidRPr="009516B2" w14:paraId="6A01C0A0" w14:textId="77777777" w:rsidTr="00C676A3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3AD3CA39" w14:textId="77777777" w:rsidR="001F01E2" w:rsidRPr="009516B2" w:rsidRDefault="001F01E2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Поля</w:t>
            </w:r>
          </w:p>
        </w:tc>
      </w:tr>
      <w:tr w:rsidR="009516B2" w:rsidRPr="009516B2" w14:paraId="0E8744D9" w14:textId="77777777" w:rsidTr="00B41CC6">
        <w:trPr>
          <w:trHeight w:val="314"/>
          <w:jc w:val="center"/>
        </w:trPr>
        <w:tc>
          <w:tcPr>
            <w:tcW w:w="6091" w:type="dxa"/>
            <w:vAlign w:val="center"/>
          </w:tcPr>
          <w:p w14:paraId="6047A4BF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- _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</w:t>
            </w:r>
            <w:proofErr w:type="spellEnd"/>
          </w:p>
        </w:tc>
        <w:tc>
          <w:tcPr>
            <w:tcW w:w="2268" w:type="dxa"/>
            <w:vAlign w:val="center"/>
          </w:tcPr>
          <w:p w14:paraId="37881F6F" w14:textId="77777777" w:rsidR="001F01E2" w:rsidRPr="009516B2" w:rsidRDefault="001F01E2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Rastr</w:t>
            </w:r>
            <w:proofErr w:type="spellEnd"/>
          </w:p>
        </w:tc>
        <w:tc>
          <w:tcPr>
            <w:tcW w:w="6159" w:type="dxa"/>
            <w:vAlign w:val="center"/>
          </w:tcPr>
          <w:p w14:paraId="7C2ABC50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Экземпляр класса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</w:p>
        </w:tc>
      </w:tr>
      <w:tr w:rsidR="009516B2" w:rsidRPr="009516B2" w14:paraId="32A5DFB7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7668EF01" w14:textId="77777777" w:rsidR="001F01E2" w:rsidRPr="009516B2" w:rsidRDefault="001F01E2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7D51D43D" w14:textId="77777777" w:rsidTr="00B41CC6">
        <w:trPr>
          <w:trHeight w:val="231"/>
          <w:jc w:val="center"/>
        </w:trPr>
        <w:tc>
          <w:tcPr>
            <w:tcW w:w="6091" w:type="dxa"/>
            <w:vAlign w:val="center"/>
          </w:tcPr>
          <w:p w14:paraId="46B25373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DeleteBranches</w:t>
            </w:r>
            <w:proofErr w:type="spellEnd"/>
            <w:r w:rsidRPr="009516B2">
              <w:rPr>
                <w:sz w:val="24"/>
                <w:szCs w:val="24"/>
              </w:rPr>
              <w:t>(List&lt;</w:t>
            </w:r>
            <w:proofErr w:type="spellStart"/>
            <w:r w:rsidRPr="009516B2">
              <w:rPr>
                <w:sz w:val="24"/>
                <w:szCs w:val="24"/>
              </w:rPr>
              <w:t>Branch</w:t>
            </w:r>
            <w:proofErr w:type="spellEnd"/>
            <w:r w:rsidRPr="009516B2">
              <w:rPr>
                <w:sz w:val="24"/>
                <w:szCs w:val="24"/>
              </w:rPr>
              <w:t xml:space="preserve">&gt; </w:t>
            </w:r>
            <w:proofErr w:type="spellStart"/>
            <w:r w:rsidRPr="009516B2">
              <w:rPr>
                <w:sz w:val="24"/>
                <w:szCs w:val="24"/>
              </w:rPr>
              <w:t>branches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2268" w:type="dxa"/>
            <w:vAlign w:val="center"/>
          </w:tcPr>
          <w:p w14:paraId="42383BB8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6159" w:type="dxa"/>
            <w:vAlign w:val="center"/>
          </w:tcPr>
          <w:p w14:paraId="0257CCA0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Удалить ветви из модели</w:t>
            </w:r>
          </w:p>
        </w:tc>
      </w:tr>
      <w:tr w:rsidR="009516B2" w:rsidRPr="009516B2" w14:paraId="2265B826" w14:textId="77777777" w:rsidTr="00B41CC6">
        <w:trPr>
          <w:trHeight w:val="231"/>
          <w:jc w:val="center"/>
        </w:trPr>
        <w:tc>
          <w:tcPr>
            <w:tcW w:w="6091" w:type="dxa"/>
            <w:vAlign w:val="center"/>
          </w:tcPr>
          <w:p w14:paraId="47481841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DeleteBlankBranches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2268" w:type="dxa"/>
            <w:vAlign w:val="center"/>
          </w:tcPr>
          <w:p w14:paraId="33D75C57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6159" w:type="dxa"/>
            <w:vAlign w:val="center"/>
          </w:tcPr>
          <w:p w14:paraId="67FE5091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Удалить ветви с отсутствующим узлом начала или конца</w:t>
            </w:r>
          </w:p>
        </w:tc>
      </w:tr>
      <w:tr w:rsidR="009516B2" w:rsidRPr="009516B2" w14:paraId="159D2525" w14:textId="77777777" w:rsidTr="00B41CC6">
        <w:trPr>
          <w:trHeight w:val="231"/>
          <w:jc w:val="center"/>
        </w:trPr>
        <w:tc>
          <w:tcPr>
            <w:tcW w:w="6091" w:type="dxa"/>
            <w:vAlign w:val="center"/>
          </w:tcPr>
          <w:p w14:paraId="33564BBE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-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GetGeneratorByIndex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(int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generatorIndex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ITable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generatorsTable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  <w:vAlign w:val="center"/>
          </w:tcPr>
          <w:p w14:paraId="10A48BDF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Generator</w:t>
            </w:r>
          </w:p>
        </w:tc>
        <w:tc>
          <w:tcPr>
            <w:tcW w:w="6159" w:type="dxa"/>
            <w:vAlign w:val="center"/>
          </w:tcPr>
          <w:p w14:paraId="1396A74E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генератор модели по индексу</w:t>
            </w:r>
          </w:p>
        </w:tc>
      </w:tr>
      <w:tr w:rsidR="009516B2" w:rsidRPr="009516B2" w14:paraId="6FBDCA78" w14:textId="77777777" w:rsidTr="00B41CC6">
        <w:trPr>
          <w:trHeight w:val="231"/>
          <w:jc w:val="center"/>
        </w:trPr>
        <w:tc>
          <w:tcPr>
            <w:tcW w:w="6091" w:type="dxa"/>
            <w:vAlign w:val="center"/>
          </w:tcPr>
          <w:p w14:paraId="48A6ACB2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GetGenerators</w:t>
            </w:r>
            <w:proofErr w:type="spellEnd"/>
            <w:r w:rsidRPr="009516B2">
              <w:rPr>
                <w:sz w:val="24"/>
                <w:szCs w:val="24"/>
              </w:rPr>
              <w:t>(List&lt;</w:t>
            </w:r>
            <w:proofErr w:type="spellStart"/>
            <w:r w:rsidRPr="009516B2">
              <w:rPr>
                <w:sz w:val="24"/>
                <w:szCs w:val="24"/>
              </w:rPr>
              <w:t>Node</w:t>
            </w:r>
            <w:proofErr w:type="spellEnd"/>
            <w:r w:rsidRPr="009516B2">
              <w:rPr>
                <w:sz w:val="24"/>
                <w:szCs w:val="24"/>
              </w:rPr>
              <w:t xml:space="preserve">&gt; </w:t>
            </w:r>
            <w:proofErr w:type="spellStart"/>
            <w:r w:rsidRPr="009516B2">
              <w:rPr>
                <w:sz w:val="24"/>
                <w:szCs w:val="24"/>
              </w:rPr>
              <w:t>nodes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2268" w:type="dxa"/>
            <w:vAlign w:val="center"/>
          </w:tcPr>
          <w:p w14:paraId="3D3C019B" w14:textId="77777777" w:rsidR="001F01E2" w:rsidRPr="009516B2" w:rsidRDefault="001F01E2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List&lt;Generator&gt;</w:t>
            </w:r>
          </w:p>
        </w:tc>
        <w:tc>
          <w:tcPr>
            <w:tcW w:w="6159" w:type="dxa"/>
            <w:vAlign w:val="center"/>
          </w:tcPr>
          <w:p w14:paraId="42166216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генераторы модели</w:t>
            </w:r>
          </w:p>
        </w:tc>
      </w:tr>
      <w:tr w:rsidR="009516B2" w:rsidRPr="009516B2" w14:paraId="3CC414FE" w14:textId="77777777" w:rsidTr="00B41CC6">
        <w:trPr>
          <w:trHeight w:val="231"/>
          <w:jc w:val="center"/>
        </w:trPr>
        <w:tc>
          <w:tcPr>
            <w:tcW w:w="6091" w:type="dxa"/>
            <w:vAlign w:val="center"/>
          </w:tcPr>
          <w:p w14:paraId="5F0D4DAF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GetGeneratorsCount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2268" w:type="dxa"/>
            <w:vAlign w:val="center"/>
          </w:tcPr>
          <w:p w14:paraId="1C6A2897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159" w:type="dxa"/>
            <w:vAlign w:val="center"/>
          </w:tcPr>
          <w:p w14:paraId="2FA3DF8E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количество генераторов в модели</w:t>
            </w:r>
          </w:p>
        </w:tc>
      </w:tr>
      <w:tr w:rsidR="009516B2" w:rsidRPr="009516B2" w14:paraId="4DD098D3" w14:textId="77777777" w:rsidTr="00B41CC6">
        <w:trPr>
          <w:trHeight w:val="231"/>
          <w:jc w:val="center"/>
        </w:trPr>
        <w:tc>
          <w:tcPr>
            <w:tcW w:w="6091" w:type="dxa"/>
            <w:vAlign w:val="center"/>
          </w:tcPr>
          <w:p w14:paraId="496615E9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UpdateGeneratorsNodes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(Node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newGeneratorsNode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, List&lt;Generator&gt; generators)</w:t>
            </w:r>
          </w:p>
        </w:tc>
        <w:tc>
          <w:tcPr>
            <w:tcW w:w="2268" w:type="dxa"/>
            <w:vAlign w:val="center"/>
          </w:tcPr>
          <w:p w14:paraId="6C6369FA" w14:textId="77777777" w:rsidR="001F01E2" w:rsidRPr="009516B2" w:rsidRDefault="001F01E2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6159" w:type="dxa"/>
            <w:vAlign w:val="center"/>
          </w:tcPr>
          <w:p w14:paraId="3CE58FF6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Обновить генераторные узлы генераторов</w:t>
            </w:r>
          </w:p>
        </w:tc>
      </w:tr>
    </w:tbl>
    <w:p w14:paraId="32CDAAE1" w14:textId="77777777" w:rsidR="001F01E2" w:rsidRDefault="001F01E2" w:rsidP="001F29D4">
      <w:pPr>
        <w:ind w:firstLine="0"/>
        <w:rPr>
          <w:lang w:eastAsia="ru-RU"/>
        </w:rPr>
      </w:pPr>
    </w:p>
    <w:p w14:paraId="10BB02B2" w14:textId="335DBA14" w:rsidR="00767F0F" w:rsidRDefault="00767F0F" w:rsidP="001F29D4">
      <w:pPr>
        <w:ind w:firstLine="0"/>
        <w:rPr>
          <w:lang w:eastAsia="ru-RU"/>
        </w:rPr>
      </w:pPr>
      <w:r>
        <w:rPr>
          <w:lang w:eastAsia="ru-RU"/>
        </w:rPr>
        <w:t>Таблица Г.</w:t>
      </w:r>
      <w:r w:rsidR="001F01E2">
        <w:rPr>
          <w:lang w:eastAsia="ru-RU"/>
        </w:rPr>
        <w:t>1</w:t>
      </w:r>
      <w:r>
        <w:rPr>
          <w:lang w:eastAsia="ru-RU"/>
        </w:rPr>
        <w:t>3 – Описание класса «</w:t>
      </w:r>
      <w:proofErr w:type="spellStart"/>
      <w:r w:rsidRPr="001F29D4">
        <w:rPr>
          <w:lang w:eastAsia="ru-RU"/>
        </w:rPr>
        <w:t>Rastr</w:t>
      </w:r>
      <w:r>
        <w:rPr>
          <w:lang w:val="en-US" w:eastAsia="ru-RU"/>
        </w:rPr>
        <w:t>ProviderAsync</w:t>
      </w:r>
      <w:proofErr w:type="spellEnd"/>
      <w:r>
        <w:rPr>
          <w:lang w:eastAsia="ru-RU"/>
        </w:rPr>
        <w:t>»</w:t>
      </w:r>
    </w:p>
    <w:tbl>
      <w:tblPr>
        <w:tblStyle w:val="4"/>
        <w:tblW w:w="14518" w:type="dxa"/>
        <w:jc w:val="center"/>
        <w:tblLayout w:type="fixed"/>
        <w:tblLook w:val="04A0" w:firstRow="1" w:lastRow="0" w:firstColumn="1" w:lastColumn="0" w:noHBand="0" w:noVBand="1"/>
      </w:tblPr>
      <w:tblGrid>
        <w:gridCol w:w="6941"/>
        <w:gridCol w:w="4253"/>
        <w:gridCol w:w="3324"/>
      </w:tblGrid>
      <w:tr w:rsidR="009516B2" w:rsidRPr="009516B2" w14:paraId="3F9E8B86" w14:textId="77777777" w:rsidTr="00B41CC6">
        <w:trPr>
          <w:trHeight w:val="246"/>
          <w:jc w:val="center"/>
        </w:trPr>
        <w:tc>
          <w:tcPr>
            <w:tcW w:w="6941" w:type="dxa"/>
            <w:vAlign w:val="center"/>
          </w:tcPr>
          <w:p w14:paraId="0EA223B7" w14:textId="77777777" w:rsidR="00767F0F" w:rsidRPr="009516B2" w:rsidRDefault="00767F0F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4253" w:type="dxa"/>
            <w:vAlign w:val="center"/>
          </w:tcPr>
          <w:p w14:paraId="7D40E94F" w14:textId="77777777" w:rsidR="00767F0F" w:rsidRPr="009516B2" w:rsidRDefault="00767F0F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3324" w:type="dxa"/>
            <w:vAlign w:val="center"/>
          </w:tcPr>
          <w:p w14:paraId="3E4386FE" w14:textId="77777777" w:rsidR="00767F0F" w:rsidRPr="009516B2" w:rsidRDefault="00767F0F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1014E704" w14:textId="77777777" w:rsidTr="006E372B">
        <w:trPr>
          <w:trHeight w:val="235"/>
          <w:jc w:val="center"/>
        </w:trPr>
        <w:tc>
          <w:tcPr>
            <w:tcW w:w="14518" w:type="dxa"/>
            <w:gridSpan w:val="3"/>
            <w:vAlign w:val="center"/>
          </w:tcPr>
          <w:p w14:paraId="405B77EF" w14:textId="77777777" w:rsidR="00767F0F" w:rsidRPr="009516B2" w:rsidRDefault="00767F0F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5094D362" w14:textId="77777777" w:rsidTr="006E372B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0CEF3A1B" w14:textId="266A1D1F" w:rsidR="00767F0F" w:rsidRPr="009516B2" w:rsidRDefault="00767F0F" w:rsidP="006E372B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RastrProvider</w:t>
            </w:r>
            <w:r w:rsidR="005E5794" w:rsidRPr="009516B2">
              <w:rPr>
                <w:sz w:val="24"/>
                <w:szCs w:val="24"/>
                <w:lang w:val="en-US"/>
              </w:rPr>
              <w:t>Async</w:t>
            </w:r>
            <w:proofErr w:type="spellEnd"/>
            <w:r w:rsidRPr="009516B2">
              <w:rPr>
                <w:sz w:val="24"/>
                <w:szCs w:val="24"/>
              </w:rPr>
              <w:t xml:space="preserve"> – статический класс асинхронных методов взаимодействия с моделью «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9516B2">
              <w:rPr>
                <w:sz w:val="24"/>
                <w:szCs w:val="24"/>
              </w:rPr>
              <w:t>3»</w:t>
            </w:r>
          </w:p>
        </w:tc>
      </w:tr>
      <w:tr w:rsidR="009516B2" w:rsidRPr="009516B2" w14:paraId="38286095" w14:textId="77777777" w:rsidTr="006E372B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7492A09B" w14:textId="77777777" w:rsidR="00767F0F" w:rsidRPr="009516B2" w:rsidRDefault="00767F0F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28751B2D" w14:textId="77777777" w:rsidTr="00B41CC6">
        <w:trPr>
          <w:trHeight w:val="231"/>
          <w:jc w:val="center"/>
        </w:trPr>
        <w:tc>
          <w:tcPr>
            <w:tcW w:w="6941" w:type="dxa"/>
            <w:vAlign w:val="center"/>
          </w:tcPr>
          <w:p w14:paraId="000DFACA" w14:textId="5F350BFD" w:rsidR="00767F0F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GetNodesAsync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r w:rsidRPr="009516B2">
              <w:rPr>
                <w:sz w:val="24"/>
                <w:szCs w:val="24"/>
              </w:rPr>
              <w:t>CancellationToken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</w:rPr>
              <w:t>token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4253" w:type="dxa"/>
            <w:vAlign w:val="center"/>
          </w:tcPr>
          <w:p w14:paraId="335AD5E0" w14:textId="47D18C10" w:rsidR="00767F0F" w:rsidRPr="009516B2" w:rsidRDefault="00767F0F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Task&lt;List&lt;Node&gt;&gt;</w:t>
            </w:r>
          </w:p>
        </w:tc>
        <w:tc>
          <w:tcPr>
            <w:tcW w:w="3324" w:type="dxa"/>
            <w:vAlign w:val="center"/>
          </w:tcPr>
          <w:p w14:paraId="3ECBB896" w14:textId="6FB8E1AE" w:rsidR="00767F0F" w:rsidRPr="009516B2" w:rsidRDefault="00767F0F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узлы модели</w:t>
            </w:r>
          </w:p>
        </w:tc>
      </w:tr>
      <w:tr w:rsidR="009516B2" w:rsidRPr="009516B2" w14:paraId="0C130B99" w14:textId="77777777" w:rsidTr="00B41CC6">
        <w:trPr>
          <w:trHeight w:val="231"/>
          <w:jc w:val="center"/>
        </w:trPr>
        <w:tc>
          <w:tcPr>
            <w:tcW w:w="6941" w:type="dxa"/>
            <w:vAlign w:val="center"/>
          </w:tcPr>
          <w:p w14:paraId="2FA0482B" w14:textId="41484C2E" w:rsidR="00767F0F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GetGeneratorsAsync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(List&lt;Node&gt; nodes,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CancellationToken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 token)</w:t>
            </w:r>
          </w:p>
        </w:tc>
        <w:tc>
          <w:tcPr>
            <w:tcW w:w="4253" w:type="dxa"/>
            <w:vAlign w:val="center"/>
          </w:tcPr>
          <w:p w14:paraId="32FD63A7" w14:textId="7E0081D1" w:rsidR="00767F0F" w:rsidRPr="009516B2" w:rsidRDefault="00767F0F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Task&lt;List&lt;Generator&gt;&gt;</w:t>
            </w:r>
          </w:p>
        </w:tc>
        <w:tc>
          <w:tcPr>
            <w:tcW w:w="3324" w:type="dxa"/>
            <w:vAlign w:val="center"/>
          </w:tcPr>
          <w:p w14:paraId="3DE4C2D4" w14:textId="3467AA13" w:rsidR="00767F0F" w:rsidRPr="009516B2" w:rsidRDefault="00767F0F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генераторы модели</w:t>
            </w:r>
          </w:p>
        </w:tc>
      </w:tr>
      <w:tr w:rsidR="009516B2" w:rsidRPr="009516B2" w14:paraId="2696CE41" w14:textId="77777777" w:rsidTr="00B41CC6">
        <w:trPr>
          <w:trHeight w:val="231"/>
          <w:jc w:val="center"/>
        </w:trPr>
        <w:tc>
          <w:tcPr>
            <w:tcW w:w="6941" w:type="dxa"/>
            <w:vAlign w:val="center"/>
          </w:tcPr>
          <w:p w14:paraId="51B0921F" w14:textId="3A1CE801" w:rsidR="00767F0F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GetBranchesAsync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(List&lt;Node&gt; nodes,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CancellationToken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 token)</w:t>
            </w:r>
          </w:p>
        </w:tc>
        <w:tc>
          <w:tcPr>
            <w:tcW w:w="4253" w:type="dxa"/>
            <w:vAlign w:val="center"/>
          </w:tcPr>
          <w:p w14:paraId="7DE2892C" w14:textId="4D52B2B4" w:rsidR="00767F0F" w:rsidRPr="009516B2" w:rsidRDefault="00767F0F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Task&lt;List&lt;Branch&gt;&gt;</w:t>
            </w:r>
          </w:p>
        </w:tc>
        <w:tc>
          <w:tcPr>
            <w:tcW w:w="3324" w:type="dxa"/>
            <w:vAlign w:val="center"/>
          </w:tcPr>
          <w:p w14:paraId="76B55BFC" w14:textId="7E720A0E" w:rsidR="00767F0F" w:rsidRPr="009516B2" w:rsidRDefault="00767F0F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ветви модели</w:t>
            </w:r>
          </w:p>
        </w:tc>
      </w:tr>
    </w:tbl>
    <w:p w14:paraId="0BCE5615" w14:textId="77777777" w:rsidR="001F01E2" w:rsidRDefault="001F01E2">
      <w:pPr>
        <w:rPr>
          <w:lang w:eastAsia="ru-RU"/>
        </w:rPr>
      </w:pPr>
      <w:r>
        <w:rPr>
          <w:lang w:eastAsia="ru-RU"/>
        </w:rPr>
        <w:br w:type="page"/>
      </w:r>
    </w:p>
    <w:p w14:paraId="178CF580" w14:textId="47DC0D8A" w:rsidR="00767F0F" w:rsidRPr="002B3A90" w:rsidRDefault="0038406D" w:rsidP="001F29D4">
      <w:pPr>
        <w:ind w:firstLine="0"/>
        <w:rPr>
          <w:lang w:eastAsia="ru-RU"/>
        </w:rPr>
      </w:pPr>
      <w:r>
        <w:rPr>
          <w:lang w:eastAsia="ru-RU"/>
        </w:rPr>
        <w:lastRenderedPageBreak/>
        <w:t>Таблица Г.14 – Описание класса «</w:t>
      </w:r>
      <w:proofErr w:type="spellStart"/>
      <w:r>
        <w:rPr>
          <w:lang w:val="en-US" w:eastAsia="ru-RU"/>
        </w:rPr>
        <w:t>MainWindowViewModel</w:t>
      </w:r>
      <w:proofErr w:type="spellEnd"/>
      <w:r>
        <w:rPr>
          <w:lang w:eastAsia="ru-RU"/>
        </w:rPr>
        <w:t>»</w:t>
      </w:r>
    </w:p>
    <w:tbl>
      <w:tblPr>
        <w:tblStyle w:val="4"/>
        <w:tblW w:w="14518" w:type="dxa"/>
        <w:jc w:val="center"/>
        <w:tblLayout w:type="fixed"/>
        <w:tblLook w:val="04A0" w:firstRow="1" w:lastRow="0" w:firstColumn="1" w:lastColumn="0" w:noHBand="0" w:noVBand="1"/>
      </w:tblPr>
      <w:tblGrid>
        <w:gridCol w:w="3256"/>
        <w:gridCol w:w="3685"/>
        <w:gridCol w:w="7577"/>
      </w:tblGrid>
      <w:tr w:rsidR="009516B2" w:rsidRPr="009516B2" w14:paraId="78637E57" w14:textId="77777777" w:rsidTr="00B41CC6">
        <w:trPr>
          <w:trHeight w:val="246"/>
          <w:jc w:val="center"/>
        </w:trPr>
        <w:tc>
          <w:tcPr>
            <w:tcW w:w="3256" w:type="dxa"/>
            <w:vAlign w:val="center"/>
          </w:tcPr>
          <w:p w14:paraId="693718C8" w14:textId="77777777" w:rsidR="0038406D" w:rsidRPr="009516B2" w:rsidRDefault="0038406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685" w:type="dxa"/>
            <w:vAlign w:val="center"/>
          </w:tcPr>
          <w:p w14:paraId="01BEAEFD" w14:textId="77777777" w:rsidR="0038406D" w:rsidRPr="009516B2" w:rsidRDefault="0038406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7577" w:type="dxa"/>
            <w:vAlign w:val="center"/>
          </w:tcPr>
          <w:p w14:paraId="0B4BDCD5" w14:textId="77777777" w:rsidR="0038406D" w:rsidRPr="009516B2" w:rsidRDefault="0038406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4D684A84" w14:textId="77777777" w:rsidTr="00C676A3">
        <w:trPr>
          <w:trHeight w:val="235"/>
          <w:jc w:val="center"/>
        </w:trPr>
        <w:tc>
          <w:tcPr>
            <w:tcW w:w="14518" w:type="dxa"/>
            <w:gridSpan w:val="3"/>
            <w:vAlign w:val="center"/>
          </w:tcPr>
          <w:p w14:paraId="1BF2D1D3" w14:textId="77777777" w:rsidR="0038406D" w:rsidRPr="009516B2" w:rsidRDefault="0038406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4BB75A2A" w14:textId="77777777" w:rsidTr="00C676A3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34FF9301" w14:textId="41EF7B4F" w:rsidR="0038406D" w:rsidRPr="009516B2" w:rsidRDefault="0038406D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MainWindowViewModel</w:t>
            </w:r>
            <w:proofErr w:type="spellEnd"/>
            <w:r w:rsidRPr="009516B2">
              <w:rPr>
                <w:sz w:val="24"/>
                <w:szCs w:val="24"/>
              </w:rPr>
              <w:t xml:space="preserve"> – класс модели представления основной формы приложения</w:t>
            </w:r>
          </w:p>
        </w:tc>
      </w:tr>
      <w:tr w:rsidR="009516B2" w:rsidRPr="009516B2" w14:paraId="3FF5FFBA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540ADE10" w14:textId="19DD172B" w:rsidR="0038406D" w:rsidRPr="009516B2" w:rsidRDefault="0038406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Свойства</w:t>
            </w:r>
          </w:p>
        </w:tc>
      </w:tr>
      <w:tr w:rsidR="009516B2" w:rsidRPr="009516B2" w14:paraId="77B82828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7B62AD76" w14:textId="353A9A49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+ Nodes</w:t>
            </w:r>
          </w:p>
        </w:tc>
        <w:tc>
          <w:tcPr>
            <w:tcW w:w="3685" w:type="dxa"/>
            <w:vAlign w:val="center"/>
          </w:tcPr>
          <w:p w14:paraId="13A573EB" w14:textId="507EB1A5" w:rsidR="0038406D" w:rsidRPr="009516B2" w:rsidRDefault="0038406D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516B2">
              <w:rPr>
                <w:sz w:val="24"/>
                <w:szCs w:val="24"/>
              </w:rPr>
              <w:t>ObservableCollection</w:t>
            </w:r>
            <w:proofErr w:type="spellEnd"/>
            <w:r w:rsidRPr="009516B2">
              <w:rPr>
                <w:sz w:val="24"/>
                <w:szCs w:val="24"/>
              </w:rPr>
              <w:t>&lt;</w:t>
            </w:r>
            <w:proofErr w:type="spellStart"/>
            <w:r w:rsidRPr="009516B2">
              <w:rPr>
                <w:sz w:val="24"/>
                <w:szCs w:val="24"/>
              </w:rPr>
              <w:t>Node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7577" w:type="dxa"/>
            <w:vAlign w:val="center"/>
          </w:tcPr>
          <w:p w14:paraId="4D5CAF26" w14:textId="44971334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перечень загруженных узлов</w:t>
            </w:r>
          </w:p>
        </w:tc>
      </w:tr>
      <w:tr w:rsidR="009516B2" w:rsidRPr="009516B2" w14:paraId="36BB324C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06542BEF" w14:textId="6E507406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+ Branches</w:t>
            </w:r>
          </w:p>
        </w:tc>
        <w:tc>
          <w:tcPr>
            <w:tcW w:w="3685" w:type="dxa"/>
            <w:vAlign w:val="center"/>
          </w:tcPr>
          <w:p w14:paraId="66261D27" w14:textId="0F764D11" w:rsidR="0038406D" w:rsidRPr="009516B2" w:rsidRDefault="0038406D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</w:rPr>
              <w:t>ObservableCollection</w:t>
            </w:r>
            <w:proofErr w:type="spellEnd"/>
            <w:r w:rsidRPr="009516B2">
              <w:rPr>
                <w:sz w:val="24"/>
                <w:szCs w:val="24"/>
              </w:rPr>
              <w:t>&lt;</w:t>
            </w:r>
            <w:proofErr w:type="spellStart"/>
            <w:r w:rsidRPr="009516B2">
              <w:rPr>
                <w:sz w:val="24"/>
                <w:szCs w:val="24"/>
              </w:rPr>
              <w:t>Branch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7577" w:type="dxa"/>
            <w:vAlign w:val="center"/>
          </w:tcPr>
          <w:p w14:paraId="5F395D3F" w14:textId="58F6FCD0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перечень загруженных ветвей</w:t>
            </w:r>
          </w:p>
        </w:tc>
      </w:tr>
      <w:tr w:rsidR="009516B2" w:rsidRPr="009516B2" w14:paraId="428A7FF7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38A5751C" w14:textId="0C8E7533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+ Generators</w:t>
            </w:r>
          </w:p>
        </w:tc>
        <w:tc>
          <w:tcPr>
            <w:tcW w:w="3685" w:type="dxa"/>
            <w:vAlign w:val="center"/>
          </w:tcPr>
          <w:p w14:paraId="3E8A73D6" w14:textId="49B32D6C" w:rsidR="0038406D" w:rsidRPr="009516B2" w:rsidRDefault="0038406D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List&lt;</w:t>
            </w:r>
            <w:proofErr w:type="spellStart"/>
            <w:r w:rsidRPr="009516B2">
              <w:rPr>
                <w:sz w:val="24"/>
                <w:szCs w:val="24"/>
              </w:rPr>
              <w:t>Generator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7577" w:type="dxa"/>
            <w:vAlign w:val="center"/>
          </w:tcPr>
          <w:p w14:paraId="608AA937" w14:textId="7291B12F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перечень загруженных генераторов</w:t>
            </w:r>
          </w:p>
        </w:tc>
      </w:tr>
      <w:tr w:rsidR="009516B2" w:rsidRPr="009516B2" w14:paraId="16A879F6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491D6C3C" w14:textId="6DC02D7B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EquivalenceNodes</w:t>
            </w:r>
            <w:proofErr w:type="spellEnd"/>
          </w:p>
        </w:tc>
        <w:tc>
          <w:tcPr>
            <w:tcW w:w="3685" w:type="dxa"/>
            <w:vAlign w:val="center"/>
          </w:tcPr>
          <w:p w14:paraId="08CE052E" w14:textId="07696D46" w:rsidR="0038406D" w:rsidRPr="009516B2" w:rsidRDefault="0038406D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</w:rPr>
              <w:t>ObservableCollection</w:t>
            </w:r>
            <w:proofErr w:type="spellEnd"/>
            <w:r w:rsidR="007C514B" w:rsidRPr="009516B2">
              <w:rPr>
                <w:sz w:val="24"/>
                <w:szCs w:val="24"/>
              </w:rPr>
              <w:br/>
            </w:r>
            <w:r w:rsidRPr="009516B2">
              <w:rPr>
                <w:sz w:val="24"/>
                <w:szCs w:val="24"/>
              </w:rPr>
              <w:t>&lt;</w:t>
            </w:r>
            <w:proofErr w:type="spellStart"/>
            <w:r w:rsidRPr="009516B2">
              <w:rPr>
                <w:sz w:val="24"/>
                <w:szCs w:val="24"/>
              </w:rPr>
              <w:t>EquivalenceNodeViewModel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7577" w:type="dxa"/>
            <w:vAlign w:val="center"/>
          </w:tcPr>
          <w:p w14:paraId="62A95ED8" w14:textId="62855437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перечень узлов (вершин эквивалентов)</w:t>
            </w:r>
          </w:p>
        </w:tc>
      </w:tr>
      <w:tr w:rsidR="009516B2" w:rsidRPr="009516B2" w14:paraId="7FF9CB27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04B25FAF" w14:textId="717DC431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SelectedNode</w:t>
            </w:r>
            <w:proofErr w:type="spellEnd"/>
          </w:p>
        </w:tc>
        <w:tc>
          <w:tcPr>
            <w:tcW w:w="3685" w:type="dxa"/>
            <w:vAlign w:val="center"/>
          </w:tcPr>
          <w:p w14:paraId="4A0D69D5" w14:textId="2931C6DB" w:rsidR="0038406D" w:rsidRPr="009516B2" w:rsidRDefault="0038406D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Node</w:t>
            </w:r>
          </w:p>
        </w:tc>
        <w:tc>
          <w:tcPr>
            <w:tcW w:w="7577" w:type="dxa"/>
            <w:vAlign w:val="center"/>
          </w:tcPr>
          <w:p w14:paraId="7FA1DF20" w14:textId="4F22353C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выбранный в представлении узел</w:t>
            </w:r>
          </w:p>
        </w:tc>
      </w:tr>
      <w:tr w:rsidR="009516B2" w:rsidRPr="009516B2" w14:paraId="48BA8249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542736C8" w14:textId="0DE0FEF0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+</w:t>
            </w:r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SelectedEquivalenceNode</w:t>
            </w:r>
            <w:proofErr w:type="spellEnd"/>
          </w:p>
        </w:tc>
        <w:tc>
          <w:tcPr>
            <w:tcW w:w="3685" w:type="dxa"/>
            <w:vAlign w:val="center"/>
          </w:tcPr>
          <w:p w14:paraId="7F6D8792" w14:textId="006E0ED6" w:rsidR="0038406D" w:rsidRPr="009516B2" w:rsidRDefault="0038406D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516B2">
              <w:rPr>
                <w:sz w:val="24"/>
                <w:szCs w:val="24"/>
              </w:rPr>
              <w:t>EquivalenceNodeViewModel</w:t>
            </w:r>
            <w:proofErr w:type="spellEnd"/>
          </w:p>
        </w:tc>
        <w:tc>
          <w:tcPr>
            <w:tcW w:w="7577" w:type="dxa"/>
            <w:vAlign w:val="center"/>
          </w:tcPr>
          <w:p w14:paraId="27F6F8FB" w14:textId="08EBB756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выбранный в представлении узел (вершину эквивалента)</w:t>
            </w:r>
          </w:p>
        </w:tc>
      </w:tr>
      <w:tr w:rsidR="009516B2" w:rsidRPr="009516B2" w14:paraId="0CC65F05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05CEB8B2" w14:textId="2172D95F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SelectedEquivalenceGroup</w:t>
            </w:r>
            <w:proofErr w:type="spellEnd"/>
          </w:p>
        </w:tc>
        <w:tc>
          <w:tcPr>
            <w:tcW w:w="3685" w:type="dxa"/>
            <w:vAlign w:val="center"/>
          </w:tcPr>
          <w:p w14:paraId="66903C55" w14:textId="6A71D193" w:rsidR="0038406D" w:rsidRPr="009516B2" w:rsidRDefault="0038406D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</w:rPr>
              <w:t>EquivalenceGroupViewModel</w:t>
            </w:r>
            <w:proofErr w:type="spellEnd"/>
          </w:p>
        </w:tc>
        <w:tc>
          <w:tcPr>
            <w:tcW w:w="7577" w:type="dxa"/>
            <w:vAlign w:val="center"/>
          </w:tcPr>
          <w:p w14:paraId="46678782" w14:textId="240203DC" w:rsidR="0038406D" w:rsidRPr="009516B2" w:rsidRDefault="00891EA9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выбранный в представлении группу эквивалентирования</w:t>
            </w:r>
          </w:p>
        </w:tc>
      </w:tr>
      <w:tr w:rsidR="009516B2" w:rsidRPr="009516B2" w14:paraId="2812A84C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00FE8451" w14:textId="28E2E1C0" w:rsidR="00891EA9" w:rsidRPr="009516B2" w:rsidRDefault="00891EA9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SelectedBranch</w:t>
            </w:r>
            <w:proofErr w:type="spellEnd"/>
          </w:p>
        </w:tc>
        <w:tc>
          <w:tcPr>
            <w:tcW w:w="3685" w:type="dxa"/>
            <w:vAlign w:val="center"/>
          </w:tcPr>
          <w:p w14:paraId="3F26B95E" w14:textId="06C279C9" w:rsidR="00891EA9" w:rsidRPr="009516B2" w:rsidRDefault="00891EA9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Branch</w:t>
            </w:r>
          </w:p>
        </w:tc>
        <w:tc>
          <w:tcPr>
            <w:tcW w:w="7577" w:type="dxa"/>
            <w:vAlign w:val="center"/>
          </w:tcPr>
          <w:p w14:paraId="4BA22FDA" w14:textId="0BE24092" w:rsidR="00891EA9" w:rsidRPr="009516B2" w:rsidRDefault="00891EA9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выбранную в представлении ветвь</w:t>
            </w:r>
          </w:p>
        </w:tc>
      </w:tr>
      <w:tr w:rsidR="009516B2" w:rsidRPr="009516B2" w14:paraId="3F605DC4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68114B77" w14:textId="0827C37D" w:rsidR="00891EA9" w:rsidRPr="009516B2" w:rsidRDefault="00891EA9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SelectedEquivalenceBranch</w:t>
            </w:r>
            <w:proofErr w:type="spellEnd"/>
          </w:p>
        </w:tc>
        <w:tc>
          <w:tcPr>
            <w:tcW w:w="3685" w:type="dxa"/>
            <w:vAlign w:val="center"/>
          </w:tcPr>
          <w:p w14:paraId="7A890645" w14:textId="4A0BB18E" w:rsidR="00891EA9" w:rsidRPr="009516B2" w:rsidRDefault="00891EA9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Branch</w:t>
            </w:r>
          </w:p>
        </w:tc>
        <w:tc>
          <w:tcPr>
            <w:tcW w:w="7577" w:type="dxa"/>
            <w:vAlign w:val="center"/>
          </w:tcPr>
          <w:p w14:paraId="75C27070" w14:textId="1D197C2D" w:rsidR="00891EA9" w:rsidRPr="009516B2" w:rsidRDefault="00891EA9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выбранную в представлении ветвь для эквивалентирования</w:t>
            </w:r>
          </w:p>
        </w:tc>
      </w:tr>
      <w:tr w:rsidR="009516B2" w:rsidRPr="009516B2" w14:paraId="53DAE4D6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3CE071A7" w14:textId="134A0F9D" w:rsidR="00891EA9" w:rsidRPr="009516B2" w:rsidRDefault="00891EA9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IsFileDownloading</w:t>
            </w:r>
            <w:proofErr w:type="spellEnd"/>
          </w:p>
        </w:tc>
        <w:tc>
          <w:tcPr>
            <w:tcW w:w="3685" w:type="dxa"/>
            <w:vAlign w:val="center"/>
          </w:tcPr>
          <w:p w14:paraId="0974F262" w14:textId="5942CD0E" w:rsidR="00891EA9" w:rsidRPr="009516B2" w:rsidRDefault="00891EA9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7577" w:type="dxa"/>
            <w:vAlign w:val="center"/>
          </w:tcPr>
          <w:p w14:paraId="66833D7D" w14:textId="3DFB7DEB" w:rsidR="00891EA9" w:rsidRPr="009516B2" w:rsidRDefault="00891EA9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состояние процесса загрузки файла</w:t>
            </w:r>
          </w:p>
        </w:tc>
      </w:tr>
      <w:tr w:rsidR="009516B2" w:rsidRPr="009516B2" w14:paraId="15F571ED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71AA90EA" w14:textId="2A094CDC" w:rsidR="00891EA9" w:rsidRPr="009516B2" w:rsidRDefault="00891EA9" w:rsidP="00891EA9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IsFileDownloaded</w:t>
            </w:r>
            <w:proofErr w:type="spellEnd"/>
          </w:p>
        </w:tc>
        <w:tc>
          <w:tcPr>
            <w:tcW w:w="3685" w:type="dxa"/>
            <w:vAlign w:val="center"/>
          </w:tcPr>
          <w:p w14:paraId="3786615C" w14:textId="1CB4AB5B" w:rsidR="00891EA9" w:rsidRPr="009516B2" w:rsidRDefault="00891EA9" w:rsidP="00891EA9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7577" w:type="dxa"/>
            <w:vAlign w:val="center"/>
          </w:tcPr>
          <w:p w14:paraId="3951E61B" w14:textId="431116F5" w:rsidR="00891EA9" w:rsidRPr="009516B2" w:rsidRDefault="00891EA9" w:rsidP="00891EA9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состояние результата загрузки файла</w:t>
            </w:r>
          </w:p>
        </w:tc>
      </w:tr>
      <w:tr w:rsidR="009516B2" w:rsidRPr="009516B2" w14:paraId="1D3640D1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396D0893" w14:textId="60EF3D64" w:rsidR="00891EA9" w:rsidRPr="009516B2" w:rsidRDefault="00891EA9" w:rsidP="00891EA9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IsModelChanged</w:t>
            </w:r>
            <w:proofErr w:type="spellEnd"/>
          </w:p>
        </w:tc>
        <w:tc>
          <w:tcPr>
            <w:tcW w:w="3685" w:type="dxa"/>
            <w:vAlign w:val="center"/>
          </w:tcPr>
          <w:p w14:paraId="26EEBCBB" w14:textId="65BDC9DA" w:rsidR="00891EA9" w:rsidRPr="009516B2" w:rsidRDefault="00891EA9" w:rsidP="00891EA9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7577" w:type="dxa"/>
            <w:vAlign w:val="center"/>
          </w:tcPr>
          <w:p w14:paraId="2FCB16CB" w14:textId="359ACDCE" w:rsidR="00891EA9" w:rsidRPr="009516B2" w:rsidRDefault="00891EA9" w:rsidP="00891EA9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состояние изменения модели для эквивалентирования</w:t>
            </w:r>
          </w:p>
        </w:tc>
      </w:tr>
    </w:tbl>
    <w:p w14:paraId="0573EAF9" w14:textId="77777777" w:rsidR="00C74B3D" w:rsidRDefault="00C74B3D">
      <w:pPr>
        <w:rPr>
          <w:lang w:eastAsia="ru-RU"/>
        </w:rPr>
      </w:pPr>
      <w:r>
        <w:rPr>
          <w:lang w:eastAsia="ru-RU"/>
        </w:rPr>
        <w:br w:type="page"/>
      </w:r>
    </w:p>
    <w:p w14:paraId="2A54C1BE" w14:textId="6817D1F5" w:rsidR="007C514B" w:rsidRPr="007C514B" w:rsidRDefault="007C514B" w:rsidP="007C514B">
      <w:pPr>
        <w:ind w:firstLine="0"/>
        <w:rPr>
          <w:lang w:eastAsia="ru-RU"/>
        </w:rPr>
      </w:pPr>
      <w:r>
        <w:rPr>
          <w:lang w:eastAsia="ru-RU"/>
        </w:rPr>
        <w:lastRenderedPageBreak/>
        <w:t>Продолжение таблицы Г.14 – Описание класса «</w:t>
      </w:r>
      <w:proofErr w:type="spellStart"/>
      <w:r>
        <w:rPr>
          <w:lang w:val="en-US" w:eastAsia="ru-RU"/>
        </w:rPr>
        <w:t>MainWindowViewModel</w:t>
      </w:r>
      <w:proofErr w:type="spellEnd"/>
      <w:r>
        <w:rPr>
          <w:lang w:eastAsia="ru-RU"/>
        </w:rPr>
        <w:t>»</w:t>
      </w:r>
    </w:p>
    <w:tbl>
      <w:tblPr>
        <w:tblStyle w:val="4"/>
        <w:tblW w:w="14518" w:type="dxa"/>
        <w:jc w:val="center"/>
        <w:tblLayout w:type="fixed"/>
        <w:tblLook w:val="04A0" w:firstRow="1" w:lastRow="0" w:firstColumn="1" w:lastColumn="0" w:noHBand="0" w:noVBand="1"/>
      </w:tblPr>
      <w:tblGrid>
        <w:gridCol w:w="5240"/>
        <w:gridCol w:w="3402"/>
        <w:gridCol w:w="5876"/>
      </w:tblGrid>
      <w:tr w:rsidR="009516B2" w:rsidRPr="009516B2" w14:paraId="688F23E1" w14:textId="77777777" w:rsidTr="00C676A3">
        <w:trPr>
          <w:trHeight w:val="246"/>
          <w:jc w:val="center"/>
        </w:trPr>
        <w:tc>
          <w:tcPr>
            <w:tcW w:w="5240" w:type="dxa"/>
            <w:vAlign w:val="center"/>
          </w:tcPr>
          <w:p w14:paraId="02C91197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402" w:type="dxa"/>
            <w:vAlign w:val="center"/>
          </w:tcPr>
          <w:p w14:paraId="76B484A0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5876" w:type="dxa"/>
            <w:vAlign w:val="center"/>
          </w:tcPr>
          <w:p w14:paraId="0650E5DE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473782A7" w14:textId="77777777" w:rsidTr="00C676A3">
        <w:trPr>
          <w:trHeight w:val="235"/>
          <w:jc w:val="center"/>
        </w:trPr>
        <w:tc>
          <w:tcPr>
            <w:tcW w:w="14518" w:type="dxa"/>
            <w:gridSpan w:val="3"/>
            <w:vAlign w:val="center"/>
          </w:tcPr>
          <w:p w14:paraId="56604B59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7AC5DDFD" w14:textId="77777777" w:rsidTr="00C676A3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379C1B08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MainWindowViewModel</w:t>
            </w:r>
            <w:proofErr w:type="spellEnd"/>
            <w:r w:rsidRPr="009516B2">
              <w:rPr>
                <w:sz w:val="24"/>
                <w:szCs w:val="24"/>
              </w:rPr>
              <w:t xml:space="preserve"> – класс модели представления основной формы приложения</w:t>
            </w:r>
          </w:p>
        </w:tc>
      </w:tr>
      <w:tr w:rsidR="009516B2" w:rsidRPr="009516B2" w14:paraId="692B818E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13E23C2F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Свойства</w:t>
            </w:r>
          </w:p>
        </w:tc>
      </w:tr>
      <w:tr w:rsidR="009516B2" w:rsidRPr="009516B2" w14:paraId="125715F6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7FD6D1FB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ValidateErrors</w:t>
            </w:r>
            <w:proofErr w:type="spellEnd"/>
          </w:p>
        </w:tc>
        <w:tc>
          <w:tcPr>
            <w:tcW w:w="3402" w:type="dxa"/>
            <w:vAlign w:val="center"/>
          </w:tcPr>
          <w:p w14:paraId="6F4276D4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516B2">
              <w:rPr>
                <w:sz w:val="24"/>
                <w:szCs w:val="24"/>
              </w:rPr>
              <w:t>ObservableCollection</w:t>
            </w:r>
            <w:proofErr w:type="spellEnd"/>
            <w:r w:rsidRPr="009516B2">
              <w:rPr>
                <w:sz w:val="24"/>
                <w:szCs w:val="24"/>
              </w:rPr>
              <w:br/>
              <w:t>&lt;</w:t>
            </w:r>
            <w:proofErr w:type="spellStart"/>
            <w:r w:rsidRPr="009516B2">
              <w:rPr>
                <w:sz w:val="24"/>
                <w:szCs w:val="24"/>
              </w:rPr>
              <w:t>Exception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5876" w:type="dxa"/>
            <w:vAlign w:val="center"/>
          </w:tcPr>
          <w:p w14:paraId="63D58B8A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перечень ошибок в ходе проверки модели перед эквивалентированием</w:t>
            </w:r>
          </w:p>
        </w:tc>
      </w:tr>
      <w:tr w:rsidR="009516B2" w:rsidRPr="009516B2" w14:paraId="7E7770C7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31F23644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IsCalculatedEquivalent</w:t>
            </w:r>
            <w:proofErr w:type="spellEnd"/>
          </w:p>
        </w:tc>
        <w:tc>
          <w:tcPr>
            <w:tcW w:w="3402" w:type="dxa"/>
            <w:vAlign w:val="center"/>
          </w:tcPr>
          <w:p w14:paraId="34189583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876" w:type="dxa"/>
            <w:vAlign w:val="center"/>
          </w:tcPr>
          <w:p w14:paraId="2E2C8F05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состояние результата расчета эквивалента</w:t>
            </w:r>
          </w:p>
        </w:tc>
      </w:tr>
      <w:tr w:rsidR="009516B2" w:rsidRPr="009516B2" w14:paraId="5D599A5E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472E8AD0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MaxStatusBarValue</w:t>
            </w:r>
            <w:proofErr w:type="spellEnd"/>
          </w:p>
        </w:tc>
        <w:tc>
          <w:tcPr>
            <w:tcW w:w="3402" w:type="dxa"/>
            <w:vAlign w:val="center"/>
          </w:tcPr>
          <w:p w14:paraId="5F90259A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5876" w:type="dxa"/>
            <w:vAlign w:val="center"/>
          </w:tcPr>
          <w:p w14:paraId="37FF6F32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максимальное значение строки состояния (</w:t>
            </w:r>
            <w:r w:rsidRPr="009516B2">
              <w:rPr>
                <w:sz w:val="24"/>
                <w:szCs w:val="24"/>
                <w:lang w:val="en-US"/>
              </w:rPr>
              <w:t>progress</w:t>
            </w:r>
            <w:r w:rsidRPr="009516B2">
              <w:rPr>
                <w:sz w:val="24"/>
                <w:szCs w:val="24"/>
              </w:rPr>
              <w:t xml:space="preserve"> </w:t>
            </w:r>
            <w:r w:rsidRPr="009516B2">
              <w:rPr>
                <w:sz w:val="24"/>
                <w:szCs w:val="24"/>
                <w:lang w:val="en-US"/>
              </w:rPr>
              <w:t>bar</w:t>
            </w:r>
            <w:r w:rsidRPr="009516B2">
              <w:rPr>
                <w:sz w:val="24"/>
                <w:szCs w:val="24"/>
              </w:rPr>
              <w:t>)</w:t>
            </w:r>
          </w:p>
        </w:tc>
      </w:tr>
      <w:tr w:rsidR="009516B2" w:rsidRPr="009516B2" w14:paraId="237B8D99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5183F3BF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CurrentStatusBarValue</w:t>
            </w:r>
            <w:proofErr w:type="spellEnd"/>
          </w:p>
        </w:tc>
        <w:tc>
          <w:tcPr>
            <w:tcW w:w="3402" w:type="dxa"/>
            <w:vAlign w:val="center"/>
          </w:tcPr>
          <w:p w14:paraId="4E2AB9EE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5876" w:type="dxa"/>
            <w:vAlign w:val="center"/>
          </w:tcPr>
          <w:p w14:paraId="582BCD9B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текущие значение строки состояния (</w:t>
            </w:r>
            <w:r w:rsidRPr="009516B2">
              <w:rPr>
                <w:sz w:val="24"/>
                <w:szCs w:val="24"/>
                <w:lang w:val="en-US"/>
              </w:rPr>
              <w:t>progress</w:t>
            </w:r>
            <w:r w:rsidRPr="009516B2">
              <w:rPr>
                <w:sz w:val="24"/>
                <w:szCs w:val="24"/>
              </w:rPr>
              <w:t xml:space="preserve"> </w:t>
            </w:r>
            <w:r w:rsidRPr="009516B2">
              <w:rPr>
                <w:sz w:val="24"/>
                <w:szCs w:val="24"/>
                <w:lang w:val="en-US"/>
              </w:rPr>
              <w:t>bar</w:t>
            </w:r>
            <w:r w:rsidRPr="009516B2">
              <w:rPr>
                <w:sz w:val="24"/>
                <w:szCs w:val="24"/>
              </w:rPr>
              <w:t>)</w:t>
            </w:r>
          </w:p>
        </w:tc>
      </w:tr>
      <w:tr w:rsidR="009516B2" w:rsidRPr="009516B2" w14:paraId="3D81E0F0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55F3FBB3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r w:rsidRPr="009516B2">
              <w:rPr>
                <w:sz w:val="24"/>
                <w:szCs w:val="24"/>
                <w:lang w:val="en-US"/>
              </w:rPr>
              <w:t>Token</w:t>
            </w:r>
          </w:p>
        </w:tc>
        <w:tc>
          <w:tcPr>
            <w:tcW w:w="3402" w:type="dxa"/>
            <w:vAlign w:val="center"/>
          </w:tcPr>
          <w:p w14:paraId="0C0BE90F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</w:rPr>
              <w:t>CancellationToken</w:t>
            </w:r>
            <w:proofErr w:type="spellEnd"/>
          </w:p>
        </w:tc>
        <w:tc>
          <w:tcPr>
            <w:tcW w:w="5876" w:type="dxa"/>
            <w:vAlign w:val="center"/>
          </w:tcPr>
          <w:p w14:paraId="3FF88E8F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токен прерывания операции (задачи)</w:t>
            </w:r>
          </w:p>
        </w:tc>
      </w:tr>
      <w:tr w:rsidR="009516B2" w:rsidRPr="009516B2" w14:paraId="04CD31E3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3A9F1AA0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150F5776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4EFF8910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DownloadFile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402" w:type="dxa"/>
            <w:vAlign w:val="center"/>
          </w:tcPr>
          <w:p w14:paraId="3C39FC1C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17899B16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Загрузить файл модели</w:t>
            </w:r>
          </w:p>
        </w:tc>
      </w:tr>
      <w:tr w:rsidR="009516B2" w:rsidRPr="009516B2" w14:paraId="60CA9AF2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089B13C0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CancelDownloadingFile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402" w:type="dxa"/>
            <w:vAlign w:val="center"/>
          </w:tcPr>
          <w:p w14:paraId="405163F9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0D751C47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Отменить загрузку файла модели</w:t>
            </w:r>
          </w:p>
        </w:tc>
      </w:tr>
      <w:tr w:rsidR="009516B2" w:rsidRPr="009516B2" w14:paraId="522415A2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57A716DF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- </w:t>
            </w:r>
            <w:proofErr w:type="spellStart"/>
            <w:r w:rsidRPr="009516B2">
              <w:rPr>
                <w:sz w:val="24"/>
                <w:szCs w:val="24"/>
              </w:rPr>
              <w:t>CanCancelDownloadingFile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402" w:type="dxa"/>
            <w:vAlign w:val="center"/>
          </w:tcPr>
          <w:p w14:paraId="40254480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876" w:type="dxa"/>
            <w:vAlign w:val="center"/>
          </w:tcPr>
          <w:p w14:paraId="70C1B405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Возможность отмены загрузки файла</w:t>
            </w:r>
          </w:p>
        </w:tc>
      </w:tr>
      <w:tr w:rsidR="009516B2" w:rsidRPr="009516B2" w14:paraId="401E8323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4D5EBE65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SaveFile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402" w:type="dxa"/>
            <w:vAlign w:val="center"/>
          </w:tcPr>
          <w:p w14:paraId="46BAFAAA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0E2F1AA9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Сохранить модель с эквивалентами в файл</w:t>
            </w:r>
          </w:p>
        </w:tc>
      </w:tr>
      <w:tr w:rsidR="009516B2" w:rsidRPr="009516B2" w14:paraId="3B4FB70D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6D99A2F7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- </w:t>
            </w:r>
            <w:proofErr w:type="spellStart"/>
            <w:r w:rsidRPr="009516B2">
              <w:rPr>
                <w:sz w:val="24"/>
                <w:szCs w:val="24"/>
              </w:rPr>
              <w:t>CanSaveFile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402" w:type="dxa"/>
            <w:vAlign w:val="center"/>
          </w:tcPr>
          <w:p w14:paraId="3A0DC1FC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876" w:type="dxa"/>
            <w:vAlign w:val="center"/>
          </w:tcPr>
          <w:p w14:paraId="3CD7BBE3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Возможность сохранения модели с эквивалентом в файл</w:t>
            </w:r>
          </w:p>
        </w:tc>
      </w:tr>
      <w:tr w:rsidR="009516B2" w:rsidRPr="009516B2" w14:paraId="183B70CA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7C2E416A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CloseApplication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402" w:type="dxa"/>
            <w:vAlign w:val="center"/>
          </w:tcPr>
          <w:p w14:paraId="15907B98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62E221E6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Закрыть приложение</w:t>
            </w:r>
          </w:p>
        </w:tc>
      </w:tr>
      <w:tr w:rsidR="009516B2" w:rsidRPr="009516B2" w14:paraId="1ECC1887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3B62AF01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AddNodeToEquivalenceNodes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402" w:type="dxa"/>
            <w:vAlign w:val="center"/>
          </w:tcPr>
          <w:p w14:paraId="53E086FD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67A778A4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узел модели в перечень узлов (вершин эквивалентов)</w:t>
            </w:r>
          </w:p>
        </w:tc>
      </w:tr>
      <w:tr w:rsidR="009516B2" w:rsidRPr="009516B2" w14:paraId="60294F25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16D5AA91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RemoveNodeFromEquivalenceNodes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402" w:type="dxa"/>
            <w:vAlign w:val="center"/>
          </w:tcPr>
          <w:p w14:paraId="1DFD4702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1899D266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Удалить узел (вершину эквивалента) из перечня</w:t>
            </w:r>
          </w:p>
        </w:tc>
      </w:tr>
      <w:tr w:rsidR="009516B2" w:rsidRPr="009516B2" w14:paraId="0CA85B2B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2BCE3235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AddEquivalenceGroupToEquivalenceNode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402" w:type="dxa"/>
            <w:vAlign w:val="center"/>
          </w:tcPr>
          <w:p w14:paraId="2068E715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7375E392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группу эквивалентирования</w:t>
            </w:r>
          </w:p>
        </w:tc>
      </w:tr>
      <w:tr w:rsidR="009516B2" w:rsidRPr="009516B2" w14:paraId="311EBB1D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31BE2F4D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DeleteEquivalenceGroupFromEquivalenceNode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402" w:type="dxa"/>
            <w:vAlign w:val="center"/>
          </w:tcPr>
          <w:p w14:paraId="68297D07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1AAE7081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Удалить группу эквивалентирования</w:t>
            </w:r>
          </w:p>
        </w:tc>
      </w:tr>
      <w:tr w:rsidR="009516B2" w:rsidRPr="009516B2" w14:paraId="6A330661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02FD0E7F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AddBranchToEquivalenceGroup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402" w:type="dxa"/>
            <w:vAlign w:val="center"/>
          </w:tcPr>
          <w:p w14:paraId="4121D223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498764CE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ветвь модели в перечень ветвей для эквивалентирования</w:t>
            </w:r>
          </w:p>
        </w:tc>
      </w:tr>
    </w:tbl>
    <w:p w14:paraId="4E3BBC93" w14:textId="328945CD" w:rsidR="007C514B" w:rsidRDefault="007C514B" w:rsidP="001F29D4">
      <w:pPr>
        <w:ind w:firstLine="0"/>
        <w:rPr>
          <w:lang w:eastAsia="ru-RU"/>
        </w:rPr>
      </w:pPr>
      <w:r>
        <w:rPr>
          <w:lang w:eastAsia="ru-RU"/>
        </w:rPr>
        <w:lastRenderedPageBreak/>
        <w:t>Продолжение таблицы Г.14 – Описание класса «</w:t>
      </w:r>
      <w:proofErr w:type="spellStart"/>
      <w:r>
        <w:rPr>
          <w:lang w:val="en-US" w:eastAsia="ru-RU"/>
        </w:rPr>
        <w:t>MainWindowViewModel</w:t>
      </w:r>
      <w:proofErr w:type="spellEnd"/>
      <w:r>
        <w:rPr>
          <w:lang w:eastAsia="ru-RU"/>
        </w:rPr>
        <w:t>»</w:t>
      </w:r>
    </w:p>
    <w:tbl>
      <w:tblPr>
        <w:tblStyle w:val="4"/>
        <w:tblW w:w="14518" w:type="dxa"/>
        <w:jc w:val="center"/>
        <w:tblLayout w:type="fixed"/>
        <w:tblLook w:val="04A0" w:firstRow="1" w:lastRow="0" w:firstColumn="1" w:lastColumn="0" w:noHBand="0" w:noVBand="1"/>
      </w:tblPr>
      <w:tblGrid>
        <w:gridCol w:w="5240"/>
        <w:gridCol w:w="3402"/>
        <w:gridCol w:w="5876"/>
      </w:tblGrid>
      <w:tr w:rsidR="009516B2" w:rsidRPr="009516B2" w14:paraId="4838A62A" w14:textId="77777777" w:rsidTr="00C676A3">
        <w:trPr>
          <w:trHeight w:val="246"/>
          <w:jc w:val="center"/>
        </w:trPr>
        <w:tc>
          <w:tcPr>
            <w:tcW w:w="5240" w:type="dxa"/>
            <w:vAlign w:val="center"/>
          </w:tcPr>
          <w:p w14:paraId="24060967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402" w:type="dxa"/>
            <w:vAlign w:val="center"/>
          </w:tcPr>
          <w:p w14:paraId="16A37336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5876" w:type="dxa"/>
            <w:vAlign w:val="center"/>
          </w:tcPr>
          <w:p w14:paraId="17879A56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2A884C60" w14:textId="77777777" w:rsidTr="00C676A3">
        <w:trPr>
          <w:trHeight w:val="235"/>
          <w:jc w:val="center"/>
        </w:trPr>
        <w:tc>
          <w:tcPr>
            <w:tcW w:w="14518" w:type="dxa"/>
            <w:gridSpan w:val="3"/>
            <w:vAlign w:val="center"/>
          </w:tcPr>
          <w:p w14:paraId="404B79B1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356894EF" w14:textId="77777777" w:rsidTr="00C676A3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49E6C6E1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MainWindowViewModel</w:t>
            </w:r>
            <w:proofErr w:type="spellEnd"/>
            <w:r w:rsidRPr="009516B2">
              <w:rPr>
                <w:sz w:val="24"/>
                <w:szCs w:val="24"/>
              </w:rPr>
              <w:t xml:space="preserve"> – класс модели представления основной формы приложения</w:t>
            </w:r>
          </w:p>
        </w:tc>
      </w:tr>
      <w:tr w:rsidR="009516B2" w:rsidRPr="009516B2" w14:paraId="3E85D77A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76DAAF59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04C49B81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016C65AB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RemoveNodeFromEquivalenceNodes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402" w:type="dxa"/>
            <w:vAlign w:val="center"/>
          </w:tcPr>
          <w:p w14:paraId="368505F2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2841F0EE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Удалить узел (вершину эквивалента) из перечня</w:t>
            </w:r>
          </w:p>
        </w:tc>
      </w:tr>
      <w:tr w:rsidR="009516B2" w:rsidRPr="009516B2" w14:paraId="7FA0056C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058E4A75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AddEquivalenceGroupToEquivalenceNode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402" w:type="dxa"/>
            <w:vAlign w:val="center"/>
          </w:tcPr>
          <w:p w14:paraId="3ECB0C86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0EAC35FE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группу эквивалентирования</w:t>
            </w:r>
          </w:p>
        </w:tc>
      </w:tr>
      <w:tr w:rsidR="009516B2" w:rsidRPr="009516B2" w14:paraId="55CF6BA9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38FCEA42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DeleteEquivalenceGroupFromEquivalenceNode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402" w:type="dxa"/>
            <w:vAlign w:val="center"/>
          </w:tcPr>
          <w:p w14:paraId="59B3C0B7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5FF5050B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Удалить группу эквивалентирования</w:t>
            </w:r>
          </w:p>
        </w:tc>
      </w:tr>
      <w:tr w:rsidR="009516B2" w:rsidRPr="009516B2" w14:paraId="72C895A8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1162051E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AddBranchToEquivalenceGroup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402" w:type="dxa"/>
            <w:vAlign w:val="center"/>
          </w:tcPr>
          <w:p w14:paraId="786B17C0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3F7B285F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ветвь модели в перечень ветвей для эквивалентирования</w:t>
            </w:r>
          </w:p>
        </w:tc>
      </w:tr>
      <w:tr w:rsidR="009516B2" w:rsidRPr="009516B2" w14:paraId="51BF0927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1422435F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RemoveBranchFromEquivalenceGroup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402" w:type="dxa"/>
            <w:vAlign w:val="center"/>
          </w:tcPr>
          <w:p w14:paraId="017F5860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0D6E0B95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Удалить ветвь для эквивалентирования из перечня</w:t>
            </w:r>
          </w:p>
        </w:tc>
      </w:tr>
      <w:tr w:rsidR="009516B2" w:rsidRPr="009516B2" w14:paraId="464C8CF7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28CF0116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ValidateModel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402" w:type="dxa"/>
            <w:vAlign w:val="center"/>
          </w:tcPr>
          <w:p w14:paraId="286977F8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712C29CD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Выполнить проверку модели для эквивалентирования</w:t>
            </w:r>
          </w:p>
        </w:tc>
      </w:tr>
      <w:tr w:rsidR="009516B2" w:rsidRPr="009516B2" w14:paraId="56561FA7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01C8C45D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>-</w:t>
            </w:r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</w:rPr>
              <w:t>CanValidateModel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402" w:type="dxa"/>
            <w:vAlign w:val="center"/>
          </w:tcPr>
          <w:p w14:paraId="0E21D517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876" w:type="dxa"/>
            <w:vAlign w:val="center"/>
          </w:tcPr>
          <w:p w14:paraId="42F89AC4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Возможность проверки модели для эквивалентирования</w:t>
            </w:r>
          </w:p>
        </w:tc>
      </w:tr>
      <w:tr w:rsidR="009516B2" w:rsidRPr="009516B2" w14:paraId="475EFF97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41092A53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CalculateEquivalent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402" w:type="dxa"/>
            <w:vAlign w:val="center"/>
          </w:tcPr>
          <w:p w14:paraId="17A99822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603E0BFE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Рассчитать эквивалент</w:t>
            </w:r>
          </w:p>
        </w:tc>
      </w:tr>
      <w:tr w:rsidR="009516B2" w:rsidRPr="009516B2" w14:paraId="4337AD13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22802869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- </w:t>
            </w:r>
            <w:proofErr w:type="spellStart"/>
            <w:r w:rsidRPr="009516B2">
              <w:rPr>
                <w:sz w:val="24"/>
                <w:szCs w:val="24"/>
              </w:rPr>
              <w:t>CanCalculateEquivalent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402" w:type="dxa"/>
            <w:vAlign w:val="center"/>
          </w:tcPr>
          <w:p w14:paraId="299B14D8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876" w:type="dxa"/>
            <w:vAlign w:val="center"/>
          </w:tcPr>
          <w:p w14:paraId="3D7B6DFF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Возможность рассчитать эквивалент</w:t>
            </w:r>
          </w:p>
        </w:tc>
      </w:tr>
      <w:tr w:rsidR="009516B2" w:rsidRPr="009516B2" w14:paraId="005E2304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49F778C9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MainWindowViewModel</w:t>
            </w:r>
            <w:proofErr w:type="spellEnd"/>
            <w:r w:rsidRPr="009516B2">
              <w:rPr>
                <w:sz w:val="24"/>
                <w:szCs w:val="24"/>
              </w:rPr>
              <w:t>()</w:t>
            </w:r>
          </w:p>
        </w:tc>
        <w:tc>
          <w:tcPr>
            <w:tcW w:w="3402" w:type="dxa"/>
            <w:vAlign w:val="center"/>
          </w:tcPr>
          <w:p w14:paraId="35E18A6A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-</w:t>
            </w:r>
          </w:p>
        </w:tc>
        <w:tc>
          <w:tcPr>
            <w:tcW w:w="5876" w:type="dxa"/>
            <w:vAlign w:val="center"/>
          </w:tcPr>
          <w:p w14:paraId="2887E4B8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>Конструктор класса</w:t>
            </w:r>
          </w:p>
        </w:tc>
      </w:tr>
    </w:tbl>
    <w:p w14:paraId="14D0A992" w14:textId="170AC384" w:rsidR="007C514B" w:rsidRDefault="007C514B" w:rsidP="001F29D4">
      <w:pPr>
        <w:ind w:firstLine="0"/>
        <w:rPr>
          <w:lang w:eastAsia="ru-RU"/>
        </w:rPr>
      </w:pPr>
    </w:p>
    <w:p w14:paraId="12FB6EE8" w14:textId="5DF9765A" w:rsidR="007C514B" w:rsidRDefault="007C514B" w:rsidP="001F29D4">
      <w:pPr>
        <w:ind w:firstLine="0"/>
        <w:rPr>
          <w:lang w:eastAsia="ru-RU"/>
        </w:rPr>
      </w:pPr>
      <w:r>
        <w:rPr>
          <w:lang w:eastAsia="ru-RU"/>
        </w:rPr>
        <w:t>Таблица Г.15 – Описание класса «</w:t>
      </w:r>
      <w:proofErr w:type="spellStart"/>
      <w:r w:rsidRPr="007C514B">
        <w:rPr>
          <w:lang w:eastAsia="ru-RU"/>
        </w:rPr>
        <w:t>EquivalenceNodeViewModel</w:t>
      </w:r>
      <w:proofErr w:type="spellEnd"/>
      <w:r>
        <w:rPr>
          <w:lang w:eastAsia="ru-RU"/>
        </w:rPr>
        <w:t>»</w:t>
      </w:r>
    </w:p>
    <w:tbl>
      <w:tblPr>
        <w:tblStyle w:val="4"/>
        <w:tblW w:w="14518" w:type="dxa"/>
        <w:jc w:val="center"/>
        <w:tblLayout w:type="fixed"/>
        <w:tblLook w:val="04A0" w:firstRow="1" w:lastRow="0" w:firstColumn="1" w:lastColumn="0" w:noHBand="0" w:noVBand="1"/>
      </w:tblPr>
      <w:tblGrid>
        <w:gridCol w:w="4531"/>
        <w:gridCol w:w="3402"/>
        <w:gridCol w:w="6585"/>
      </w:tblGrid>
      <w:tr w:rsidR="009516B2" w:rsidRPr="009516B2" w14:paraId="60D4D17A" w14:textId="77777777" w:rsidTr="00B41CC6">
        <w:trPr>
          <w:trHeight w:val="246"/>
          <w:jc w:val="center"/>
        </w:trPr>
        <w:tc>
          <w:tcPr>
            <w:tcW w:w="4531" w:type="dxa"/>
            <w:vAlign w:val="center"/>
          </w:tcPr>
          <w:p w14:paraId="530D0EE1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402" w:type="dxa"/>
            <w:vAlign w:val="center"/>
          </w:tcPr>
          <w:p w14:paraId="3700A122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6585" w:type="dxa"/>
            <w:vAlign w:val="center"/>
          </w:tcPr>
          <w:p w14:paraId="2E327590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2DC150CB" w14:textId="77777777" w:rsidTr="00C676A3">
        <w:trPr>
          <w:trHeight w:val="235"/>
          <w:jc w:val="center"/>
        </w:trPr>
        <w:tc>
          <w:tcPr>
            <w:tcW w:w="14518" w:type="dxa"/>
            <w:gridSpan w:val="3"/>
            <w:vAlign w:val="center"/>
          </w:tcPr>
          <w:p w14:paraId="5F75300D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39F7186B" w14:textId="77777777" w:rsidTr="00C676A3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6C454F10" w14:textId="782A1CC9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EquivalenceNodeViewModel</w:t>
            </w:r>
            <w:proofErr w:type="spellEnd"/>
            <w:r w:rsidRPr="009516B2">
              <w:rPr>
                <w:sz w:val="24"/>
                <w:szCs w:val="24"/>
              </w:rPr>
              <w:t xml:space="preserve"> – класс модели представления узла (вершины эквивалента)</w:t>
            </w:r>
          </w:p>
        </w:tc>
      </w:tr>
      <w:tr w:rsidR="009516B2" w:rsidRPr="009516B2" w14:paraId="121AB5C3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5770813C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Свойства</w:t>
            </w:r>
          </w:p>
        </w:tc>
      </w:tr>
      <w:tr w:rsidR="009516B2" w:rsidRPr="009516B2" w14:paraId="381BFB4F" w14:textId="77777777" w:rsidTr="00B41CC6">
        <w:trPr>
          <w:trHeight w:val="231"/>
          <w:jc w:val="center"/>
        </w:trPr>
        <w:tc>
          <w:tcPr>
            <w:tcW w:w="4531" w:type="dxa"/>
            <w:vAlign w:val="center"/>
          </w:tcPr>
          <w:p w14:paraId="25BBC0F3" w14:textId="657C8C1D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NodeElement</w:t>
            </w:r>
            <w:proofErr w:type="spellEnd"/>
          </w:p>
        </w:tc>
        <w:tc>
          <w:tcPr>
            <w:tcW w:w="3402" w:type="dxa"/>
            <w:vAlign w:val="center"/>
          </w:tcPr>
          <w:p w14:paraId="2EE5EC37" w14:textId="749D9A84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Node</w:t>
            </w:r>
          </w:p>
        </w:tc>
        <w:tc>
          <w:tcPr>
            <w:tcW w:w="6585" w:type="dxa"/>
            <w:vAlign w:val="center"/>
          </w:tcPr>
          <w:p w14:paraId="45A3CDD3" w14:textId="3BFC4B95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узел модели</w:t>
            </w:r>
          </w:p>
        </w:tc>
      </w:tr>
      <w:tr w:rsidR="009516B2" w:rsidRPr="009516B2" w14:paraId="505C5DE7" w14:textId="77777777" w:rsidTr="00B41CC6">
        <w:trPr>
          <w:trHeight w:val="231"/>
          <w:jc w:val="center"/>
        </w:trPr>
        <w:tc>
          <w:tcPr>
            <w:tcW w:w="4531" w:type="dxa"/>
            <w:vAlign w:val="center"/>
          </w:tcPr>
          <w:p w14:paraId="2484CF81" w14:textId="3FA1A9D5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EquivalenceGroups</w:t>
            </w:r>
            <w:proofErr w:type="spellEnd"/>
          </w:p>
        </w:tc>
        <w:tc>
          <w:tcPr>
            <w:tcW w:w="3402" w:type="dxa"/>
            <w:vAlign w:val="center"/>
          </w:tcPr>
          <w:p w14:paraId="16195E7C" w14:textId="750C02DE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516B2">
              <w:rPr>
                <w:sz w:val="24"/>
                <w:szCs w:val="24"/>
              </w:rPr>
              <w:t>EquivalenceGroup</w:t>
            </w:r>
            <w:r w:rsidRPr="009516B2">
              <w:rPr>
                <w:sz w:val="24"/>
                <w:szCs w:val="24"/>
                <w:lang w:val="en-US"/>
              </w:rPr>
              <w:t>ViewModel</w:t>
            </w:r>
            <w:proofErr w:type="spellEnd"/>
          </w:p>
        </w:tc>
        <w:tc>
          <w:tcPr>
            <w:tcW w:w="6585" w:type="dxa"/>
            <w:vAlign w:val="center"/>
          </w:tcPr>
          <w:p w14:paraId="664A6D9F" w14:textId="5A2B8F49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Возвращает или устанавливает группы </w:t>
            </w:r>
            <w:r w:rsidR="00C74B3D" w:rsidRPr="009516B2">
              <w:rPr>
                <w:sz w:val="24"/>
                <w:szCs w:val="24"/>
              </w:rPr>
              <w:t>эквивалентирования</w:t>
            </w:r>
          </w:p>
        </w:tc>
      </w:tr>
      <w:tr w:rsidR="009516B2" w:rsidRPr="009516B2" w14:paraId="443289C1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7DA1D342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7267753D" w14:textId="77777777" w:rsidTr="00B41CC6">
        <w:trPr>
          <w:trHeight w:val="231"/>
          <w:jc w:val="center"/>
        </w:trPr>
        <w:tc>
          <w:tcPr>
            <w:tcW w:w="4531" w:type="dxa"/>
            <w:vAlign w:val="center"/>
          </w:tcPr>
          <w:p w14:paraId="61DB97D7" w14:textId="044C5CB9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EquivalenceNodeViewModel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r w:rsidRPr="009516B2">
              <w:rPr>
                <w:sz w:val="24"/>
                <w:szCs w:val="24"/>
              </w:rPr>
              <w:t>Node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</w:rPr>
              <w:t>node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405CEE12" w14:textId="5CCFC278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-</w:t>
            </w:r>
          </w:p>
        </w:tc>
        <w:tc>
          <w:tcPr>
            <w:tcW w:w="6585" w:type="dxa"/>
            <w:vAlign w:val="center"/>
          </w:tcPr>
          <w:p w14:paraId="4825EFA5" w14:textId="082AFCC2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Конструктор класса</w:t>
            </w:r>
          </w:p>
        </w:tc>
      </w:tr>
    </w:tbl>
    <w:p w14:paraId="3A7CA2D6" w14:textId="77777777" w:rsidR="00C74B3D" w:rsidRDefault="00C74B3D">
      <w:pPr>
        <w:rPr>
          <w:lang w:eastAsia="ru-RU"/>
        </w:rPr>
      </w:pPr>
      <w:r>
        <w:rPr>
          <w:lang w:eastAsia="ru-RU"/>
        </w:rPr>
        <w:br w:type="page"/>
      </w:r>
    </w:p>
    <w:p w14:paraId="07CA0277" w14:textId="31E5D35B" w:rsidR="007C514B" w:rsidRDefault="00C74B3D" w:rsidP="001F29D4">
      <w:pPr>
        <w:ind w:firstLine="0"/>
        <w:rPr>
          <w:lang w:eastAsia="ru-RU"/>
        </w:rPr>
      </w:pPr>
      <w:r>
        <w:rPr>
          <w:lang w:eastAsia="ru-RU"/>
        </w:rPr>
        <w:lastRenderedPageBreak/>
        <w:t>Таблица Г.16 – Описание класса «</w:t>
      </w:r>
      <w:proofErr w:type="spellStart"/>
      <w:r w:rsidRPr="007C514B">
        <w:rPr>
          <w:lang w:eastAsia="ru-RU"/>
        </w:rPr>
        <w:t>Equivalence</w:t>
      </w:r>
      <w:r>
        <w:rPr>
          <w:lang w:val="en-US" w:eastAsia="ru-RU"/>
        </w:rPr>
        <w:t>GroupViewModel</w:t>
      </w:r>
      <w:proofErr w:type="spellEnd"/>
      <w:r>
        <w:rPr>
          <w:lang w:eastAsia="ru-RU"/>
        </w:rPr>
        <w:t>»</w:t>
      </w:r>
    </w:p>
    <w:tbl>
      <w:tblPr>
        <w:tblStyle w:val="4"/>
        <w:tblW w:w="14518" w:type="dxa"/>
        <w:jc w:val="center"/>
        <w:tblLayout w:type="fixed"/>
        <w:tblLook w:val="04A0" w:firstRow="1" w:lastRow="0" w:firstColumn="1" w:lastColumn="0" w:noHBand="0" w:noVBand="1"/>
      </w:tblPr>
      <w:tblGrid>
        <w:gridCol w:w="5382"/>
        <w:gridCol w:w="3402"/>
        <w:gridCol w:w="5734"/>
      </w:tblGrid>
      <w:tr w:rsidR="009516B2" w:rsidRPr="009516B2" w14:paraId="3B099EE7" w14:textId="77777777" w:rsidTr="00C74B3D">
        <w:trPr>
          <w:trHeight w:val="246"/>
          <w:jc w:val="center"/>
        </w:trPr>
        <w:tc>
          <w:tcPr>
            <w:tcW w:w="5382" w:type="dxa"/>
            <w:vAlign w:val="center"/>
          </w:tcPr>
          <w:p w14:paraId="70424DD3" w14:textId="77777777" w:rsidR="00C74B3D" w:rsidRPr="009516B2" w:rsidRDefault="00C74B3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402" w:type="dxa"/>
            <w:vAlign w:val="center"/>
          </w:tcPr>
          <w:p w14:paraId="3AB08486" w14:textId="77777777" w:rsidR="00C74B3D" w:rsidRPr="009516B2" w:rsidRDefault="00C74B3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5734" w:type="dxa"/>
            <w:vAlign w:val="center"/>
          </w:tcPr>
          <w:p w14:paraId="20D8DFAC" w14:textId="77777777" w:rsidR="00C74B3D" w:rsidRPr="009516B2" w:rsidRDefault="00C74B3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5DACA87E" w14:textId="77777777" w:rsidTr="00C676A3">
        <w:trPr>
          <w:trHeight w:val="235"/>
          <w:jc w:val="center"/>
        </w:trPr>
        <w:tc>
          <w:tcPr>
            <w:tcW w:w="14518" w:type="dxa"/>
            <w:gridSpan w:val="3"/>
            <w:vAlign w:val="center"/>
          </w:tcPr>
          <w:p w14:paraId="7B21E073" w14:textId="77777777" w:rsidR="00C74B3D" w:rsidRPr="009516B2" w:rsidRDefault="00C74B3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08BD276F" w14:textId="77777777" w:rsidTr="00C676A3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43C8C868" w14:textId="3C2BD306" w:rsidR="00C74B3D" w:rsidRPr="009516B2" w:rsidRDefault="00C74B3D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EquivalenceGroupViewModel</w:t>
            </w:r>
            <w:proofErr w:type="spellEnd"/>
            <w:r w:rsidRPr="009516B2">
              <w:rPr>
                <w:sz w:val="24"/>
                <w:szCs w:val="24"/>
              </w:rPr>
              <w:t xml:space="preserve"> – класс модели представления группы </w:t>
            </w:r>
            <w:proofErr w:type="spellStart"/>
            <w:r w:rsidRPr="009516B2">
              <w:rPr>
                <w:sz w:val="24"/>
                <w:szCs w:val="24"/>
              </w:rPr>
              <w:t>эквивалентирования</w:t>
            </w:r>
            <w:proofErr w:type="spellEnd"/>
          </w:p>
        </w:tc>
      </w:tr>
      <w:tr w:rsidR="009516B2" w:rsidRPr="009516B2" w14:paraId="6B66C2A4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5B9E8525" w14:textId="77777777" w:rsidR="00C74B3D" w:rsidRPr="009516B2" w:rsidRDefault="00C74B3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Свойства</w:t>
            </w:r>
          </w:p>
        </w:tc>
      </w:tr>
      <w:tr w:rsidR="009516B2" w:rsidRPr="009516B2" w14:paraId="03775168" w14:textId="77777777" w:rsidTr="00C74B3D">
        <w:trPr>
          <w:trHeight w:val="231"/>
          <w:jc w:val="center"/>
        </w:trPr>
        <w:tc>
          <w:tcPr>
            <w:tcW w:w="5382" w:type="dxa"/>
            <w:vAlign w:val="center"/>
          </w:tcPr>
          <w:p w14:paraId="6046047D" w14:textId="75F627D2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r w:rsidRPr="009516B2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3402" w:type="dxa"/>
            <w:vAlign w:val="center"/>
          </w:tcPr>
          <w:p w14:paraId="79271370" w14:textId="0F52634B" w:rsidR="00C74B3D" w:rsidRPr="009516B2" w:rsidRDefault="00C74B3D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734" w:type="dxa"/>
            <w:vAlign w:val="center"/>
          </w:tcPr>
          <w:p w14:paraId="6B219C55" w14:textId="619E9961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индексы группы</w:t>
            </w:r>
          </w:p>
        </w:tc>
      </w:tr>
      <w:tr w:rsidR="009516B2" w:rsidRPr="009516B2" w14:paraId="2F6BF752" w14:textId="77777777" w:rsidTr="00C74B3D">
        <w:trPr>
          <w:trHeight w:val="231"/>
          <w:jc w:val="center"/>
        </w:trPr>
        <w:tc>
          <w:tcPr>
            <w:tcW w:w="5382" w:type="dxa"/>
            <w:vAlign w:val="center"/>
          </w:tcPr>
          <w:p w14:paraId="01C4CB89" w14:textId="5F117F97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r w:rsidRPr="009516B2"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3402" w:type="dxa"/>
            <w:vAlign w:val="center"/>
          </w:tcPr>
          <w:p w14:paraId="75C0EFFA" w14:textId="429BF48F" w:rsidR="00C74B3D" w:rsidRPr="009516B2" w:rsidRDefault="00C74B3D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5734" w:type="dxa"/>
            <w:vAlign w:val="center"/>
          </w:tcPr>
          <w:p w14:paraId="05C34648" w14:textId="5F3A1479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наименование группы</w:t>
            </w:r>
          </w:p>
        </w:tc>
      </w:tr>
      <w:tr w:rsidR="009516B2" w:rsidRPr="009516B2" w14:paraId="79FB0370" w14:textId="77777777" w:rsidTr="00C74B3D">
        <w:trPr>
          <w:trHeight w:val="231"/>
          <w:jc w:val="center"/>
        </w:trPr>
        <w:tc>
          <w:tcPr>
            <w:tcW w:w="5382" w:type="dxa"/>
            <w:vAlign w:val="center"/>
          </w:tcPr>
          <w:p w14:paraId="137AC53F" w14:textId="0FF9D38B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r w:rsidRPr="009516B2">
              <w:rPr>
                <w:sz w:val="24"/>
                <w:szCs w:val="24"/>
                <w:lang w:val="en-US"/>
              </w:rPr>
              <w:t>E</w:t>
            </w:r>
            <w:proofErr w:type="spellStart"/>
            <w:r w:rsidRPr="009516B2">
              <w:rPr>
                <w:sz w:val="24"/>
                <w:szCs w:val="24"/>
              </w:rPr>
              <w:t>quivalenceBranches</w:t>
            </w:r>
            <w:proofErr w:type="spellEnd"/>
          </w:p>
        </w:tc>
        <w:tc>
          <w:tcPr>
            <w:tcW w:w="3402" w:type="dxa"/>
            <w:vAlign w:val="center"/>
          </w:tcPr>
          <w:p w14:paraId="67EDB9C8" w14:textId="534A267B" w:rsidR="00C74B3D" w:rsidRPr="009516B2" w:rsidRDefault="00C74B3D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516B2">
              <w:rPr>
                <w:sz w:val="24"/>
                <w:szCs w:val="24"/>
              </w:rPr>
              <w:t>ObservableCollection</w:t>
            </w:r>
            <w:proofErr w:type="spellEnd"/>
            <w:r w:rsidRPr="009516B2">
              <w:rPr>
                <w:sz w:val="24"/>
                <w:szCs w:val="24"/>
              </w:rPr>
              <w:t>&lt;</w:t>
            </w:r>
            <w:proofErr w:type="spellStart"/>
            <w:r w:rsidRPr="009516B2">
              <w:rPr>
                <w:sz w:val="24"/>
                <w:szCs w:val="24"/>
              </w:rPr>
              <w:t>Branch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5734" w:type="dxa"/>
            <w:vAlign w:val="center"/>
          </w:tcPr>
          <w:p w14:paraId="25FD1AD4" w14:textId="39CDA2B9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перечень ветвей для эквивалентирования</w:t>
            </w:r>
          </w:p>
        </w:tc>
      </w:tr>
      <w:tr w:rsidR="009516B2" w:rsidRPr="009516B2" w14:paraId="16C50156" w14:textId="77777777" w:rsidTr="00C74B3D">
        <w:trPr>
          <w:trHeight w:val="231"/>
          <w:jc w:val="center"/>
        </w:trPr>
        <w:tc>
          <w:tcPr>
            <w:tcW w:w="5382" w:type="dxa"/>
            <w:vAlign w:val="center"/>
          </w:tcPr>
          <w:p w14:paraId="2DBFEA62" w14:textId="795B3AD0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EquivalenceNodes</w:t>
            </w:r>
            <w:proofErr w:type="spellEnd"/>
          </w:p>
        </w:tc>
        <w:tc>
          <w:tcPr>
            <w:tcW w:w="3402" w:type="dxa"/>
            <w:vAlign w:val="center"/>
          </w:tcPr>
          <w:p w14:paraId="368F6D78" w14:textId="6FCB8025" w:rsidR="00C74B3D" w:rsidRPr="009516B2" w:rsidRDefault="00C74B3D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List&lt;Node&gt;</w:t>
            </w:r>
          </w:p>
        </w:tc>
        <w:tc>
          <w:tcPr>
            <w:tcW w:w="5734" w:type="dxa"/>
            <w:vAlign w:val="center"/>
          </w:tcPr>
          <w:p w14:paraId="37677374" w14:textId="748904D7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узлы группы эквивалентирования</w:t>
            </w:r>
          </w:p>
        </w:tc>
      </w:tr>
      <w:tr w:rsidR="009516B2" w:rsidRPr="009516B2" w14:paraId="4E6C387F" w14:textId="77777777" w:rsidTr="00C74B3D">
        <w:trPr>
          <w:trHeight w:val="231"/>
          <w:jc w:val="center"/>
        </w:trPr>
        <w:tc>
          <w:tcPr>
            <w:tcW w:w="5382" w:type="dxa"/>
            <w:vAlign w:val="center"/>
          </w:tcPr>
          <w:p w14:paraId="1ED0EBB4" w14:textId="227F0A6D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EquivalenceGenerators</w:t>
            </w:r>
            <w:proofErr w:type="spellEnd"/>
          </w:p>
        </w:tc>
        <w:tc>
          <w:tcPr>
            <w:tcW w:w="3402" w:type="dxa"/>
            <w:vAlign w:val="center"/>
          </w:tcPr>
          <w:p w14:paraId="4FEF195A" w14:textId="29CB58F7" w:rsidR="00C74B3D" w:rsidRPr="009516B2" w:rsidRDefault="00C74B3D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>List&lt;</w:t>
            </w:r>
            <w:proofErr w:type="spellStart"/>
            <w:r w:rsidRPr="009516B2">
              <w:rPr>
                <w:sz w:val="24"/>
                <w:szCs w:val="24"/>
              </w:rPr>
              <w:t>Generator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5734" w:type="dxa"/>
            <w:vAlign w:val="center"/>
          </w:tcPr>
          <w:p w14:paraId="22AC7E0B" w14:textId="60E88213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генераторы группы эквивалентирования</w:t>
            </w:r>
          </w:p>
        </w:tc>
      </w:tr>
      <w:tr w:rsidR="009516B2" w:rsidRPr="009516B2" w14:paraId="6AE5D63B" w14:textId="77777777" w:rsidTr="00C74B3D">
        <w:trPr>
          <w:trHeight w:val="231"/>
          <w:jc w:val="center"/>
        </w:trPr>
        <w:tc>
          <w:tcPr>
            <w:tcW w:w="5382" w:type="dxa"/>
            <w:vAlign w:val="center"/>
          </w:tcPr>
          <w:p w14:paraId="5B84D441" w14:textId="602A88F7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IntermediateEquivalentNode</w:t>
            </w:r>
            <w:proofErr w:type="spellEnd"/>
          </w:p>
        </w:tc>
        <w:tc>
          <w:tcPr>
            <w:tcW w:w="3402" w:type="dxa"/>
            <w:vAlign w:val="center"/>
          </w:tcPr>
          <w:p w14:paraId="11CF9935" w14:textId="44295414" w:rsidR="00C74B3D" w:rsidRPr="009516B2" w:rsidRDefault="00C74B3D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Node</w:t>
            </w:r>
          </w:p>
        </w:tc>
        <w:tc>
          <w:tcPr>
            <w:tcW w:w="5734" w:type="dxa"/>
            <w:vAlign w:val="center"/>
          </w:tcPr>
          <w:p w14:paraId="643546B1" w14:textId="60A31A32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промежуточный узел эквивалента</w:t>
            </w:r>
          </w:p>
        </w:tc>
      </w:tr>
      <w:tr w:rsidR="009516B2" w:rsidRPr="009516B2" w14:paraId="4A3B70EB" w14:textId="77777777" w:rsidTr="00C74B3D">
        <w:trPr>
          <w:trHeight w:val="231"/>
          <w:jc w:val="center"/>
        </w:trPr>
        <w:tc>
          <w:tcPr>
            <w:tcW w:w="5382" w:type="dxa"/>
            <w:vAlign w:val="center"/>
          </w:tcPr>
          <w:p w14:paraId="0C3442F8" w14:textId="63D145E0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GeneratorEquivalentNode</w:t>
            </w:r>
            <w:proofErr w:type="spellEnd"/>
          </w:p>
        </w:tc>
        <w:tc>
          <w:tcPr>
            <w:tcW w:w="3402" w:type="dxa"/>
            <w:vAlign w:val="center"/>
          </w:tcPr>
          <w:p w14:paraId="4BF9DF83" w14:textId="1C50C753" w:rsidR="00C74B3D" w:rsidRPr="009516B2" w:rsidRDefault="00C74B3D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Node</w:t>
            </w:r>
          </w:p>
        </w:tc>
        <w:tc>
          <w:tcPr>
            <w:tcW w:w="5734" w:type="dxa"/>
            <w:vAlign w:val="center"/>
          </w:tcPr>
          <w:p w14:paraId="4C008000" w14:textId="6C94EF58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генераторный узел эквивалента</w:t>
            </w:r>
          </w:p>
        </w:tc>
      </w:tr>
      <w:tr w:rsidR="009516B2" w:rsidRPr="009516B2" w14:paraId="50BCACE0" w14:textId="77777777" w:rsidTr="00C74B3D">
        <w:trPr>
          <w:trHeight w:val="231"/>
          <w:jc w:val="center"/>
        </w:trPr>
        <w:tc>
          <w:tcPr>
            <w:tcW w:w="5382" w:type="dxa"/>
            <w:vAlign w:val="center"/>
          </w:tcPr>
          <w:p w14:paraId="28C04B70" w14:textId="7A5C6DCF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EquivalentBranches</w:t>
            </w:r>
            <w:proofErr w:type="spellEnd"/>
          </w:p>
        </w:tc>
        <w:tc>
          <w:tcPr>
            <w:tcW w:w="3402" w:type="dxa"/>
            <w:vAlign w:val="center"/>
          </w:tcPr>
          <w:p w14:paraId="741ABF5B" w14:textId="5E7BAE53" w:rsidR="00C74B3D" w:rsidRPr="009516B2" w:rsidRDefault="00C74B3D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</w:rPr>
              <w:t>ObservableCollection</w:t>
            </w:r>
            <w:proofErr w:type="spellEnd"/>
            <w:r w:rsidRPr="009516B2">
              <w:rPr>
                <w:sz w:val="24"/>
                <w:szCs w:val="24"/>
              </w:rPr>
              <w:t>&lt;</w:t>
            </w:r>
            <w:proofErr w:type="spellStart"/>
            <w:r w:rsidRPr="009516B2">
              <w:rPr>
                <w:sz w:val="24"/>
                <w:szCs w:val="24"/>
              </w:rPr>
              <w:t>Branch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5734" w:type="dxa"/>
            <w:vAlign w:val="center"/>
          </w:tcPr>
          <w:p w14:paraId="412C04B0" w14:textId="4295E678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ветви эквивалента</w:t>
            </w:r>
          </w:p>
        </w:tc>
      </w:tr>
      <w:tr w:rsidR="009516B2" w:rsidRPr="009516B2" w14:paraId="6570F26E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7140FE84" w14:textId="77777777" w:rsidR="00C74B3D" w:rsidRPr="009516B2" w:rsidRDefault="00C74B3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7627FF07" w14:textId="77777777" w:rsidTr="00C74B3D">
        <w:trPr>
          <w:trHeight w:val="231"/>
          <w:jc w:val="center"/>
        </w:trPr>
        <w:tc>
          <w:tcPr>
            <w:tcW w:w="5382" w:type="dxa"/>
            <w:vAlign w:val="center"/>
          </w:tcPr>
          <w:p w14:paraId="39115621" w14:textId="099C636B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EquivalenceGroupViewModel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(int id, string name)</w:t>
            </w:r>
          </w:p>
        </w:tc>
        <w:tc>
          <w:tcPr>
            <w:tcW w:w="3402" w:type="dxa"/>
            <w:vAlign w:val="center"/>
          </w:tcPr>
          <w:p w14:paraId="6922069A" w14:textId="176442B9" w:rsidR="00C74B3D" w:rsidRPr="009516B2" w:rsidRDefault="00C74B3D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-</w:t>
            </w:r>
          </w:p>
        </w:tc>
        <w:tc>
          <w:tcPr>
            <w:tcW w:w="5734" w:type="dxa"/>
            <w:vAlign w:val="center"/>
          </w:tcPr>
          <w:p w14:paraId="5964413F" w14:textId="2C4424A2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Конструктор класса</w:t>
            </w:r>
          </w:p>
        </w:tc>
      </w:tr>
    </w:tbl>
    <w:p w14:paraId="245C07D7" w14:textId="77777777" w:rsidR="00373B36" w:rsidRDefault="00373B36">
      <w:pPr>
        <w:rPr>
          <w:lang w:eastAsia="ru-RU"/>
        </w:rPr>
      </w:pPr>
      <w:r>
        <w:rPr>
          <w:lang w:eastAsia="ru-RU"/>
        </w:rPr>
        <w:br w:type="page"/>
      </w:r>
    </w:p>
    <w:p w14:paraId="7E387585" w14:textId="4FEE1DF1" w:rsidR="00C74B3D" w:rsidRPr="00373B36" w:rsidRDefault="00C74B3D" w:rsidP="001F29D4">
      <w:pPr>
        <w:ind w:firstLine="0"/>
        <w:rPr>
          <w:lang w:eastAsia="ru-RU"/>
        </w:rPr>
      </w:pPr>
      <w:r>
        <w:rPr>
          <w:lang w:eastAsia="ru-RU"/>
        </w:rPr>
        <w:lastRenderedPageBreak/>
        <w:t>Таблица Г.17 – Описание класса «</w:t>
      </w:r>
      <w:proofErr w:type="spellStart"/>
      <w:r>
        <w:rPr>
          <w:lang w:val="en-US" w:eastAsia="ru-RU"/>
        </w:rPr>
        <w:t>Equivalentator</w:t>
      </w:r>
      <w:proofErr w:type="spellEnd"/>
      <w:r>
        <w:rPr>
          <w:lang w:eastAsia="ru-RU"/>
        </w:rPr>
        <w:t>»</w:t>
      </w:r>
    </w:p>
    <w:tbl>
      <w:tblPr>
        <w:tblStyle w:val="4"/>
        <w:tblW w:w="14518" w:type="dxa"/>
        <w:jc w:val="center"/>
        <w:tblLayout w:type="fixed"/>
        <w:tblLook w:val="04A0" w:firstRow="1" w:lastRow="0" w:firstColumn="1" w:lastColumn="0" w:noHBand="0" w:noVBand="1"/>
      </w:tblPr>
      <w:tblGrid>
        <w:gridCol w:w="7508"/>
        <w:gridCol w:w="2268"/>
        <w:gridCol w:w="4742"/>
      </w:tblGrid>
      <w:tr w:rsidR="009516B2" w:rsidRPr="009516B2" w14:paraId="0AB2F4B1" w14:textId="77777777" w:rsidTr="00373B36">
        <w:trPr>
          <w:trHeight w:val="246"/>
          <w:jc w:val="center"/>
        </w:trPr>
        <w:tc>
          <w:tcPr>
            <w:tcW w:w="7508" w:type="dxa"/>
            <w:vAlign w:val="center"/>
          </w:tcPr>
          <w:p w14:paraId="2E33272A" w14:textId="77777777" w:rsidR="00C74B3D" w:rsidRPr="009516B2" w:rsidRDefault="00C74B3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7B7254D0" w14:textId="77777777" w:rsidR="00C74B3D" w:rsidRPr="009516B2" w:rsidRDefault="00C74B3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4742" w:type="dxa"/>
            <w:vAlign w:val="center"/>
          </w:tcPr>
          <w:p w14:paraId="6C2CB89B" w14:textId="77777777" w:rsidR="00C74B3D" w:rsidRPr="009516B2" w:rsidRDefault="00C74B3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5E600C1D" w14:textId="77777777" w:rsidTr="00C676A3">
        <w:trPr>
          <w:trHeight w:val="235"/>
          <w:jc w:val="center"/>
        </w:trPr>
        <w:tc>
          <w:tcPr>
            <w:tcW w:w="14518" w:type="dxa"/>
            <w:gridSpan w:val="3"/>
            <w:vAlign w:val="center"/>
          </w:tcPr>
          <w:p w14:paraId="0E61F0D0" w14:textId="77777777" w:rsidR="00C74B3D" w:rsidRPr="009516B2" w:rsidRDefault="00C74B3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78169BFD" w14:textId="77777777" w:rsidTr="00C676A3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25BDA95A" w14:textId="1EF8BB55" w:rsidR="00C74B3D" w:rsidRPr="009516B2" w:rsidRDefault="00C74B3D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Equivalentator</w:t>
            </w:r>
            <w:proofErr w:type="spellEnd"/>
            <w:r w:rsidRPr="009516B2">
              <w:rPr>
                <w:sz w:val="24"/>
                <w:szCs w:val="24"/>
              </w:rPr>
              <w:t xml:space="preserve"> – статический класс с методами проверки модели и расчета эквивалента</w:t>
            </w:r>
          </w:p>
        </w:tc>
      </w:tr>
      <w:tr w:rsidR="009516B2" w:rsidRPr="009516B2" w14:paraId="3E407AEA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613B628C" w14:textId="77777777" w:rsidR="00C74B3D" w:rsidRPr="009516B2" w:rsidRDefault="00C74B3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0FC1D4FC" w14:textId="77777777" w:rsidTr="00373B36">
        <w:trPr>
          <w:trHeight w:val="231"/>
          <w:jc w:val="center"/>
        </w:trPr>
        <w:tc>
          <w:tcPr>
            <w:tcW w:w="7508" w:type="dxa"/>
            <w:vAlign w:val="center"/>
          </w:tcPr>
          <w:p w14:paraId="4AB8259E" w14:textId="25010C96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GetNodesOfEquivalenceGroup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r w:rsidRPr="009516B2">
              <w:rPr>
                <w:sz w:val="24"/>
                <w:szCs w:val="24"/>
              </w:rPr>
              <w:t>EquivalenceGroupViewModel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</w:rPr>
              <w:t>equivalenceGroup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2268" w:type="dxa"/>
            <w:vAlign w:val="center"/>
          </w:tcPr>
          <w:p w14:paraId="15880A99" w14:textId="1168552A" w:rsidR="00C74B3D" w:rsidRPr="009516B2" w:rsidRDefault="00C74B3D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List&lt;</w:t>
            </w:r>
            <w:proofErr w:type="spellStart"/>
            <w:r w:rsidRPr="009516B2">
              <w:rPr>
                <w:sz w:val="24"/>
                <w:szCs w:val="24"/>
              </w:rPr>
              <w:t>Node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4742" w:type="dxa"/>
            <w:vAlign w:val="center"/>
          </w:tcPr>
          <w:p w14:paraId="1F0B4E26" w14:textId="785B02AA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узлы группы эквивалентирования</w:t>
            </w:r>
          </w:p>
        </w:tc>
      </w:tr>
      <w:tr w:rsidR="009516B2" w:rsidRPr="009516B2" w14:paraId="1A8E431F" w14:textId="77777777" w:rsidTr="00373B36">
        <w:trPr>
          <w:trHeight w:val="231"/>
          <w:jc w:val="center"/>
        </w:trPr>
        <w:tc>
          <w:tcPr>
            <w:tcW w:w="7508" w:type="dxa"/>
            <w:vAlign w:val="center"/>
          </w:tcPr>
          <w:p w14:paraId="72E2DFC8" w14:textId="605FD7A4" w:rsidR="00C74B3D" w:rsidRPr="009516B2" w:rsidRDefault="00EF0466" w:rsidP="00EF0466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GetGeneratorsOfEquivalenceGroup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(List&lt;Node&gt;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nodesOfEquivalenceGroup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, List&lt;Generator&gt; generators)</w:t>
            </w:r>
          </w:p>
        </w:tc>
        <w:tc>
          <w:tcPr>
            <w:tcW w:w="2268" w:type="dxa"/>
            <w:vAlign w:val="center"/>
          </w:tcPr>
          <w:p w14:paraId="04AFF08C" w14:textId="5BA4C521" w:rsidR="00C74B3D" w:rsidRPr="009516B2" w:rsidRDefault="00EF0466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>List&lt;</w:t>
            </w:r>
            <w:proofErr w:type="spellStart"/>
            <w:r w:rsidRPr="009516B2">
              <w:rPr>
                <w:sz w:val="24"/>
                <w:szCs w:val="24"/>
              </w:rPr>
              <w:t>Generator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4742" w:type="dxa"/>
            <w:vAlign w:val="center"/>
          </w:tcPr>
          <w:p w14:paraId="6CABEC1F" w14:textId="0B807958" w:rsidR="00C74B3D" w:rsidRPr="009516B2" w:rsidRDefault="00EF0466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>Получить генераторы группы эквивалентирования</w:t>
            </w:r>
          </w:p>
        </w:tc>
      </w:tr>
      <w:tr w:rsidR="009516B2" w:rsidRPr="009516B2" w14:paraId="4E57FCB0" w14:textId="77777777" w:rsidTr="00373B36">
        <w:trPr>
          <w:trHeight w:val="231"/>
          <w:jc w:val="center"/>
        </w:trPr>
        <w:tc>
          <w:tcPr>
            <w:tcW w:w="7508" w:type="dxa"/>
            <w:vAlign w:val="center"/>
          </w:tcPr>
          <w:p w14:paraId="0748DD5A" w14:textId="0EC56B4B" w:rsidR="00EF0466" w:rsidRPr="009516B2" w:rsidRDefault="00EF0466" w:rsidP="00EF0466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GetGraphOfEquivalenceGroup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EquivalenceGroupViewModel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List&lt;Node&gt;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nodesOfEquivalenceGroup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  <w:vAlign w:val="center"/>
          </w:tcPr>
          <w:p w14:paraId="11607FD8" w14:textId="30723BEF" w:rsidR="00EF0466" w:rsidRPr="009516B2" w:rsidRDefault="00EF0466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516B2">
              <w:rPr>
                <w:sz w:val="24"/>
                <w:szCs w:val="24"/>
              </w:rPr>
              <w:t>Graph</w:t>
            </w:r>
            <w:proofErr w:type="spellEnd"/>
            <w:r w:rsidRPr="009516B2">
              <w:rPr>
                <w:sz w:val="24"/>
                <w:szCs w:val="24"/>
              </w:rPr>
              <w:t>&lt;</w:t>
            </w:r>
            <w:proofErr w:type="spellStart"/>
            <w:r w:rsidRPr="009516B2">
              <w:rPr>
                <w:sz w:val="24"/>
                <w:szCs w:val="24"/>
              </w:rPr>
              <w:t>Node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4742" w:type="dxa"/>
            <w:vAlign w:val="center"/>
          </w:tcPr>
          <w:p w14:paraId="3E153326" w14:textId="15585238" w:rsidR="00EF0466" w:rsidRPr="009516B2" w:rsidRDefault="00EF0466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граф группы эквивалентирования</w:t>
            </w:r>
          </w:p>
        </w:tc>
      </w:tr>
      <w:tr w:rsidR="009516B2" w:rsidRPr="009516B2" w14:paraId="3513E925" w14:textId="77777777" w:rsidTr="00373B36">
        <w:trPr>
          <w:trHeight w:val="231"/>
          <w:jc w:val="center"/>
        </w:trPr>
        <w:tc>
          <w:tcPr>
            <w:tcW w:w="7508" w:type="dxa"/>
            <w:vAlign w:val="center"/>
          </w:tcPr>
          <w:p w14:paraId="104084AB" w14:textId="10DF487D" w:rsidR="00EF0466" w:rsidRPr="009516B2" w:rsidRDefault="00EF0466" w:rsidP="00EF0466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GetEquivalenceBranchToGeneratorsPower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EquivalenceNodeViewModel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equivalenceNode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EquivalenceGroupViewModel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List&lt;Generator&gt;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generatorsOfEquivalenceGroup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Dijkstra&lt;Node&gt;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dijkstra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  <w:vAlign w:val="center"/>
          </w:tcPr>
          <w:p w14:paraId="162E4A73" w14:textId="72B26E1D" w:rsidR="00EF0466" w:rsidRPr="009516B2" w:rsidRDefault="00EF0466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516B2">
              <w:rPr>
                <w:sz w:val="24"/>
                <w:szCs w:val="24"/>
              </w:rPr>
              <w:t>Dictionary</w:t>
            </w:r>
            <w:proofErr w:type="spellEnd"/>
            <w:r w:rsidRPr="009516B2">
              <w:rPr>
                <w:sz w:val="24"/>
                <w:szCs w:val="24"/>
              </w:rPr>
              <w:t>&lt;</w:t>
            </w:r>
            <w:proofErr w:type="spellStart"/>
            <w:r w:rsidRPr="009516B2">
              <w:rPr>
                <w:sz w:val="24"/>
                <w:szCs w:val="24"/>
              </w:rPr>
              <w:t>Branch</w:t>
            </w:r>
            <w:proofErr w:type="spellEnd"/>
            <w:r w:rsidRPr="009516B2">
              <w:rPr>
                <w:sz w:val="24"/>
                <w:szCs w:val="24"/>
              </w:rPr>
              <w:t xml:space="preserve">, </w:t>
            </w:r>
            <w:proofErr w:type="spellStart"/>
            <w:r w:rsidRPr="009516B2">
              <w:rPr>
                <w:sz w:val="24"/>
                <w:szCs w:val="24"/>
              </w:rPr>
              <w:t>double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4742" w:type="dxa"/>
            <w:vAlign w:val="center"/>
          </w:tcPr>
          <w:p w14:paraId="08EADC59" w14:textId="2687C452" w:rsidR="00EF0466" w:rsidRPr="009516B2" w:rsidRDefault="00EF0466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словарь ветвей с сопоставленной им мощностью генераторов</w:t>
            </w:r>
          </w:p>
        </w:tc>
      </w:tr>
      <w:tr w:rsidR="009516B2" w:rsidRPr="009516B2" w14:paraId="665E6DCC" w14:textId="77777777" w:rsidTr="00373B36">
        <w:trPr>
          <w:trHeight w:val="231"/>
          <w:jc w:val="center"/>
        </w:trPr>
        <w:tc>
          <w:tcPr>
            <w:tcW w:w="7508" w:type="dxa"/>
            <w:vAlign w:val="center"/>
          </w:tcPr>
          <w:p w14:paraId="133B9BB8" w14:textId="69ABF5B8" w:rsidR="00EF0466" w:rsidRPr="009516B2" w:rsidRDefault="00EF0466" w:rsidP="00EF0466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-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FindBranchInEquivalenceGroup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EquivalenceGroupViewModel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Node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firstNode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Node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secondNode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  <w:vAlign w:val="center"/>
          </w:tcPr>
          <w:p w14:paraId="70D1A773" w14:textId="54BFB8FD" w:rsidR="00EF0466" w:rsidRPr="009516B2" w:rsidRDefault="00EF0466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Branch</w:t>
            </w:r>
          </w:p>
        </w:tc>
        <w:tc>
          <w:tcPr>
            <w:tcW w:w="4742" w:type="dxa"/>
            <w:vAlign w:val="center"/>
          </w:tcPr>
          <w:p w14:paraId="3611DD2A" w14:textId="547D9726" w:rsidR="00EF0466" w:rsidRPr="009516B2" w:rsidRDefault="00EF0466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Найти ветвь в группе эквивалентирования</w:t>
            </w:r>
          </w:p>
        </w:tc>
      </w:tr>
      <w:tr w:rsidR="009516B2" w:rsidRPr="009516B2" w14:paraId="6166B7BC" w14:textId="77777777" w:rsidTr="00373B36">
        <w:trPr>
          <w:trHeight w:val="231"/>
          <w:jc w:val="center"/>
        </w:trPr>
        <w:tc>
          <w:tcPr>
            <w:tcW w:w="7508" w:type="dxa"/>
            <w:vAlign w:val="center"/>
          </w:tcPr>
          <w:p w14:paraId="3CCE1754" w14:textId="7D740A48" w:rsidR="00EF0466" w:rsidRPr="009516B2" w:rsidRDefault="00EF0466" w:rsidP="00EF0466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- </w:t>
            </w:r>
            <w:proofErr w:type="spellStart"/>
            <w:r w:rsidRPr="009516B2">
              <w:rPr>
                <w:sz w:val="24"/>
                <w:szCs w:val="24"/>
              </w:rPr>
              <w:t>GetTotalGeneratorsPower</w:t>
            </w:r>
            <w:proofErr w:type="spellEnd"/>
            <w:r w:rsidRPr="009516B2">
              <w:rPr>
                <w:sz w:val="24"/>
                <w:szCs w:val="24"/>
              </w:rPr>
              <w:t>(List&lt;</w:t>
            </w:r>
            <w:proofErr w:type="spellStart"/>
            <w:r w:rsidRPr="009516B2">
              <w:rPr>
                <w:sz w:val="24"/>
                <w:szCs w:val="24"/>
              </w:rPr>
              <w:t>Generator</w:t>
            </w:r>
            <w:proofErr w:type="spellEnd"/>
            <w:r w:rsidRPr="009516B2">
              <w:rPr>
                <w:sz w:val="24"/>
                <w:szCs w:val="24"/>
              </w:rPr>
              <w:t xml:space="preserve">&gt; </w:t>
            </w:r>
            <w:proofErr w:type="spellStart"/>
            <w:r w:rsidRPr="009516B2">
              <w:rPr>
                <w:sz w:val="24"/>
                <w:szCs w:val="24"/>
              </w:rPr>
              <w:t>generatorsOfEquivalenceGroup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2268" w:type="dxa"/>
            <w:vAlign w:val="center"/>
          </w:tcPr>
          <w:p w14:paraId="4961D818" w14:textId="56E3A13D" w:rsidR="00EF0466" w:rsidRPr="009516B2" w:rsidRDefault="00EF0466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742" w:type="dxa"/>
            <w:vAlign w:val="center"/>
          </w:tcPr>
          <w:p w14:paraId="49ABDDBF" w14:textId="6D3462BC" w:rsidR="00EF0466" w:rsidRPr="009516B2" w:rsidRDefault="00EF0466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суммарную мощность генераторов группы эквивалентирования</w:t>
            </w:r>
          </w:p>
        </w:tc>
      </w:tr>
      <w:tr w:rsidR="009516B2" w:rsidRPr="009516B2" w14:paraId="693F25E6" w14:textId="77777777" w:rsidTr="00373B36">
        <w:trPr>
          <w:trHeight w:val="231"/>
          <w:jc w:val="center"/>
        </w:trPr>
        <w:tc>
          <w:tcPr>
            <w:tcW w:w="7508" w:type="dxa"/>
            <w:vAlign w:val="center"/>
          </w:tcPr>
          <w:p w14:paraId="2A6C51E4" w14:textId="63469F3C" w:rsidR="00EF0466" w:rsidRPr="009516B2" w:rsidRDefault="00EF0466" w:rsidP="00EF0466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GetEquivalentBranches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EquivalenceNodeViewModel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equivalenceNode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Dictionary&lt;Branch, double&gt;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equivalenceBranchToGeneratorsPower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List&lt;Generator&gt;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generatorsOfEquivalenceGroup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EquivalenceGroupViewModel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  <w:vAlign w:val="center"/>
          </w:tcPr>
          <w:p w14:paraId="188E7125" w14:textId="1E595BEC" w:rsidR="00EF0466" w:rsidRPr="009516B2" w:rsidRDefault="00EF0466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4742" w:type="dxa"/>
            <w:vAlign w:val="center"/>
          </w:tcPr>
          <w:p w14:paraId="2B975FB3" w14:textId="5D8E1635" w:rsidR="00EF0466" w:rsidRPr="009516B2" w:rsidRDefault="00EF0466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эквивалент ветвей группы эквивалентирования</w:t>
            </w:r>
          </w:p>
        </w:tc>
      </w:tr>
      <w:tr w:rsidR="009516B2" w:rsidRPr="009516B2" w14:paraId="7D5ED2D1" w14:textId="77777777" w:rsidTr="00373B36">
        <w:trPr>
          <w:trHeight w:val="231"/>
          <w:jc w:val="center"/>
        </w:trPr>
        <w:tc>
          <w:tcPr>
            <w:tcW w:w="7508" w:type="dxa"/>
            <w:vAlign w:val="center"/>
          </w:tcPr>
          <w:p w14:paraId="32997C93" w14:textId="2E714DD1" w:rsidR="00EF0466" w:rsidRPr="009516B2" w:rsidRDefault="00EF0466" w:rsidP="00EF0466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GetIntermediateEquivalentNode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EquivalenceNodeViewModel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equivalenceNode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EquivalenceGroupViewModel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  <w:vAlign w:val="center"/>
          </w:tcPr>
          <w:p w14:paraId="454CD304" w14:textId="307CB106" w:rsidR="00EF0466" w:rsidRPr="009516B2" w:rsidRDefault="00EF0466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4742" w:type="dxa"/>
            <w:vAlign w:val="center"/>
          </w:tcPr>
          <w:p w14:paraId="2F482276" w14:textId="6383AE88" w:rsidR="00EF0466" w:rsidRPr="009516B2" w:rsidRDefault="00EF0466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промежуточный узел эквивалента</w:t>
            </w:r>
          </w:p>
        </w:tc>
      </w:tr>
      <w:tr w:rsidR="009516B2" w:rsidRPr="009516B2" w14:paraId="37578A6E" w14:textId="77777777" w:rsidTr="00373B36">
        <w:trPr>
          <w:trHeight w:val="231"/>
          <w:jc w:val="center"/>
        </w:trPr>
        <w:tc>
          <w:tcPr>
            <w:tcW w:w="7508" w:type="dxa"/>
            <w:vAlign w:val="center"/>
          </w:tcPr>
          <w:p w14:paraId="6E12879D" w14:textId="00DA4552" w:rsidR="00EF0466" w:rsidRPr="009516B2" w:rsidRDefault="00EF0466" w:rsidP="00EF0466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GetGeneratorEquivalentNode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r w:rsidRPr="009516B2">
              <w:rPr>
                <w:sz w:val="24"/>
                <w:szCs w:val="24"/>
              </w:rPr>
              <w:t>EquivalenceGroupViewModel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</w:rPr>
              <w:t>equivalenceGroup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2268" w:type="dxa"/>
            <w:vAlign w:val="center"/>
          </w:tcPr>
          <w:p w14:paraId="57E98EDD" w14:textId="22F75606" w:rsidR="00EF0466" w:rsidRPr="009516B2" w:rsidRDefault="00EF0466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4742" w:type="dxa"/>
            <w:vAlign w:val="center"/>
          </w:tcPr>
          <w:p w14:paraId="361AA5CD" w14:textId="18A4DB6D" w:rsidR="00EF0466" w:rsidRPr="009516B2" w:rsidRDefault="00EF0466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генераторный узле эквивалента</w:t>
            </w:r>
          </w:p>
        </w:tc>
      </w:tr>
    </w:tbl>
    <w:p w14:paraId="2696CB08" w14:textId="77777777" w:rsidR="00373B36" w:rsidRDefault="00373B36">
      <w:pPr>
        <w:rPr>
          <w:lang w:eastAsia="ru-RU"/>
        </w:rPr>
      </w:pPr>
      <w:r>
        <w:rPr>
          <w:lang w:eastAsia="ru-RU"/>
        </w:rPr>
        <w:br w:type="page"/>
      </w:r>
    </w:p>
    <w:p w14:paraId="14409D3C" w14:textId="77A6530A" w:rsidR="00373B36" w:rsidRPr="00373B36" w:rsidRDefault="00373B36" w:rsidP="00373B36">
      <w:pPr>
        <w:ind w:firstLine="0"/>
        <w:rPr>
          <w:lang w:eastAsia="ru-RU"/>
        </w:rPr>
      </w:pPr>
      <w:r>
        <w:rPr>
          <w:lang w:eastAsia="ru-RU"/>
        </w:rPr>
        <w:lastRenderedPageBreak/>
        <w:t>Продолжение таблицы Г.17 – Описание класса «</w:t>
      </w:r>
      <w:proofErr w:type="spellStart"/>
      <w:r>
        <w:rPr>
          <w:lang w:val="en-US" w:eastAsia="ru-RU"/>
        </w:rPr>
        <w:t>Equivalentator</w:t>
      </w:r>
      <w:proofErr w:type="spellEnd"/>
      <w:r>
        <w:rPr>
          <w:lang w:eastAsia="ru-RU"/>
        </w:rPr>
        <w:t>»</w:t>
      </w:r>
    </w:p>
    <w:tbl>
      <w:tblPr>
        <w:tblStyle w:val="4"/>
        <w:tblW w:w="14518" w:type="dxa"/>
        <w:jc w:val="center"/>
        <w:tblLayout w:type="fixed"/>
        <w:tblLook w:val="04A0" w:firstRow="1" w:lastRow="0" w:firstColumn="1" w:lastColumn="0" w:noHBand="0" w:noVBand="1"/>
      </w:tblPr>
      <w:tblGrid>
        <w:gridCol w:w="7508"/>
        <w:gridCol w:w="2268"/>
        <w:gridCol w:w="4742"/>
      </w:tblGrid>
      <w:tr w:rsidR="00373B36" w:rsidRPr="00373B36" w14:paraId="1B95E553" w14:textId="77777777" w:rsidTr="00C676A3">
        <w:trPr>
          <w:trHeight w:val="246"/>
          <w:jc w:val="center"/>
        </w:trPr>
        <w:tc>
          <w:tcPr>
            <w:tcW w:w="7508" w:type="dxa"/>
            <w:vAlign w:val="center"/>
          </w:tcPr>
          <w:p w14:paraId="174FCC6D" w14:textId="77777777" w:rsidR="00373B36" w:rsidRPr="00373B36" w:rsidRDefault="00373B36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6B622406" w14:textId="77777777" w:rsidR="00373B36" w:rsidRPr="00373B36" w:rsidRDefault="00373B36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Тип</w:t>
            </w:r>
            <w:r w:rsidRPr="00373B36">
              <w:rPr>
                <w:sz w:val="24"/>
                <w:szCs w:val="24"/>
                <w:lang w:val="en-US"/>
              </w:rPr>
              <w:t xml:space="preserve"> / </w:t>
            </w:r>
            <w:r w:rsidRPr="00373B36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4742" w:type="dxa"/>
            <w:vAlign w:val="center"/>
          </w:tcPr>
          <w:p w14:paraId="2F0CDD63" w14:textId="77777777" w:rsidR="00373B36" w:rsidRPr="00373B36" w:rsidRDefault="00373B36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Описание</w:t>
            </w:r>
          </w:p>
        </w:tc>
      </w:tr>
      <w:tr w:rsidR="00373B36" w:rsidRPr="00373B36" w14:paraId="5F73710B" w14:textId="77777777" w:rsidTr="00C676A3">
        <w:trPr>
          <w:trHeight w:val="235"/>
          <w:jc w:val="center"/>
        </w:trPr>
        <w:tc>
          <w:tcPr>
            <w:tcW w:w="14518" w:type="dxa"/>
            <w:gridSpan w:val="3"/>
            <w:vAlign w:val="center"/>
          </w:tcPr>
          <w:p w14:paraId="608B6A21" w14:textId="77777777" w:rsidR="00373B36" w:rsidRPr="00373B36" w:rsidRDefault="00373B36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Описание класса</w:t>
            </w:r>
          </w:p>
        </w:tc>
      </w:tr>
      <w:tr w:rsidR="00373B36" w:rsidRPr="00373B36" w14:paraId="124494F1" w14:textId="77777777" w:rsidTr="00C676A3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6AC492E7" w14:textId="77777777" w:rsidR="00373B36" w:rsidRPr="00373B36" w:rsidRDefault="00373B36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373B36">
              <w:rPr>
                <w:sz w:val="24"/>
                <w:szCs w:val="24"/>
                <w:lang w:val="en-US"/>
              </w:rPr>
              <w:t>Equivalentator</w:t>
            </w:r>
            <w:proofErr w:type="spellEnd"/>
            <w:r w:rsidRPr="00373B36">
              <w:rPr>
                <w:sz w:val="24"/>
                <w:szCs w:val="24"/>
              </w:rPr>
              <w:t xml:space="preserve"> – статический класс с методами проверки модели и расчета эквивалента</w:t>
            </w:r>
          </w:p>
        </w:tc>
      </w:tr>
      <w:tr w:rsidR="00373B36" w:rsidRPr="00373B36" w14:paraId="21956C14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6C12A01D" w14:textId="77777777" w:rsidR="00373B36" w:rsidRPr="00373B36" w:rsidRDefault="00373B36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Методы</w:t>
            </w:r>
          </w:p>
        </w:tc>
      </w:tr>
      <w:tr w:rsidR="00373B36" w:rsidRPr="00373B36" w14:paraId="4FDB1F9B" w14:textId="77777777" w:rsidTr="00C676A3">
        <w:trPr>
          <w:trHeight w:val="231"/>
          <w:jc w:val="center"/>
        </w:trPr>
        <w:tc>
          <w:tcPr>
            <w:tcW w:w="7508" w:type="dxa"/>
            <w:vAlign w:val="center"/>
          </w:tcPr>
          <w:p w14:paraId="532B00E7" w14:textId="77777777" w:rsidR="00373B36" w:rsidRPr="00373B36" w:rsidRDefault="00373B36" w:rsidP="00C676A3">
            <w:pPr>
              <w:autoSpaceDE w:val="0"/>
              <w:autoSpaceDN w:val="0"/>
              <w:adjustRightInd w:val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373B36">
              <w:rPr>
                <w:color w:val="000000"/>
                <w:sz w:val="24"/>
                <w:szCs w:val="24"/>
                <w:lang w:val="en-US"/>
              </w:rPr>
              <w:t>SetEquivalentNodeToEquivalentBranch</w:t>
            </w:r>
            <w:proofErr w:type="spellEnd"/>
            <w:r w:rsidRPr="00373B36">
              <w:rPr>
                <w:color w:val="000000"/>
                <w:sz w:val="24"/>
                <w:szCs w:val="24"/>
                <w:lang w:val="en-US"/>
              </w:rPr>
              <w:t>(</w:t>
            </w:r>
            <w:proofErr w:type="spellStart"/>
            <w:r w:rsidRPr="00373B36">
              <w:rPr>
                <w:color w:val="000000"/>
                <w:sz w:val="24"/>
                <w:szCs w:val="24"/>
                <w:lang w:val="en-US"/>
              </w:rPr>
              <w:t>EquivalenceNodeViewModel</w:t>
            </w:r>
            <w:proofErr w:type="spellEnd"/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73B36">
              <w:rPr>
                <w:color w:val="000000"/>
                <w:sz w:val="24"/>
                <w:szCs w:val="24"/>
                <w:lang w:val="en-US"/>
              </w:rPr>
              <w:t>equivalenceNode</w:t>
            </w:r>
            <w:proofErr w:type="spellEnd"/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73B36">
              <w:rPr>
                <w:color w:val="000000"/>
                <w:sz w:val="24"/>
                <w:szCs w:val="24"/>
                <w:lang w:val="en-US"/>
              </w:rPr>
              <w:t>EquivalenceGroupViewModel</w:t>
            </w:r>
            <w:proofErr w:type="spellEnd"/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73B36">
              <w:rPr>
                <w:color w:val="000000"/>
                <w:sz w:val="24"/>
                <w:szCs w:val="24"/>
                <w:lang w:val="en-US"/>
              </w:rPr>
              <w:t>equivalenceGroup</w:t>
            </w:r>
            <w:proofErr w:type="spellEnd"/>
            <w:r w:rsidRPr="00373B36">
              <w:rPr>
                <w:color w:val="000000"/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  <w:vAlign w:val="center"/>
          </w:tcPr>
          <w:p w14:paraId="33CE847F" w14:textId="77777777" w:rsidR="00373B36" w:rsidRPr="00373B36" w:rsidRDefault="00373B36" w:rsidP="00C676A3">
            <w:pPr>
              <w:ind w:firstLine="0"/>
              <w:rPr>
                <w:color w:val="000000"/>
                <w:sz w:val="24"/>
                <w:szCs w:val="24"/>
              </w:rPr>
            </w:pPr>
            <w:r w:rsidRPr="00373B36">
              <w:rPr>
                <w:color w:val="000000"/>
                <w:sz w:val="24"/>
                <w:szCs w:val="24"/>
                <w:lang w:val="en-US"/>
              </w:rPr>
              <w:t>void</w:t>
            </w:r>
          </w:p>
        </w:tc>
        <w:tc>
          <w:tcPr>
            <w:tcW w:w="4742" w:type="dxa"/>
            <w:vAlign w:val="center"/>
          </w:tcPr>
          <w:p w14:paraId="14BDC92A" w14:textId="77777777" w:rsidR="00373B36" w:rsidRPr="00373B36" w:rsidRDefault="00373B36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Установить эквивалентным ветвям эквивалентные узлы</w:t>
            </w:r>
          </w:p>
        </w:tc>
      </w:tr>
      <w:tr w:rsidR="00373B36" w:rsidRPr="00373B36" w14:paraId="07DBF474" w14:textId="77777777" w:rsidTr="00C676A3">
        <w:trPr>
          <w:trHeight w:val="231"/>
          <w:jc w:val="center"/>
        </w:trPr>
        <w:tc>
          <w:tcPr>
            <w:tcW w:w="7508" w:type="dxa"/>
            <w:vAlign w:val="center"/>
          </w:tcPr>
          <w:p w14:paraId="245864DD" w14:textId="77777777" w:rsidR="00373B36" w:rsidRPr="00373B36" w:rsidRDefault="00373B36" w:rsidP="00C676A3">
            <w:pPr>
              <w:autoSpaceDE w:val="0"/>
              <w:autoSpaceDN w:val="0"/>
              <w:adjustRightInd w:val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373B36">
              <w:rPr>
                <w:color w:val="000000"/>
                <w:sz w:val="24"/>
                <w:szCs w:val="24"/>
              </w:rPr>
              <w:t xml:space="preserve">+ </w:t>
            </w:r>
            <w:proofErr w:type="spellStart"/>
            <w:r w:rsidRPr="00373B36">
              <w:rPr>
                <w:color w:val="000000"/>
                <w:sz w:val="24"/>
                <w:szCs w:val="24"/>
              </w:rPr>
              <w:t>IsHasEquivalenceBranchesDuplicates</w:t>
            </w:r>
            <w:proofErr w:type="spellEnd"/>
            <w:r w:rsidRPr="00373B36">
              <w:rPr>
                <w:color w:val="000000"/>
                <w:sz w:val="24"/>
                <w:szCs w:val="24"/>
              </w:rPr>
              <w:t>(</w:t>
            </w:r>
            <w:proofErr w:type="spellStart"/>
            <w:r w:rsidRPr="00373B36">
              <w:rPr>
                <w:color w:val="000000"/>
                <w:sz w:val="24"/>
                <w:szCs w:val="24"/>
              </w:rPr>
              <w:t>EquivalenceGroupViewModel</w:t>
            </w:r>
            <w:proofErr w:type="spellEnd"/>
            <w:r w:rsidRPr="00373B36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73B36">
              <w:rPr>
                <w:color w:val="000000"/>
                <w:sz w:val="24"/>
                <w:szCs w:val="24"/>
              </w:rPr>
              <w:t>equivalenceGroup</w:t>
            </w:r>
            <w:proofErr w:type="spellEnd"/>
            <w:r w:rsidRPr="00373B36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268" w:type="dxa"/>
            <w:vAlign w:val="center"/>
          </w:tcPr>
          <w:p w14:paraId="6E2226CF" w14:textId="77777777" w:rsidR="00373B36" w:rsidRPr="00373B36" w:rsidRDefault="00373B36" w:rsidP="00C676A3">
            <w:pPr>
              <w:ind w:firstLine="0"/>
              <w:rPr>
                <w:color w:val="000000"/>
                <w:sz w:val="24"/>
                <w:szCs w:val="24"/>
              </w:rPr>
            </w:pPr>
            <w:r w:rsidRPr="00373B36">
              <w:rPr>
                <w:color w:val="000000"/>
                <w:sz w:val="24"/>
                <w:szCs w:val="24"/>
                <w:lang w:val="en-US"/>
              </w:rPr>
              <w:t>bool</w:t>
            </w:r>
          </w:p>
        </w:tc>
        <w:tc>
          <w:tcPr>
            <w:tcW w:w="4742" w:type="dxa"/>
            <w:vAlign w:val="center"/>
          </w:tcPr>
          <w:p w14:paraId="2F37B9B4" w14:textId="77777777" w:rsidR="00373B36" w:rsidRPr="00373B36" w:rsidRDefault="00373B36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Имеются ли дубликаты ветвей в группе эквивалентирования</w:t>
            </w:r>
          </w:p>
        </w:tc>
      </w:tr>
      <w:tr w:rsidR="00373B36" w:rsidRPr="00373B36" w14:paraId="6948AA73" w14:textId="77777777" w:rsidTr="00C676A3">
        <w:trPr>
          <w:trHeight w:val="231"/>
          <w:jc w:val="center"/>
        </w:trPr>
        <w:tc>
          <w:tcPr>
            <w:tcW w:w="7508" w:type="dxa"/>
            <w:vAlign w:val="center"/>
          </w:tcPr>
          <w:p w14:paraId="1C3DB340" w14:textId="77777777" w:rsidR="00373B36" w:rsidRPr="00373B36" w:rsidRDefault="00373B36" w:rsidP="00C676A3">
            <w:pPr>
              <w:autoSpaceDE w:val="0"/>
              <w:autoSpaceDN w:val="0"/>
              <w:adjustRightInd w:val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373B36">
              <w:rPr>
                <w:color w:val="000000"/>
                <w:sz w:val="24"/>
                <w:szCs w:val="24"/>
              </w:rPr>
              <w:t xml:space="preserve">+ </w:t>
            </w:r>
            <w:proofErr w:type="spellStart"/>
            <w:r w:rsidRPr="00373B36">
              <w:rPr>
                <w:color w:val="000000"/>
                <w:sz w:val="24"/>
                <w:szCs w:val="24"/>
              </w:rPr>
              <w:t>IsOneGeneratorsRatedVoltageLevel</w:t>
            </w:r>
            <w:proofErr w:type="spellEnd"/>
            <w:r w:rsidRPr="00373B36">
              <w:rPr>
                <w:color w:val="000000"/>
                <w:sz w:val="24"/>
                <w:szCs w:val="24"/>
              </w:rPr>
              <w:t>(List&lt;</w:t>
            </w:r>
            <w:proofErr w:type="spellStart"/>
            <w:r w:rsidRPr="00373B36">
              <w:rPr>
                <w:color w:val="000000"/>
                <w:sz w:val="24"/>
                <w:szCs w:val="24"/>
              </w:rPr>
              <w:t>Generator</w:t>
            </w:r>
            <w:proofErr w:type="spellEnd"/>
            <w:r w:rsidRPr="00373B36">
              <w:rPr>
                <w:color w:val="000000"/>
                <w:sz w:val="24"/>
                <w:szCs w:val="24"/>
              </w:rPr>
              <w:t xml:space="preserve">&gt; </w:t>
            </w:r>
            <w:proofErr w:type="spellStart"/>
            <w:r w:rsidRPr="00373B36">
              <w:rPr>
                <w:color w:val="000000"/>
                <w:sz w:val="24"/>
                <w:szCs w:val="24"/>
              </w:rPr>
              <w:t>generatorsOfEquivalenceGroup</w:t>
            </w:r>
            <w:proofErr w:type="spellEnd"/>
            <w:r w:rsidRPr="00373B36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268" w:type="dxa"/>
            <w:vAlign w:val="center"/>
          </w:tcPr>
          <w:p w14:paraId="06125F11" w14:textId="77777777" w:rsidR="00373B36" w:rsidRPr="00373B36" w:rsidRDefault="00373B36" w:rsidP="00C676A3">
            <w:pPr>
              <w:ind w:firstLine="0"/>
              <w:rPr>
                <w:color w:val="000000"/>
                <w:sz w:val="24"/>
                <w:szCs w:val="24"/>
              </w:rPr>
            </w:pPr>
            <w:r w:rsidRPr="00373B36">
              <w:rPr>
                <w:color w:val="000000"/>
                <w:sz w:val="24"/>
                <w:szCs w:val="24"/>
                <w:lang w:val="en-US"/>
              </w:rPr>
              <w:t>bool</w:t>
            </w:r>
          </w:p>
        </w:tc>
        <w:tc>
          <w:tcPr>
            <w:tcW w:w="4742" w:type="dxa"/>
            <w:vAlign w:val="center"/>
          </w:tcPr>
          <w:p w14:paraId="09D5C73A" w14:textId="77777777" w:rsidR="00373B36" w:rsidRPr="00373B36" w:rsidRDefault="00373B36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Генераторы эквивалентной группы с единым генераторным напряжением</w:t>
            </w:r>
          </w:p>
        </w:tc>
      </w:tr>
    </w:tbl>
    <w:p w14:paraId="48023248" w14:textId="4E77847F" w:rsidR="00373B36" w:rsidRDefault="00373B36" w:rsidP="001F29D4">
      <w:pPr>
        <w:ind w:firstLine="0"/>
        <w:rPr>
          <w:lang w:eastAsia="ru-RU"/>
        </w:rPr>
      </w:pPr>
    </w:p>
    <w:p w14:paraId="5A22E2DD" w14:textId="37148408" w:rsidR="00373B36" w:rsidRPr="002B3A90" w:rsidRDefault="00373B36" w:rsidP="001F29D4">
      <w:pPr>
        <w:ind w:firstLine="0"/>
        <w:rPr>
          <w:lang w:eastAsia="ru-RU"/>
        </w:rPr>
      </w:pPr>
      <w:r>
        <w:rPr>
          <w:lang w:eastAsia="ru-RU"/>
        </w:rPr>
        <w:t>Таблица Г.18 – Описание класса «</w:t>
      </w:r>
      <w:proofErr w:type="spellStart"/>
      <w:r>
        <w:rPr>
          <w:lang w:val="en-US" w:eastAsia="ru-RU"/>
        </w:rPr>
        <w:t>BranchTypeConverter</w:t>
      </w:r>
      <w:proofErr w:type="spellEnd"/>
      <w:r>
        <w:rPr>
          <w:lang w:eastAsia="ru-RU"/>
        </w:rPr>
        <w:t>»</w:t>
      </w:r>
    </w:p>
    <w:tbl>
      <w:tblPr>
        <w:tblStyle w:val="4"/>
        <w:tblW w:w="14518" w:type="dxa"/>
        <w:jc w:val="center"/>
        <w:tblLayout w:type="fixed"/>
        <w:tblLook w:val="04A0" w:firstRow="1" w:lastRow="0" w:firstColumn="1" w:lastColumn="0" w:noHBand="0" w:noVBand="1"/>
      </w:tblPr>
      <w:tblGrid>
        <w:gridCol w:w="7083"/>
        <w:gridCol w:w="3544"/>
        <w:gridCol w:w="3891"/>
      </w:tblGrid>
      <w:tr w:rsidR="00373B36" w:rsidRPr="00373B36" w14:paraId="7016D8AF" w14:textId="77777777" w:rsidTr="00373B36">
        <w:trPr>
          <w:trHeight w:val="246"/>
          <w:jc w:val="center"/>
        </w:trPr>
        <w:tc>
          <w:tcPr>
            <w:tcW w:w="7083" w:type="dxa"/>
            <w:vAlign w:val="center"/>
          </w:tcPr>
          <w:p w14:paraId="029D56EB" w14:textId="77777777" w:rsidR="00373B36" w:rsidRPr="00373B36" w:rsidRDefault="00373B36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Название</w:t>
            </w:r>
          </w:p>
        </w:tc>
        <w:tc>
          <w:tcPr>
            <w:tcW w:w="3544" w:type="dxa"/>
            <w:vAlign w:val="center"/>
          </w:tcPr>
          <w:p w14:paraId="691C1A29" w14:textId="77777777" w:rsidR="00373B36" w:rsidRPr="00373B36" w:rsidRDefault="00373B36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Тип</w:t>
            </w:r>
            <w:r w:rsidRPr="00373B36">
              <w:rPr>
                <w:sz w:val="24"/>
                <w:szCs w:val="24"/>
                <w:lang w:val="en-US"/>
              </w:rPr>
              <w:t xml:space="preserve"> / </w:t>
            </w:r>
            <w:r w:rsidRPr="00373B36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3891" w:type="dxa"/>
            <w:vAlign w:val="center"/>
          </w:tcPr>
          <w:p w14:paraId="762477DA" w14:textId="77777777" w:rsidR="00373B36" w:rsidRPr="00373B36" w:rsidRDefault="00373B36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Описание</w:t>
            </w:r>
          </w:p>
        </w:tc>
      </w:tr>
      <w:tr w:rsidR="00373B36" w:rsidRPr="00373B36" w14:paraId="4FAD0F0B" w14:textId="77777777" w:rsidTr="00C676A3">
        <w:trPr>
          <w:trHeight w:val="235"/>
          <w:jc w:val="center"/>
        </w:trPr>
        <w:tc>
          <w:tcPr>
            <w:tcW w:w="14518" w:type="dxa"/>
            <w:gridSpan w:val="3"/>
            <w:vAlign w:val="center"/>
          </w:tcPr>
          <w:p w14:paraId="3783A065" w14:textId="77777777" w:rsidR="00373B36" w:rsidRPr="00373B36" w:rsidRDefault="00373B36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Описание класса</w:t>
            </w:r>
          </w:p>
        </w:tc>
      </w:tr>
      <w:tr w:rsidR="00373B36" w:rsidRPr="00373B36" w14:paraId="1AC5E757" w14:textId="77777777" w:rsidTr="00C676A3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3D26F65B" w14:textId="4E922F44" w:rsidR="00373B36" w:rsidRPr="00373B36" w:rsidRDefault="00373B36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373B36">
              <w:rPr>
                <w:sz w:val="24"/>
                <w:szCs w:val="24"/>
                <w:lang w:val="en-US"/>
              </w:rPr>
              <w:t>BranchTypeConverter</w:t>
            </w:r>
            <w:proofErr w:type="spellEnd"/>
            <w:r w:rsidRPr="00373B36"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</w:rPr>
              <w:t xml:space="preserve">класс прямой и обратной конвертации типа </w:t>
            </w:r>
            <w:proofErr w:type="spellStart"/>
            <w:r w:rsidRPr="00373B36">
              <w:rPr>
                <w:sz w:val="24"/>
                <w:szCs w:val="24"/>
              </w:rPr>
              <w:t>BranchType</w:t>
            </w:r>
            <w:proofErr w:type="spellEnd"/>
            <w:r w:rsidRPr="00373B3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для отображения в </w:t>
            </w:r>
            <w:r>
              <w:rPr>
                <w:sz w:val="24"/>
                <w:szCs w:val="24"/>
                <w:lang w:val="en-US"/>
              </w:rPr>
              <w:t>View</w:t>
            </w:r>
          </w:p>
        </w:tc>
      </w:tr>
      <w:tr w:rsidR="00373B36" w:rsidRPr="00373B36" w14:paraId="3F0BE34F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3548A5C2" w14:textId="77777777" w:rsidR="00373B36" w:rsidRPr="00373B36" w:rsidRDefault="00373B36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Методы</w:t>
            </w:r>
          </w:p>
        </w:tc>
      </w:tr>
      <w:tr w:rsidR="00373B36" w:rsidRPr="00373B36" w14:paraId="5BF2E258" w14:textId="77777777" w:rsidTr="00373B36">
        <w:trPr>
          <w:trHeight w:val="231"/>
          <w:jc w:val="center"/>
        </w:trPr>
        <w:tc>
          <w:tcPr>
            <w:tcW w:w="7083" w:type="dxa"/>
            <w:vAlign w:val="center"/>
          </w:tcPr>
          <w:p w14:paraId="461C33C0" w14:textId="29DA4D0E" w:rsidR="00373B36" w:rsidRPr="00373B36" w:rsidRDefault="00373B36" w:rsidP="00C676A3">
            <w:pPr>
              <w:autoSpaceDE w:val="0"/>
              <w:autoSpaceDN w:val="0"/>
              <w:adjustRightInd w:val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-</w:t>
            </w:r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 Convert(object value, Type </w:t>
            </w:r>
            <w:proofErr w:type="spellStart"/>
            <w:r w:rsidRPr="00373B36">
              <w:rPr>
                <w:color w:val="000000"/>
                <w:sz w:val="24"/>
                <w:szCs w:val="24"/>
                <w:lang w:val="en-US"/>
              </w:rPr>
              <w:t>targetType</w:t>
            </w:r>
            <w:proofErr w:type="spellEnd"/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, object parameter, </w:t>
            </w:r>
            <w:proofErr w:type="spellStart"/>
            <w:r w:rsidRPr="00373B36">
              <w:rPr>
                <w:color w:val="000000"/>
                <w:sz w:val="24"/>
                <w:szCs w:val="24"/>
                <w:lang w:val="en-US"/>
              </w:rPr>
              <w:t>CultureInfo</w:t>
            </w:r>
            <w:proofErr w:type="spellEnd"/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 culture)</w:t>
            </w:r>
          </w:p>
        </w:tc>
        <w:tc>
          <w:tcPr>
            <w:tcW w:w="3544" w:type="dxa"/>
            <w:vAlign w:val="center"/>
          </w:tcPr>
          <w:p w14:paraId="42FA35BA" w14:textId="010DA2D9" w:rsidR="00373B36" w:rsidRPr="00373B36" w:rsidRDefault="00373B36" w:rsidP="00C676A3">
            <w:pPr>
              <w:ind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object</w:t>
            </w:r>
          </w:p>
        </w:tc>
        <w:tc>
          <w:tcPr>
            <w:tcW w:w="3891" w:type="dxa"/>
            <w:vAlign w:val="center"/>
          </w:tcPr>
          <w:p w14:paraId="13EBE668" w14:textId="2B6482A0" w:rsidR="00373B36" w:rsidRPr="00373B36" w:rsidRDefault="00373B36" w:rsidP="00C676A3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Преобразовать </w:t>
            </w:r>
            <w:proofErr w:type="spellStart"/>
            <w:r w:rsidRPr="00373B36">
              <w:rPr>
                <w:sz w:val="24"/>
                <w:szCs w:val="24"/>
              </w:rPr>
              <w:t>BranchType</w:t>
            </w:r>
            <w:proofErr w:type="spellEnd"/>
            <w:r>
              <w:rPr>
                <w:sz w:val="24"/>
                <w:szCs w:val="24"/>
              </w:rPr>
              <w:t xml:space="preserve"> в </w:t>
            </w:r>
            <w:r>
              <w:rPr>
                <w:sz w:val="24"/>
                <w:szCs w:val="24"/>
                <w:lang w:val="en-US"/>
              </w:rPr>
              <w:t>string</w:t>
            </w:r>
          </w:p>
        </w:tc>
      </w:tr>
      <w:tr w:rsidR="00373B36" w:rsidRPr="00373B36" w14:paraId="746E1C30" w14:textId="77777777" w:rsidTr="00373B36">
        <w:trPr>
          <w:trHeight w:val="231"/>
          <w:jc w:val="center"/>
        </w:trPr>
        <w:tc>
          <w:tcPr>
            <w:tcW w:w="7083" w:type="dxa"/>
            <w:vAlign w:val="center"/>
          </w:tcPr>
          <w:p w14:paraId="0FE23D83" w14:textId="0AEA855E" w:rsidR="00373B36" w:rsidRPr="00373B36" w:rsidRDefault="00373B36" w:rsidP="00373B36">
            <w:pPr>
              <w:autoSpaceDE w:val="0"/>
              <w:autoSpaceDN w:val="0"/>
              <w:adjustRightInd w:val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-</w:t>
            </w:r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73B36">
              <w:rPr>
                <w:color w:val="000000"/>
                <w:sz w:val="24"/>
                <w:szCs w:val="24"/>
                <w:lang w:val="en-US"/>
              </w:rPr>
              <w:t>Convert</w:t>
            </w:r>
            <w:r>
              <w:rPr>
                <w:color w:val="000000"/>
                <w:sz w:val="24"/>
                <w:szCs w:val="24"/>
                <w:lang w:val="en-US"/>
              </w:rPr>
              <w:t>Back</w:t>
            </w:r>
            <w:proofErr w:type="spellEnd"/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(object value, Type </w:t>
            </w:r>
            <w:proofErr w:type="spellStart"/>
            <w:r w:rsidRPr="00373B36">
              <w:rPr>
                <w:color w:val="000000"/>
                <w:sz w:val="24"/>
                <w:szCs w:val="24"/>
                <w:lang w:val="en-US"/>
              </w:rPr>
              <w:t>targetType</w:t>
            </w:r>
            <w:proofErr w:type="spellEnd"/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, object parameter, </w:t>
            </w:r>
            <w:proofErr w:type="spellStart"/>
            <w:r w:rsidRPr="00373B36">
              <w:rPr>
                <w:color w:val="000000"/>
                <w:sz w:val="24"/>
                <w:szCs w:val="24"/>
                <w:lang w:val="en-US"/>
              </w:rPr>
              <w:t>CultureInfo</w:t>
            </w:r>
            <w:proofErr w:type="spellEnd"/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 culture)</w:t>
            </w:r>
          </w:p>
        </w:tc>
        <w:tc>
          <w:tcPr>
            <w:tcW w:w="3544" w:type="dxa"/>
            <w:vAlign w:val="center"/>
          </w:tcPr>
          <w:p w14:paraId="755E8182" w14:textId="58D18EC1" w:rsidR="00373B36" w:rsidRPr="00373B36" w:rsidRDefault="00373B36" w:rsidP="00373B36">
            <w:pPr>
              <w:ind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object</w:t>
            </w:r>
          </w:p>
        </w:tc>
        <w:tc>
          <w:tcPr>
            <w:tcW w:w="3891" w:type="dxa"/>
            <w:vAlign w:val="center"/>
          </w:tcPr>
          <w:p w14:paraId="459B5DE6" w14:textId="7078CC5C" w:rsidR="00373B36" w:rsidRPr="00373B36" w:rsidRDefault="00373B36" w:rsidP="00373B36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Преобразовать </w:t>
            </w:r>
            <w:r>
              <w:rPr>
                <w:sz w:val="24"/>
                <w:szCs w:val="24"/>
                <w:lang w:val="en-US"/>
              </w:rPr>
              <w:t>string</w:t>
            </w:r>
            <w:r>
              <w:rPr>
                <w:sz w:val="24"/>
                <w:szCs w:val="24"/>
              </w:rPr>
              <w:t xml:space="preserve"> в </w:t>
            </w:r>
            <w:proofErr w:type="spellStart"/>
            <w:r w:rsidRPr="00373B36">
              <w:rPr>
                <w:sz w:val="24"/>
                <w:szCs w:val="24"/>
              </w:rPr>
              <w:t>BranchType</w:t>
            </w:r>
            <w:proofErr w:type="spellEnd"/>
          </w:p>
        </w:tc>
      </w:tr>
    </w:tbl>
    <w:p w14:paraId="1437D856" w14:textId="77777777" w:rsidR="00903450" w:rsidRDefault="00903450">
      <w:pPr>
        <w:rPr>
          <w:lang w:eastAsia="ru-RU"/>
        </w:rPr>
        <w:sectPr w:rsidR="00903450" w:rsidSect="003816F6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>
        <w:rPr>
          <w:lang w:eastAsia="ru-RU"/>
        </w:rPr>
        <w:br w:type="page"/>
      </w:r>
    </w:p>
    <w:p w14:paraId="3E514797" w14:textId="57572816" w:rsidR="000357AC" w:rsidRDefault="000357AC" w:rsidP="000357AC">
      <w:pPr>
        <w:pStyle w:val="Heading1"/>
        <w:jc w:val="center"/>
        <w:rPr>
          <w:lang w:eastAsia="ru-RU"/>
        </w:rPr>
      </w:pPr>
      <w:bookmarkStart w:id="536" w:name="_Toc124974329"/>
      <w:r>
        <w:rPr>
          <w:lang w:eastAsia="ru-RU"/>
        </w:rPr>
        <w:lastRenderedPageBreak/>
        <w:t>Приложение Д</w:t>
      </w:r>
      <w:bookmarkEnd w:id="536"/>
    </w:p>
    <w:p w14:paraId="141938C5" w14:textId="77777777" w:rsidR="009428F6" w:rsidRDefault="009428F6" w:rsidP="009428F6">
      <w:pPr>
        <w:ind w:firstLine="0"/>
      </w:pPr>
      <w:r>
        <w:rPr>
          <w:noProof/>
        </w:rPr>
        <w:drawing>
          <wp:inline distT="0" distB="0" distL="0" distR="0" wp14:anchorId="6CA3FD4B" wp14:editId="6A392147">
            <wp:extent cx="5940425" cy="3763645"/>
            <wp:effectExtent l="0" t="0" r="3175" b="825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9551" w14:textId="77777777" w:rsidR="009428F6" w:rsidRDefault="009428F6" w:rsidP="009428F6">
      <w:pPr>
        <w:ind w:firstLine="0"/>
        <w:jc w:val="center"/>
      </w:pPr>
      <w:r>
        <w:t>Рисунок 4.8 – Ининская СЭС в составе РМ ОЭС Сибири</w:t>
      </w:r>
      <w:r>
        <w:br/>
        <w:t>при экспорте из уточненной ИМ</w:t>
      </w:r>
    </w:p>
    <w:p w14:paraId="0C2C330D" w14:textId="16AF4374" w:rsidR="000357AC" w:rsidRDefault="000357AC" w:rsidP="000357AC">
      <w:pPr>
        <w:ind w:firstLine="0"/>
        <w:rPr>
          <w:lang w:eastAsia="ru-RU"/>
        </w:rPr>
      </w:pPr>
    </w:p>
    <w:p w14:paraId="53E30680" w14:textId="039A40E2" w:rsidR="009428F6" w:rsidRDefault="009428F6" w:rsidP="009428F6">
      <w:pPr>
        <w:ind w:firstLine="0"/>
      </w:pPr>
      <w:r>
        <w:t xml:space="preserve">Таблица </w:t>
      </w:r>
      <w:r w:rsidR="00B41CC6">
        <w:t>Д</w:t>
      </w:r>
      <w:r>
        <w:t>.1 – Параметры элементов коллекторной сети</w:t>
      </w:r>
    </w:p>
    <w:tbl>
      <w:tblPr>
        <w:tblW w:w="9457" w:type="dxa"/>
        <w:tblLook w:val="04A0" w:firstRow="1" w:lastRow="0" w:firstColumn="1" w:lastColumn="0" w:noHBand="0" w:noVBand="1"/>
      </w:tblPr>
      <w:tblGrid>
        <w:gridCol w:w="846"/>
        <w:gridCol w:w="3827"/>
        <w:gridCol w:w="1701"/>
        <w:gridCol w:w="1559"/>
        <w:gridCol w:w="1524"/>
      </w:tblGrid>
      <w:tr w:rsidR="00873027" w:rsidRPr="00C77DC7" w14:paraId="06140621" w14:textId="77777777" w:rsidTr="00BF3B33">
        <w:trPr>
          <w:trHeight w:val="212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D360A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Tип</w:t>
            </w:r>
            <w:proofErr w:type="spellEnd"/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EF9CC" w14:textId="067250B2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Наименование ветви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7027D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R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Ом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74F3F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X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Ом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81BEC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К</w:t>
            </w:r>
            <w:r w:rsidRPr="00DE5C1A">
              <w:rPr>
                <w:rFonts w:eastAsia="Times New Roman" w:cs="Times New Roman"/>
                <w:color w:val="000000"/>
                <w:sz w:val="24"/>
                <w:szCs w:val="24"/>
                <w:vertAlign w:val="subscript"/>
                <w:lang w:eastAsia="ru-RU"/>
              </w:rPr>
              <w:t>тр</w:t>
            </w:r>
            <w:proofErr w:type="spellEnd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, </w:t>
            </w:r>
            <w:proofErr w:type="spellStart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о.е</w:t>
            </w:r>
            <w:proofErr w:type="spellEnd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</w:p>
        </w:tc>
      </w:tr>
      <w:tr w:rsidR="00873027" w:rsidRPr="00C77DC7" w14:paraId="19BE06EE" w14:textId="77777777" w:rsidTr="00BF3B33">
        <w:trPr>
          <w:trHeight w:val="21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BC7DA" w14:textId="77777777" w:rsidR="00873027" w:rsidRPr="00C77DC7" w:rsidRDefault="00873027" w:rsidP="00873027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6EC1F3" w14:textId="7C6F8CAE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СЭС : 1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ИС-1 сек. 10 кВ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DC57E" w14:textId="3768F940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0,01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E6DA8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0,02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19BAD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,000</w:t>
            </w:r>
          </w:p>
        </w:tc>
      </w:tr>
      <w:tr w:rsidR="00873027" w:rsidRPr="00C77DC7" w14:paraId="40B606C6" w14:textId="77777777" w:rsidTr="00BF3B33">
        <w:trPr>
          <w:trHeight w:val="21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C8C17" w14:textId="77777777" w:rsidR="00873027" w:rsidRPr="00C77DC7" w:rsidRDefault="00873027" w:rsidP="00873027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37079A" w14:textId="5E74F75B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СЭС : 1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ИС-5 сек. 10 кВ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817B2" w14:textId="512EEAE2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0,11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1CC87" w14:textId="5323A4A6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0,14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007BE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,000</w:t>
            </w:r>
          </w:p>
        </w:tc>
      </w:tr>
      <w:tr w:rsidR="00873027" w:rsidRPr="00C77DC7" w14:paraId="3C1E0BB1" w14:textId="77777777" w:rsidTr="00BF3B33">
        <w:trPr>
          <w:trHeight w:val="21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EBDF6" w14:textId="77777777" w:rsidR="00873027" w:rsidRPr="00C77DC7" w:rsidRDefault="00873027" w:rsidP="00873027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3A4CA6" w14:textId="4842398C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СЭС : 1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ИС-6 сек. 10 кВ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2421A" w14:textId="0FF5C9C1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0,13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E9F96" w14:textId="19705830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0,09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D038C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,000</w:t>
            </w:r>
          </w:p>
        </w:tc>
      </w:tr>
      <w:tr w:rsidR="00873027" w:rsidRPr="00C77DC7" w14:paraId="3BC62E41" w14:textId="77777777" w:rsidTr="00BF3B33">
        <w:trPr>
          <w:trHeight w:val="21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36C7A" w14:textId="77777777" w:rsidR="00873027" w:rsidRPr="00C77DC7" w:rsidRDefault="00873027" w:rsidP="00873027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5562BA" w14:textId="2FA68162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СЭС : 2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ИС-4 сек. 10 кВ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DFB65" w14:textId="6349A8EF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0,03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236C5" w14:textId="05F3E1CA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0,04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BFEAE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,000</w:t>
            </w:r>
          </w:p>
        </w:tc>
      </w:tr>
      <w:tr w:rsidR="00873027" w:rsidRPr="00C77DC7" w14:paraId="42882565" w14:textId="77777777" w:rsidTr="00BF3B33">
        <w:trPr>
          <w:trHeight w:val="21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953AC" w14:textId="77777777" w:rsidR="00873027" w:rsidRPr="00C77DC7" w:rsidRDefault="00873027" w:rsidP="00873027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3BC214" w14:textId="21BE580E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СЭС : 2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ИС-7 сек. 10 кВ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85FB3" w14:textId="1BE2BF0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0,15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C0A08" w14:textId="7829A645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0,1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00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8AA2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,000</w:t>
            </w:r>
          </w:p>
        </w:tc>
      </w:tr>
      <w:tr w:rsidR="00873027" w:rsidRPr="00C77DC7" w14:paraId="78D4E6AC" w14:textId="77777777" w:rsidTr="00BF3B33">
        <w:trPr>
          <w:trHeight w:val="21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F6489" w14:textId="77777777" w:rsidR="00873027" w:rsidRPr="00C77DC7" w:rsidRDefault="00873027" w:rsidP="00873027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90DB98" w14:textId="1E44E78E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СЭС : 2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СН сек. 10 кВ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4C6BD" w14:textId="64C7401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0,13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9321B" w14:textId="70DCA57E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0,14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3E996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,000</w:t>
            </w:r>
          </w:p>
        </w:tc>
      </w:tr>
      <w:tr w:rsidR="00873027" w:rsidRPr="00C77DC7" w14:paraId="0A00ED70" w14:textId="77777777" w:rsidTr="00BF3B33">
        <w:trPr>
          <w:trHeight w:val="21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243C1" w14:textId="77777777" w:rsidR="00873027" w:rsidRPr="00C77DC7" w:rsidRDefault="00873027" w:rsidP="00873027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0E12E9" w14:textId="5473FD97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СЭС : ИС-1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ИС-1 сек. 0,35 кВ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9FF1A" w14:textId="4AF2964F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0,36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C7132" w14:textId="5BC5B980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00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F6275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0,033</w:t>
            </w:r>
          </w:p>
        </w:tc>
      </w:tr>
      <w:tr w:rsidR="00873027" w:rsidRPr="00C77DC7" w14:paraId="64B4A877" w14:textId="77777777" w:rsidTr="00BF3B33">
        <w:trPr>
          <w:trHeight w:val="21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18760" w14:textId="77777777" w:rsidR="00873027" w:rsidRPr="00C77DC7" w:rsidRDefault="00873027" w:rsidP="00873027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D355BA" w14:textId="00D45CE1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СЭС : ИС-1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ИС-2 сек. 10 кВ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2501E" w14:textId="577D3A60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0,01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83017" w14:textId="4B6A3E8A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0,01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CE1A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,000</w:t>
            </w:r>
          </w:p>
        </w:tc>
      </w:tr>
      <w:tr w:rsidR="00873027" w:rsidRPr="00C77DC7" w14:paraId="2B97CE1D" w14:textId="77777777" w:rsidTr="00BF3B33">
        <w:trPr>
          <w:trHeight w:val="21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FC22A" w14:textId="77777777" w:rsidR="00873027" w:rsidRPr="00C77DC7" w:rsidRDefault="00873027" w:rsidP="00873027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B86C12" w14:textId="6DFBE11A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СЭС : ИС-2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ИС-2 сек. 0,35 кВ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9653F7" w14:textId="7A35615E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0,62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FFD4E" w14:textId="45EE0235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4,1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00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55342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0,033</w:t>
            </w:r>
          </w:p>
        </w:tc>
      </w:tr>
    </w:tbl>
    <w:p w14:paraId="2D07E06F" w14:textId="2A343E95" w:rsidR="000357AC" w:rsidRDefault="000357AC" w:rsidP="000357AC">
      <w:pPr>
        <w:ind w:firstLine="0"/>
        <w:rPr>
          <w:lang w:eastAsia="ru-RU"/>
        </w:rPr>
      </w:pPr>
    </w:p>
    <w:p w14:paraId="56309946" w14:textId="5C37722F" w:rsidR="00873027" w:rsidRDefault="00873027" w:rsidP="00873027">
      <w:pPr>
        <w:ind w:firstLine="0"/>
      </w:pPr>
      <w:r>
        <w:lastRenderedPageBreak/>
        <w:t xml:space="preserve">Продолжение таблицы </w:t>
      </w:r>
      <w:r w:rsidR="00B41CC6">
        <w:t>Д</w:t>
      </w:r>
      <w:r>
        <w:t>.1 – Параметры элементов коллекторной сети</w:t>
      </w:r>
    </w:p>
    <w:tbl>
      <w:tblPr>
        <w:tblW w:w="9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3969"/>
        <w:gridCol w:w="1559"/>
        <w:gridCol w:w="1559"/>
        <w:gridCol w:w="1524"/>
      </w:tblGrid>
      <w:tr w:rsidR="00873027" w:rsidRPr="00C77DC7" w14:paraId="4E37B629" w14:textId="77777777" w:rsidTr="00BF3B33">
        <w:trPr>
          <w:trHeight w:val="212"/>
        </w:trPr>
        <w:tc>
          <w:tcPr>
            <w:tcW w:w="846" w:type="dxa"/>
            <w:shd w:val="clear" w:color="auto" w:fill="auto"/>
            <w:noWrap/>
            <w:vAlign w:val="bottom"/>
            <w:hideMark/>
          </w:tcPr>
          <w:p w14:paraId="5C3A788C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Tип</w:t>
            </w:r>
            <w:proofErr w:type="spellEnd"/>
          </w:p>
        </w:tc>
        <w:tc>
          <w:tcPr>
            <w:tcW w:w="3969" w:type="dxa"/>
            <w:shd w:val="clear" w:color="auto" w:fill="auto"/>
            <w:noWrap/>
            <w:hideMark/>
          </w:tcPr>
          <w:p w14:paraId="4A2F8D71" w14:textId="77777777" w:rsidR="00873027" w:rsidRPr="00873027" w:rsidRDefault="00873027" w:rsidP="00FC727D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873027">
              <w:rPr>
                <w:sz w:val="24"/>
                <w:szCs w:val="24"/>
              </w:rPr>
              <w:t>Наименование ветви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1D520830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Ом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6F10CEA2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X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Ом</w:t>
            </w:r>
          </w:p>
        </w:tc>
        <w:tc>
          <w:tcPr>
            <w:tcW w:w="1524" w:type="dxa"/>
            <w:shd w:val="clear" w:color="auto" w:fill="auto"/>
            <w:noWrap/>
            <w:vAlign w:val="bottom"/>
            <w:hideMark/>
          </w:tcPr>
          <w:p w14:paraId="72D41BB4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7302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Ктр</w:t>
            </w:r>
            <w:proofErr w:type="spellEnd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, </w:t>
            </w:r>
            <w:proofErr w:type="spellStart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о.е</w:t>
            </w:r>
            <w:proofErr w:type="spellEnd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</w:p>
        </w:tc>
      </w:tr>
      <w:tr w:rsidR="00873027" w:rsidRPr="00C77DC7" w14:paraId="6D583E32" w14:textId="77777777" w:rsidTr="00BF3B33">
        <w:trPr>
          <w:trHeight w:val="212"/>
        </w:trPr>
        <w:tc>
          <w:tcPr>
            <w:tcW w:w="846" w:type="dxa"/>
            <w:shd w:val="clear" w:color="auto" w:fill="auto"/>
            <w:noWrap/>
            <w:vAlign w:val="bottom"/>
            <w:hideMark/>
          </w:tcPr>
          <w:p w14:paraId="22865536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969" w:type="dxa"/>
            <w:shd w:val="clear" w:color="auto" w:fill="auto"/>
            <w:noWrap/>
            <w:hideMark/>
          </w:tcPr>
          <w:p w14:paraId="167FBB4E" w14:textId="77777777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СЭС : ИС-2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ИС-3 сек. 10 кВ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3D416C23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0,02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11DE5B86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0,01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shd w:val="clear" w:color="auto" w:fill="auto"/>
            <w:noWrap/>
            <w:vAlign w:val="bottom"/>
            <w:hideMark/>
          </w:tcPr>
          <w:p w14:paraId="1A69F13C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,000</w:t>
            </w:r>
          </w:p>
        </w:tc>
      </w:tr>
      <w:tr w:rsidR="00873027" w:rsidRPr="00C77DC7" w14:paraId="3D407B81" w14:textId="77777777" w:rsidTr="00BF3B33">
        <w:trPr>
          <w:trHeight w:val="212"/>
        </w:trPr>
        <w:tc>
          <w:tcPr>
            <w:tcW w:w="846" w:type="dxa"/>
            <w:shd w:val="clear" w:color="auto" w:fill="auto"/>
            <w:noWrap/>
            <w:vAlign w:val="bottom"/>
            <w:hideMark/>
          </w:tcPr>
          <w:p w14:paraId="6D56F53A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3969" w:type="dxa"/>
            <w:shd w:val="clear" w:color="auto" w:fill="auto"/>
            <w:noWrap/>
            <w:hideMark/>
          </w:tcPr>
          <w:p w14:paraId="3C0AB605" w14:textId="77777777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СЭС : ИС-3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ИС-3 сек. 0,35 кВ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01F5B2B7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0,36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49D5C23D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00</w:t>
            </w:r>
          </w:p>
        </w:tc>
        <w:tc>
          <w:tcPr>
            <w:tcW w:w="1524" w:type="dxa"/>
            <w:shd w:val="clear" w:color="auto" w:fill="auto"/>
            <w:noWrap/>
            <w:vAlign w:val="bottom"/>
            <w:hideMark/>
          </w:tcPr>
          <w:p w14:paraId="28897B00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0,033</w:t>
            </w:r>
          </w:p>
        </w:tc>
      </w:tr>
      <w:tr w:rsidR="00873027" w:rsidRPr="00C77DC7" w14:paraId="70E0C9F3" w14:textId="77777777" w:rsidTr="00BF3B33">
        <w:trPr>
          <w:trHeight w:val="212"/>
        </w:trPr>
        <w:tc>
          <w:tcPr>
            <w:tcW w:w="846" w:type="dxa"/>
            <w:shd w:val="clear" w:color="auto" w:fill="auto"/>
            <w:noWrap/>
            <w:vAlign w:val="bottom"/>
            <w:hideMark/>
          </w:tcPr>
          <w:p w14:paraId="6DCEC8CB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969" w:type="dxa"/>
            <w:shd w:val="clear" w:color="auto" w:fill="auto"/>
            <w:noWrap/>
            <w:hideMark/>
          </w:tcPr>
          <w:p w14:paraId="30FA1825" w14:textId="77777777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СЭС : ИС-4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ИС-3 сек. 10 кВ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057D1BC9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0,01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2B9FA76B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0,01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shd w:val="clear" w:color="auto" w:fill="auto"/>
            <w:noWrap/>
            <w:vAlign w:val="bottom"/>
            <w:hideMark/>
          </w:tcPr>
          <w:p w14:paraId="26E66C98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,000</w:t>
            </w:r>
          </w:p>
        </w:tc>
      </w:tr>
      <w:tr w:rsidR="00873027" w:rsidRPr="00C77DC7" w14:paraId="22718EE6" w14:textId="77777777" w:rsidTr="00BF3B33">
        <w:trPr>
          <w:trHeight w:val="212"/>
        </w:trPr>
        <w:tc>
          <w:tcPr>
            <w:tcW w:w="846" w:type="dxa"/>
            <w:shd w:val="clear" w:color="auto" w:fill="auto"/>
            <w:noWrap/>
            <w:vAlign w:val="bottom"/>
            <w:hideMark/>
          </w:tcPr>
          <w:p w14:paraId="7AB05B19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3969" w:type="dxa"/>
            <w:shd w:val="clear" w:color="auto" w:fill="auto"/>
            <w:noWrap/>
            <w:hideMark/>
          </w:tcPr>
          <w:p w14:paraId="5AA3B69B" w14:textId="77777777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СЭС : ИС-4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ИС-4 сек. 0,35 кВ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55A14122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0,36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264C939D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00</w:t>
            </w:r>
          </w:p>
        </w:tc>
        <w:tc>
          <w:tcPr>
            <w:tcW w:w="1524" w:type="dxa"/>
            <w:shd w:val="clear" w:color="auto" w:fill="auto"/>
            <w:noWrap/>
            <w:vAlign w:val="bottom"/>
            <w:hideMark/>
          </w:tcPr>
          <w:p w14:paraId="62C7B4D7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0,033</w:t>
            </w:r>
          </w:p>
        </w:tc>
      </w:tr>
      <w:tr w:rsidR="00873027" w:rsidRPr="00C77DC7" w14:paraId="78128088" w14:textId="77777777" w:rsidTr="00BF3B33">
        <w:trPr>
          <w:trHeight w:val="212"/>
        </w:trPr>
        <w:tc>
          <w:tcPr>
            <w:tcW w:w="846" w:type="dxa"/>
            <w:shd w:val="clear" w:color="auto" w:fill="auto"/>
            <w:noWrap/>
            <w:vAlign w:val="bottom"/>
            <w:hideMark/>
          </w:tcPr>
          <w:p w14:paraId="7983CB84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3969" w:type="dxa"/>
            <w:shd w:val="clear" w:color="auto" w:fill="auto"/>
            <w:noWrap/>
            <w:hideMark/>
          </w:tcPr>
          <w:p w14:paraId="50238F79" w14:textId="77777777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СЭС : ИС-5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ИС-5 сек. 0,6 кВ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7F43ECFF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00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6BE7DCE2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1,2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00</w:t>
            </w:r>
          </w:p>
        </w:tc>
        <w:tc>
          <w:tcPr>
            <w:tcW w:w="1524" w:type="dxa"/>
            <w:shd w:val="clear" w:color="auto" w:fill="auto"/>
            <w:noWrap/>
            <w:vAlign w:val="bottom"/>
            <w:hideMark/>
          </w:tcPr>
          <w:p w14:paraId="3911B9D2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873027" w:rsidRPr="00C77DC7" w14:paraId="3503BB8F" w14:textId="77777777" w:rsidTr="00BF3B33">
        <w:trPr>
          <w:trHeight w:val="212"/>
        </w:trPr>
        <w:tc>
          <w:tcPr>
            <w:tcW w:w="846" w:type="dxa"/>
            <w:shd w:val="clear" w:color="auto" w:fill="auto"/>
            <w:noWrap/>
            <w:vAlign w:val="bottom"/>
            <w:hideMark/>
          </w:tcPr>
          <w:p w14:paraId="78D9DA0A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969" w:type="dxa"/>
            <w:shd w:val="clear" w:color="auto" w:fill="auto"/>
            <w:noWrap/>
            <w:hideMark/>
          </w:tcPr>
          <w:p w14:paraId="588E9C8E" w14:textId="77777777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СЭС : ИС-5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СН сек. 10 кВ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7218D537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0,02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3DB892D2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0,03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shd w:val="clear" w:color="auto" w:fill="auto"/>
            <w:noWrap/>
            <w:vAlign w:val="bottom"/>
            <w:hideMark/>
          </w:tcPr>
          <w:p w14:paraId="6CE5553B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,000</w:t>
            </w:r>
          </w:p>
        </w:tc>
      </w:tr>
      <w:tr w:rsidR="00873027" w:rsidRPr="00C77DC7" w14:paraId="75BB362A" w14:textId="77777777" w:rsidTr="00BF3B33">
        <w:trPr>
          <w:trHeight w:val="212"/>
        </w:trPr>
        <w:tc>
          <w:tcPr>
            <w:tcW w:w="846" w:type="dxa"/>
            <w:shd w:val="clear" w:color="auto" w:fill="auto"/>
            <w:noWrap/>
            <w:vAlign w:val="bottom"/>
            <w:hideMark/>
          </w:tcPr>
          <w:p w14:paraId="6B3F31FE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3969" w:type="dxa"/>
            <w:shd w:val="clear" w:color="auto" w:fill="auto"/>
            <w:noWrap/>
            <w:hideMark/>
          </w:tcPr>
          <w:p w14:paraId="726DBD54" w14:textId="77777777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СЭС : ИС-6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ИС-6 сек. 0,6 кВ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77053A9F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00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1EA6D063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1,2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00</w:t>
            </w:r>
          </w:p>
        </w:tc>
        <w:tc>
          <w:tcPr>
            <w:tcW w:w="1524" w:type="dxa"/>
            <w:shd w:val="clear" w:color="auto" w:fill="auto"/>
            <w:noWrap/>
            <w:vAlign w:val="bottom"/>
            <w:hideMark/>
          </w:tcPr>
          <w:p w14:paraId="00952BBA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873027" w:rsidRPr="00C77DC7" w14:paraId="48D85A1B" w14:textId="77777777" w:rsidTr="00BF3B33">
        <w:trPr>
          <w:trHeight w:val="212"/>
        </w:trPr>
        <w:tc>
          <w:tcPr>
            <w:tcW w:w="846" w:type="dxa"/>
            <w:shd w:val="clear" w:color="auto" w:fill="auto"/>
            <w:noWrap/>
            <w:vAlign w:val="bottom"/>
            <w:hideMark/>
          </w:tcPr>
          <w:p w14:paraId="2A19E0EC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969" w:type="dxa"/>
            <w:shd w:val="clear" w:color="auto" w:fill="auto"/>
            <w:noWrap/>
            <w:hideMark/>
          </w:tcPr>
          <w:p w14:paraId="3DD67FE6" w14:textId="77777777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СЭС : ИС-6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ИС-7 сек. 10 кВ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68F55CF0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0,02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27FB60D8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0,03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shd w:val="clear" w:color="auto" w:fill="auto"/>
            <w:noWrap/>
            <w:vAlign w:val="bottom"/>
            <w:hideMark/>
          </w:tcPr>
          <w:p w14:paraId="71BF0965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,000</w:t>
            </w:r>
          </w:p>
        </w:tc>
      </w:tr>
      <w:tr w:rsidR="00873027" w:rsidRPr="00C77DC7" w14:paraId="64D46418" w14:textId="77777777" w:rsidTr="00BF3B33">
        <w:trPr>
          <w:trHeight w:val="212"/>
        </w:trPr>
        <w:tc>
          <w:tcPr>
            <w:tcW w:w="846" w:type="dxa"/>
            <w:shd w:val="clear" w:color="auto" w:fill="auto"/>
            <w:noWrap/>
            <w:vAlign w:val="bottom"/>
            <w:hideMark/>
          </w:tcPr>
          <w:p w14:paraId="2F05A5BC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3969" w:type="dxa"/>
            <w:shd w:val="clear" w:color="auto" w:fill="auto"/>
            <w:noWrap/>
            <w:hideMark/>
          </w:tcPr>
          <w:p w14:paraId="06B3F4AB" w14:textId="77777777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СЭС : ИС-7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ИС-7 сек. 0,6 кВ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40BDEFA8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00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519FC7F6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1,2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00</w:t>
            </w:r>
          </w:p>
        </w:tc>
        <w:tc>
          <w:tcPr>
            <w:tcW w:w="1524" w:type="dxa"/>
            <w:shd w:val="clear" w:color="auto" w:fill="auto"/>
            <w:noWrap/>
            <w:vAlign w:val="bottom"/>
            <w:hideMark/>
          </w:tcPr>
          <w:p w14:paraId="79C71097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</w:tbl>
    <w:p w14:paraId="53002734" w14:textId="47ECE469" w:rsidR="00873027" w:rsidRDefault="00873027" w:rsidP="000357AC">
      <w:pPr>
        <w:ind w:firstLine="0"/>
        <w:rPr>
          <w:lang w:eastAsia="ru-RU"/>
        </w:rPr>
      </w:pPr>
    </w:p>
    <w:p w14:paraId="660366E9" w14:textId="3F0209D5" w:rsidR="00873027" w:rsidRDefault="00873027" w:rsidP="000357AC">
      <w:pPr>
        <w:ind w:firstLine="0"/>
      </w:pPr>
      <w:r>
        <w:object w:dxaOrig="16275" w:dyaOrig="11955" w14:anchorId="17F7CB62">
          <v:shape id="_x0000_i1083" type="#_x0000_t75" style="width:467pt;height:343pt" o:ole="">
            <v:imagedata r:id="rId74" o:title=""/>
          </v:shape>
          <o:OLEObject Type="Embed" ProgID="Visio.Drawing.15" ShapeID="_x0000_i1083" DrawAspect="Content" ObjectID="_1736261805" r:id="rId205"/>
        </w:object>
      </w:r>
    </w:p>
    <w:p w14:paraId="693AFC4F" w14:textId="4AFF8CA7" w:rsidR="00873027" w:rsidRDefault="00873027" w:rsidP="00873027">
      <w:pPr>
        <w:ind w:firstLine="0"/>
        <w:jc w:val="center"/>
      </w:pPr>
      <w:r>
        <w:t xml:space="preserve">Рисунок </w:t>
      </w:r>
      <w:r w:rsidR="00B41CC6">
        <w:t>Д</w:t>
      </w:r>
      <w:r>
        <w:t>.1 – Группы эквивалентирования Ининской СЭС</w:t>
      </w:r>
    </w:p>
    <w:p w14:paraId="4C3FF696" w14:textId="4E38F8EC" w:rsidR="00873027" w:rsidRDefault="00873027">
      <w:pPr>
        <w:rPr>
          <w:lang w:eastAsia="ru-RU"/>
        </w:rPr>
      </w:pPr>
      <w:r>
        <w:rPr>
          <w:lang w:eastAsia="ru-RU"/>
        </w:rPr>
        <w:br w:type="page"/>
      </w:r>
    </w:p>
    <w:p w14:paraId="752A65CE" w14:textId="1820B908" w:rsidR="006D20CC" w:rsidRDefault="006D20CC" w:rsidP="006D20CC">
      <w:pPr>
        <w:ind w:firstLine="0"/>
      </w:pPr>
      <w:r>
        <w:lastRenderedPageBreak/>
        <w:t xml:space="preserve">Таблица </w:t>
      </w:r>
      <w:r w:rsidR="00B41CC6">
        <w:t>Д</w:t>
      </w:r>
      <w:r>
        <w:t>.</w:t>
      </w:r>
      <w:r w:rsidR="00873027">
        <w:t>2</w:t>
      </w:r>
      <w:r>
        <w:t xml:space="preserve"> – </w:t>
      </w:r>
      <w:r w:rsidR="00BF3B33">
        <w:t xml:space="preserve">Перечень ветвей </w:t>
      </w:r>
      <w:r w:rsidR="00873027">
        <w:t>г</w:t>
      </w:r>
      <w:r>
        <w:t>рупп эквивалентирования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992"/>
        <w:gridCol w:w="992"/>
        <w:gridCol w:w="3969"/>
      </w:tblGrid>
      <w:tr w:rsidR="00BF3B33" w:rsidRPr="00A562A3" w14:paraId="6C443C00" w14:textId="77777777" w:rsidTr="00A771F6">
        <w:trPr>
          <w:trHeight w:val="411"/>
          <w:jc w:val="center"/>
        </w:trPr>
        <w:tc>
          <w:tcPr>
            <w:tcW w:w="3256" w:type="dxa"/>
            <w:vMerge w:val="restart"/>
            <w:vAlign w:val="center"/>
          </w:tcPr>
          <w:p w14:paraId="76908EC3" w14:textId="0F756FAE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Наименование у</w:t>
            </w:r>
            <w:r w:rsidRPr="00A562A3">
              <w:rPr>
                <w:rFonts w:cs="Times New Roman"/>
                <w:sz w:val="24"/>
                <w:szCs w:val="24"/>
              </w:rPr>
              <w:t>з</w:t>
            </w:r>
            <w:r>
              <w:rPr>
                <w:rFonts w:cs="Times New Roman"/>
                <w:sz w:val="24"/>
                <w:szCs w:val="24"/>
              </w:rPr>
              <w:t xml:space="preserve">ла </w:t>
            </w:r>
            <w:r w:rsidRPr="00A562A3">
              <w:rPr>
                <w:rFonts w:cs="Times New Roman"/>
                <w:sz w:val="24"/>
                <w:szCs w:val="24"/>
              </w:rPr>
              <w:t>вершин</w:t>
            </w:r>
            <w:r>
              <w:rPr>
                <w:rFonts w:cs="Times New Roman"/>
                <w:sz w:val="24"/>
                <w:szCs w:val="24"/>
              </w:rPr>
              <w:t>ы</w:t>
            </w:r>
          </w:p>
        </w:tc>
        <w:tc>
          <w:tcPr>
            <w:tcW w:w="992" w:type="dxa"/>
            <w:vMerge w:val="restart"/>
            <w:vAlign w:val="center"/>
          </w:tcPr>
          <w:p w14:paraId="22C1C3A8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rFonts w:cs="Times New Roman"/>
                <w:sz w:val="24"/>
                <w:szCs w:val="24"/>
              </w:rPr>
              <w:t>№ группы</w:t>
            </w:r>
          </w:p>
        </w:tc>
        <w:tc>
          <w:tcPr>
            <w:tcW w:w="4961" w:type="dxa"/>
            <w:gridSpan w:val="2"/>
            <w:vAlign w:val="center"/>
          </w:tcPr>
          <w:p w14:paraId="6F934724" w14:textId="38E0C2AD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rFonts w:cs="Times New Roman"/>
                <w:sz w:val="24"/>
                <w:szCs w:val="24"/>
              </w:rPr>
              <w:t>Ветви</w:t>
            </w:r>
          </w:p>
        </w:tc>
      </w:tr>
      <w:tr w:rsidR="00BF3B33" w:rsidRPr="00A562A3" w14:paraId="6853AEF5" w14:textId="77777777" w:rsidTr="00BF3B33">
        <w:trPr>
          <w:trHeight w:val="411"/>
          <w:jc w:val="center"/>
        </w:trPr>
        <w:tc>
          <w:tcPr>
            <w:tcW w:w="3256" w:type="dxa"/>
            <w:vMerge/>
            <w:vAlign w:val="center"/>
          </w:tcPr>
          <w:p w14:paraId="10BEAA0A" w14:textId="77777777" w:rsidR="00BF3B33" w:rsidRPr="00A562A3" w:rsidRDefault="00BF3B33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7D8DF39B" w14:textId="77777777" w:rsidR="00BF3B33" w:rsidRPr="00A562A3" w:rsidRDefault="00BF3B33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49C7876E" w14:textId="77777777" w:rsidR="00BF3B33" w:rsidRPr="00A562A3" w:rsidRDefault="00BF3B33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562A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3969" w:type="dxa"/>
            <w:vAlign w:val="center"/>
          </w:tcPr>
          <w:p w14:paraId="06A36633" w14:textId="16D5D752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873027">
              <w:rPr>
                <w:sz w:val="24"/>
                <w:szCs w:val="24"/>
              </w:rPr>
              <w:t>Наименование</w:t>
            </w:r>
          </w:p>
        </w:tc>
      </w:tr>
      <w:tr w:rsidR="00BF3B33" w:rsidRPr="00A562A3" w14:paraId="4C298EFF" w14:textId="77777777" w:rsidTr="00BF3B33">
        <w:trPr>
          <w:trHeight w:val="196"/>
          <w:jc w:val="center"/>
        </w:trPr>
        <w:tc>
          <w:tcPr>
            <w:tcW w:w="3256" w:type="dxa"/>
            <w:vMerge w:val="restart"/>
            <w:vAlign w:val="center"/>
          </w:tcPr>
          <w:p w14:paraId="6D6BD633" w14:textId="57C7799B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F3B33">
              <w:rPr>
                <w:rFonts w:cs="Times New Roman"/>
                <w:sz w:val="24"/>
                <w:szCs w:val="24"/>
              </w:rPr>
              <w:t>Ининская СЭС : 1 сек. 10 кВ</w:t>
            </w:r>
          </w:p>
        </w:tc>
        <w:tc>
          <w:tcPr>
            <w:tcW w:w="992" w:type="dxa"/>
            <w:vMerge w:val="restart"/>
            <w:vAlign w:val="center"/>
          </w:tcPr>
          <w:p w14:paraId="5D0563A1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14:paraId="32CBF021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sz w:val="24"/>
                <w:szCs w:val="24"/>
              </w:rPr>
              <w:t>ЛЭП</w:t>
            </w:r>
          </w:p>
        </w:tc>
        <w:tc>
          <w:tcPr>
            <w:tcW w:w="3969" w:type="dxa"/>
          </w:tcPr>
          <w:p w14:paraId="54C7F741" w14:textId="2330277F" w:rsidR="00BF3B33" w:rsidRPr="00BF3B33" w:rsidRDefault="00BF3B33" w:rsidP="00BF3B33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BF3B33">
              <w:rPr>
                <w:sz w:val="24"/>
                <w:szCs w:val="24"/>
              </w:rPr>
              <w:t xml:space="preserve">Ининская СЭС : 1 сек. 10 кВ - </w:t>
            </w:r>
            <w:r w:rsidRPr="00BF3B33">
              <w:rPr>
                <w:sz w:val="24"/>
                <w:szCs w:val="24"/>
              </w:rPr>
              <w:br/>
              <w:t>Ининская СЭС : ИС-1 сек. 10 кВ</w:t>
            </w:r>
          </w:p>
        </w:tc>
      </w:tr>
      <w:tr w:rsidR="00BF3B33" w:rsidRPr="00A562A3" w14:paraId="5BBE2D40" w14:textId="77777777" w:rsidTr="00BF3B33">
        <w:trPr>
          <w:trHeight w:val="205"/>
          <w:jc w:val="center"/>
        </w:trPr>
        <w:tc>
          <w:tcPr>
            <w:tcW w:w="3256" w:type="dxa"/>
            <w:vMerge/>
            <w:vAlign w:val="center"/>
          </w:tcPr>
          <w:p w14:paraId="715FAA5F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7E17E144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14:paraId="7529D720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A562A3">
              <w:rPr>
                <w:sz w:val="24"/>
                <w:szCs w:val="24"/>
              </w:rPr>
              <w:t>Тр</w:t>
            </w:r>
            <w:proofErr w:type="spellEnd"/>
            <w:r w:rsidRPr="00A562A3">
              <w:rPr>
                <w:sz w:val="24"/>
                <w:szCs w:val="24"/>
              </w:rPr>
              <w:t>-р</w:t>
            </w:r>
          </w:p>
        </w:tc>
        <w:tc>
          <w:tcPr>
            <w:tcW w:w="3969" w:type="dxa"/>
          </w:tcPr>
          <w:p w14:paraId="612ED657" w14:textId="0967E80A" w:rsidR="00BF3B33" w:rsidRPr="00BF3B33" w:rsidRDefault="00BF3B33" w:rsidP="00BF3B33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BF3B33">
              <w:rPr>
                <w:sz w:val="24"/>
                <w:szCs w:val="24"/>
              </w:rPr>
              <w:t xml:space="preserve">Ининская СЭС : ИС-1 сек. 10 кВ - </w:t>
            </w:r>
            <w:r w:rsidRPr="00BF3B33">
              <w:rPr>
                <w:sz w:val="24"/>
                <w:szCs w:val="24"/>
              </w:rPr>
              <w:br/>
              <w:t>Ининская СЭС : ИС-1 сек. 0,35 кВ</w:t>
            </w:r>
          </w:p>
        </w:tc>
      </w:tr>
      <w:tr w:rsidR="00BF3B33" w:rsidRPr="00A562A3" w14:paraId="663B0127" w14:textId="77777777" w:rsidTr="00BF3B33">
        <w:trPr>
          <w:trHeight w:val="205"/>
          <w:jc w:val="center"/>
        </w:trPr>
        <w:tc>
          <w:tcPr>
            <w:tcW w:w="3256" w:type="dxa"/>
            <w:vMerge/>
            <w:vAlign w:val="center"/>
          </w:tcPr>
          <w:p w14:paraId="29DADB06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4C1148CD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14:paraId="4E22AF39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sz w:val="24"/>
                <w:szCs w:val="24"/>
              </w:rPr>
              <w:t>ЛЭП</w:t>
            </w:r>
          </w:p>
        </w:tc>
        <w:tc>
          <w:tcPr>
            <w:tcW w:w="3969" w:type="dxa"/>
          </w:tcPr>
          <w:p w14:paraId="23A8F3E0" w14:textId="723D843F" w:rsidR="00BF3B33" w:rsidRPr="00BF3B33" w:rsidRDefault="00BF3B33" w:rsidP="00BF3B33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BF3B33">
              <w:rPr>
                <w:sz w:val="24"/>
                <w:szCs w:val="24"/>
              </w:rPr>
              <w:t xml:space="preserve">Ининская СЭС : ИС-1 сек. 10 кВ - </w:t>
            </w:r>
            <w:r w:rsidRPr="00BF3B33">
              <w:rPr>
                <w:sz w:val="24"/>
                <w:szCs w:val="24"/>
              </w:rPr>
              <w:br/>
              <w:t>Ининская СЭС : ИС-2 сек. 10 кВ</w:t>
            </w:r>
          </w:p>
        </w:tc>
      </w:tr>
      <w:tr w:rsidR="00BF3B33" w:rsidRPr="00A562A3" w14:paraId="2E25E0A7" w14:textId="77777777" w:rsidTr="00BF3B33">
        <w:trPr>
          <w:trHeight w:val="205"/>
          <w:jc w:val="center"/>
        </w:trPr>
        <w:tc>
          <w:tcPr>
            <w:tcW w:w="3256" w:type="dxa"/>
            <w:vMerge/>
            <w:vAlign w:val="center"/>
          </w:tcPr>
          <w:p w14:paraId="00A81767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4B9682EA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14:paraId="68292333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A562A3">
              <w:rPr>
                <w:sz w:val="24"/>
                <w:szCs w:val="24"/>
              </w:rPr>
              <w:t>Тр</w:t>
            </w:r>
            <w:proofErr w:type="spellEnd"/>
            <w:r w:rsidRPr="00A562A3">
              <w:rPr>
                <w:sz w:val="24"/>
                <w:szCs w:val="24"/>
              </w:rPr>
              <w:t>-р</w:t>
            </w:r>
          </w:p>
        </w:tc>
        <w:tc>
          <w:tcPr>
            <w:tcW w:w="3969" w:type="dxa"/>
          </w:tcPr>
          <w:p w14:paraId="0D3838D1" w14:textId="3D076311" w:rsidR="00BF3B33" w:rsidRPr="00BF3B33" w:rsidRDefault="00BF3B33" w:rsidP="00BF3B33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BF3B33">
              <w:rPr>
                <w:sz w:val="24"/>
                <w:szCs w:val="24"/>
              </w:rPr>
              <w:t xml:space="preserve">Ининская СЭС : ИС-2 сек. 10 кВ - </w:t>
            </w:r>
            <w:r w:rsidRPr="00BF3B33">
              <w:rPr>
                <w:sz w:val="24"/>
                <w:szCs w:val="24"/>
              </w:rPr>
              <w:br/>
              <w:t>Ининская СЭС : ИС-2 сек. 0,35 кВ</w:t>
            </w:r>
          </w:p>
        </w:tc>
      </w:tr>
      <w:tr w:rsidR="00BF3B33" w:rsidRPr="00A562A3" w14:paraId="7F173F71" w14:textId="77777777" w:rsidTr="00BF3B33">
        <w:trPr>
          <w:trHeight w:val="205"/>
          <w:jc w:val="center"/>
        </w:trPr>
        <w:tc>
          <w:tcPr>
            <w:tcW w:w="3256" w:type="dxa"/>
            <w:vMerge/>
            <w:vAlign w:val="center"/>
          </w:tcPr>
          <w:p w14:paraId="7E281FC3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 w:val="restart"/>
            <w:vAlign w:val="center"/>
          </w:tcPr>
          <w:p w14:paraId="64576569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bottom"/>
          </w:tcPr>
          <w:p w14:paraId="07DA6ACE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969" w:type="dxa"/>
            <w:vAlign w:val="bottom"/>
          </w:tcPr>
          <w:p w14:paraId="61400566" w14:textId="5F705884" w:rsidR="00BF3B33" w:rsidRPr="00BF3B33" w:rsidRDefault="00BF3B33" w:rsidP="00BF3B33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СЭС : 1 сек. 10 кВ - </w:t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  <w:t>Ининская СЭС : ИС-5 сек. 10 кВ</w:t>
            </w:r>
          </w:p>
        </w:tc>
      </w:tr>
      <w:tr w:rsidR="00BF3B33" w:rsidRPr="00A562A3" w14:paraId="0F81C627" w14:textId="77777777" w:rsidTr="00BF3B33">
        <w:trPr>
          <w:trHeight w:val="205"/>
          <w:jc w:val="center"/>
        </w:trPr>
        <w:tc>
          <w:tcPr>
            <w:tcW w:w="3256" w:type="dxa"/>
            <w:vMerge/>
            <w:vAlign w:val="center"/>
          </w:tcPr>
          <w:p w14:paraId="39E9C8F6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58CF6965" w14:textId="77777777" w:rsidR="00BF3B3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Align w:val="bottom"/>
          </w:tcPr>
          <w:p w14:paraId="280B3457" w14:textId="77777777" w:rsidR="00BF3B33" w:rsidRPr="00C77DC7" w:rsidRDefault="00BF3B33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3969" w:type="dxa"/>
            <w:vAlign w:val="bottom"/>
          </w:tcPr>
          <w:p w14:paraId="50E3AF9E" w14:textId="7400BBE2" w:rsidR="00BF3B33" w:rsidRPr="00BF3B33" w:rsidRDefault="00BF3B33" w:rsidP="00BF3B33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СЭС : ИС-5 сек. 10 кВ - </w:t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  <w:t>Ининская СЭС : ИС-5 сек. 0,6 кВ</w:t>
            </w:r>
          </w:p>
        </w:tc>
      </w:tr>
      <w:tr w:rsidR="00BF3B33" w:rsidRPr="00A562A3" w14:paraId="352BA293" w14:textId="77777777" w:rsidTr="00BF3B33">
        <w:trPr>
          <w:trHeight w:val="196"/>
          <w:jc w:val="center"/>
        </w:trPr>
        <w:tc>
          <w:tcPr>
            <w:tcW w:w="3256" w:type="dxa"/>
            <w:vMerge/>
            <w:vAlign w:val="center"/>
          </w:tcPr>
          <w:p w14:paraId="009B905A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6AFD796D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Align w:val="bottom"/>
          </w:tcPr>
          <w:p w14:paraId="1928354D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969" w:type="dxa"/>
            <w:vAlign w:val="bottom"/>
          </w:tcPr>
          <w:p w14:paraId="36917CCD" w14:textId="5B34B793" w:rsidR="00BF3B33" w:rsidRPr="00BF3B33" w:rsidRDefault="00BF3B33" w:rsidP="00BF3B33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СЭС : 1 сек. 10 кВ - </w:t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  <w:t>Ининская СЭС : ИС-6 сек. 10 кВ</w:t>
            </w:r>
          </w:p>
        </w:tc>
      </w:tr>
      <w:tr w:rsidR="00BF3B33" w:rsidRPr="00A562A3" w14:paraId="4D3B9358" w14:textId="77777777" w:rsidTr="00BF3B33">
        <w:trPr>
          <w:trHeight w:val="196"/>
          <w:jc w:val="center"/>
        </w:trPr>
        <w:tc>
          <w:tcPr>
            <w:tcW w:w="3256" w:type="dxa"/>
            <w:vMerge/>
            <w:vAlign w:val="center"/>
          </w:tcPr>
          <w:p w14:paraId="6608A762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750A4D77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Align w:val="bottom"/>
          </w:tcPr>
          <w:p w14:paraId="274AB988" w14:textId="77777777" w:rsidR="00BF3B33" w:rsidRPr="00C77DC7" w:rsidRDefault="00BF3B33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3969" w:type="dxa"/>
            <w:vAlign w:val="bottom"/>
          </w:tcPr>
          <w:p w14:paraId="78BC4E13" w14:textId="10736097" w:rsidR="00BF3B33" w:rsidRPr="00BF3B33" w:rsidRDefault="00BF3B33" w:rsidP="00BF3B33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СЭС : ИС-6 сек. 10 кВ - </w:t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  <w:t>Ининская СЭС : ИС-6 сек. 0,6 кВ</w:t>
            </w:r>
          </w:p>
        </w:tc>
      </w:tr>
      <w:tr w:rsidR="00BF3B33" w:rsidRPr="00A562A3" w14:paraId="7A7701BB" w14:textId="77777777" w:rsidTr="00BF3B33">
        <w:trPr>
          <w:trHeight w:val="196"/>
          <w:jc w:val="center"/>
        </w:trPr>
        <w:tc>
          <w:tcPr>
            <w:tcW w:w="3256" w:type="dxa"/>
            <w:vMerge w:val="restart"/>
            <w:vAlign w:val="center"/>
          </w:tcPr>
          <w:p w14:paraId="01908831" w14:textId="37AFD393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F3B33">
              <w:rPr>
                <w:rFonts w:cs="Times New Roman"/>
                <w:sz w:val="24"/>
                <w:szCs w:val="24"/>
              </w:rPr>
              <w:t xml:space="preserve">Ининская СЭС : </w:t>
            </w:r>
            <w:r>
              <w:rPr>
                <w:rFonts w:cs="Times New Roman"/>
                <w:sz w:val="24"/>
                <w:szCs w:val="24"/>
              </w:rPr>
              <w:t>2</w:t>
            </w:r>
            <w:r w:rsidRPr="00BF3B33">
              <w:rPr>
                <w:rFonts w:cs="Times New Roman"/>
                <w:sz w:val="24"/>
                <w:szCs w:val="24"/>
              </w:rPr>
              <w:t xml:space="preserve"> сек. 10 кВ</w:t>
            </w:r>
          </w:p>
        </w:tc>
        <w:tc>
          <w:tcPr>
            <w:tcW w:w="992" w:type="dxa"/>
            <w:vMerge w:val="restart"/>
            <w:vAlign w:val="center"/>
          </w:tcPr>
          <w:p w14:paraId="20C55E86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vAlign w:val="bottom"/>
          </w:tcPr>
          <w:p w14:paraId="4EC8004A" w14:textId="77777777" w:rsidR="00BF3B33" w:rsidRPr="00C77DC7" w:rsidRDefault="00BF3B33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969" w:type="dxa"/>
            <w:vAlign w:val="bottom"/>
          </w:tcPr>
          <w:p w14:paraId="69BFF268" w14:textId="354D40B2" w:rsidR="00BF3B33" w:rsidRPr="00BF3B33" w:rsidRDefault="00BF3B33" w:rsidP="00BF3B33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СЭС : 2 сек. 10 кВ - </w:t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  <w:t>Ининская СЭС : ИС-4 сек. 10 кВ</w:t>
            </w:r>
          </w:p>
        </w:tc>
      </w:tr>
      <w:tr w:rsidR="00BF3B33" w:rsidRPr="00A562A3" w14:paraId="38D09CC3" w14:textId="77777777" w:rsidTr="00BF3B33">
        <w:trPr>
          <w:trHeight w:val="196"/>
          <w:jc w:val="center"/>
        </w:trPr>
        <w:tc>
          <w:tcPr>
            <w:tcW w:w="3256" w:type="dxa"/>
            <w:vMerge/>
            <w:vAlign w:val="center"/>
          </w:tcPr>
          <w:p w14:paraId="428A4ED5" w14:textId="77777777" w:rsidR="00BF3B33" w:rsidRPr="00A562A3" w:rsidRDefault="00BF3B33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4EFF0A6F" w14:textId="77777777" w:rsidR="00BF3B33" w:rsidRDefault="00BF3B33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Align w:val="bottom"/>
          </w:tcPr>
          <w:p w14:paraId="294021FC" w14:textId="77777777" w:rsidR="00BF3B33" w:rsidRPr="00C77DC7" w:rsidRDefault="00BF3B33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3969" w:type="dxa"/>
            <w:vAlign w:val="bottom"/>
          </w:tcPr>
          <w:p w14:paraId="1C649C56" w14:textId="6FB7BD36" w:rsidR="00BF3B33" w:rsidRPr="00BF3B33" w:rsidRDefault="00BF3B33" w:rsidP="00BF3B33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СЭС : ИС-4 сек. 10 кВ - </w:t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  <w:t>Ининская СЭС : ИС-4 сек. 0,35 кВ</w:t>
            </w:r>
          </w:p>
        </w:tc>
      </w:tr>
      <w:tr w:rsidR="00BF3B33" w:rsidRPr="00A562A3" w14:paraId="4E709B4D" w14:textId="77777777" w:rsidTr="00BF3B33">
        <w:trPr>
          <w:trHeight w:val="196"/>
          <w:jc w:val="center"/>
        </w:trPr>
        <w:tc>
          <w:tcPr>
            <w:tcW w:w="3256" w:type="dxa"/>
            <w:vMerge/>
            <w:vAlign w:val="center"/>
          </w:tcPr>
          <w:p w14:paraId="361ABCCE" w14:textId="77777777" w:rsidR="00BF3B33" w:rsidRPr="00A562A3" w:rsidRDefault="00BF3B33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3ACA0E1E" w14:textId="77777777" w:rsidR="00BF3B33" w:rsidRDefault="00BF3B33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Align w:val="bottom"/>
          </w:tcPr>
          <w:p w14:paraId="748C6239" w14:textId="77777777" w:rsidR="00BF3B33" w:rsidRPr="00C77DC7" w:rsidRDefault="00BF3B33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969" w:type="dxa"/>
            <w:vAlign w:val="bottom"/>
          </w:tcPr>
          <w:p w14:paraId="48A10FEE" w14:textId="76E2A492" w:rsidR="00BF3B33" w:rsidRPr="00BF3B33" w:rsidRDefault="00BF3B33" w:rsidP="00BF3B33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СЭС : ИС-4 сек. 10 кВ - </w:t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  <w:t>Ининская СЭС : ИС-3 сек. 10 кВ</w:t>
            </w:r>
          </w:p>
        </w:tc>
      </w:tr>
      <w:tr w:rsidR="00BF3B33" w:rsidRPr="00A562A3" w14:paraId="32435262" w14:textId="77777777" w:rsidTr="00BF3B33">
        <w:trPr>
          <w:trHeight w:val="196"/>
          <w:jc w:val="center"/>
        </w:trPr>
        <w:tc>
          <w:tcPr>
            <w:tcW w:w="3256" w:type="dxa"/>
            <w:vMerge/>
            <w:vAlign w:val="center"/>
          </w:tcPr>
          <w:p w14:paraId="5102AD44" w14:textId="77777777" w:rsidR="00BF3B33" w:rsidRPr="00A562A3" w:rsidRDefault="00BF3B33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6EBDF0CD" w14:textId="77777777" w:rsidR="00BF3B33" w:rsidRDefault="00BF3B33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Align w:val="bottom"/>
          </w:tcPr>
          <w:p w14:paraId="07CBE648" w14:textId="77777777" w:rsidR="00BF3B33" w:rsidRPr="00C77DC7" w:rsidRDefault="00BF3B33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3969" w:type="dxa"/>
            <w:vAlign w:val="bottom"/>
          </w:tcPr>
          <w:p w14:paraId="344E0ABC" w14:textId="6FD05ADD" w:rsidR="00BF3B33" w:rsidRPr="00BF3B33" w:rsidRDefault="00BF3B33" w:rsidP="00BF3B33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СЭС : ИС-3 сек. 10 кВ - </w:t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  <w:t>Ининская СЭС : ИС-3 сек. 0,35 кВ</w:t>
            </w:r>
          </w:p>
        </w:tc>
      </w:tr>
    </w:tbl>
    <w:p w14:paraId="5BBC4354" w14:textId="77777777" w:rsidR="006D20CC" w:rsidRDefault="006D20CC" w:rsidP="006D20CC">
      <w:pPr>
        <w:ind w:firstLine="0"/>
      </w:pPr>
    </w:p>
    <w:p w14:paraId="606FE387" w14:textId="211F29F0" w:rsidR="006D20CC" w:rsidRDefault="006D20CC" w:rsidP="006D20CC">
      <w:pPr>
        <w:ind w:firstLine="0"/>
      </w:pPr>
      <w:r>
        <w:t xml:space="preserve">Таблица </w:t>
      </w:r>
      <w:r w:rsidR="00B41CC6">
        <w:t>Д</w:t>
      </w:r>
      <w:r>
        <w:t>.</w:t>
      </w:r>
      <w:r w:rsidR="00527E68">
        <w:t>3</w:t>
      </w:r>
      <w:r>
        <w:t xml:space="preserve"> – </w:t>
      </w:r>
      <w:r w:rsidR="00BF3B33">
        <w:t xml:space="preserve">Перечень </w:t>
      </w:r>
      <w:r>
        <w:t>генерирующе</w:t>
      </w:r>
      <w:r w:rsidR="00BF3B33">
        <w:t>го</w:t>
      </w:r>
      <w:r>
        <w:t xml:space="preserve"> оборудование </w:t>
      </w:r>
      <w:r w:rsidR="00BF3B33">
        <w:t>групп эквивалентирования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681"/>
        <w:gridCol w:w="1276"/>
        <w:gridCol w:w="1842"/>
        <w:gridCol w:w="1134"/>
        <w:gridCol w:w="1411"/>
      </w:tblGrid>
      <w:tr w:rsidR="006D20CC" w:rsidRPr="00A562A3" w14:paraId="31E7FFBC" w14:textId="77777777" w:rsidTr="00BF3B33">
        <w:trPr>
          <w:trHeight w:val="411"/>
          <w:jc w:val="center"/>
        </w:trPr>
        <w:tc>
          <w:tcPr>
            <w:tcW w:w="3681" w:type="dxa"/>
            <w:vMerge w:val="restart"/>
            <w:vAlign w:val="center"/>
          </w:tcPr>
          <w:p w14:paraId="3F788F1B" w14:textId="6247F3E8" w:rsidR="006D20CC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Наименование у</w:t>
            </w:r>
            <w:r w:rsidRPr="00A562A3">
              <w:rPr>
                <w:rFonts w:cs="Times New Roman"/>
                <w:sz w:val="24"/>
                <w:szCs w:val="24"/>
              </w:rPr>
              <w:t>з</w:t>
            </w:r>
            <w:r>
              <w:rPr>
                <w:rFonts w:cs="Times New Roman"/>
                <w:sz w:val="24"/>
                <w:szCs w:val="24"/>
              </w:rPr>
              <w:t xml:space="preserve">ла </w:t>
            </w:r>
            <w:r w:rsidRPr="00A562A3">
              <w:rPr>
                <w:rFonts w:cs="Times New Roman"/>
                <w:sz w:val="24"/>
                <w:szCs w:val="24"/>
              </w:rPr>
              <w:t>вершин</w:t>
            </w:r>
            <w:r>
              <w:rPr>
                <w:rFonts w:cs="Times New Roman"/>
                <w:sz w:val="24"/>
                <w:szCs w:val="24"/>
              </w:rPr>
              <w:t>ы</w:t>
            </w:r>
          </w:p>
        </w:tc>
        <w:tc>
          <w:tcPr>
            <w:tcW w:w="1276" w:type="dxa"/>
            <w:vMerge w:val="restart"/>
            <w:vAlign w:val="center"/>
          </w:tcPr>
          <w:p w14:paraId="0F16C937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rFonts w:cs="Times New Roman"/>
                <w:sz w:val="24"/>
                <w:szCs w:val="24"/>
              </w:rPr>
              <w:t>№ группы</w:t>
            </w:r>
          </w:p>
        </w:tc>
        <w:tc>
          <w:tcPr>
            <w:tcW w:w="4387" w:type="dxa"/>
            <w:gridSpan w:val="3"/>
            <w:vAlign w:val="center"/>
          </w:tcPr>
          <w:p w14:paraId="7832049D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Генераторы</w:t>
            </w:r>
          </w:p>
        </w:tc>
      </w:tr>
      <w:tr w:rsidR="006D20CC" w:rsidRPr="00A562A3" w14:paraId="4B906D60" w14:textId="77777777" w:rsidTr="00BF3B33">
        <w:trPr>
          <w:trHeight w:val="411"/>
          <w:jc w:val="center"/>
        </w:trPr>
        <w:tc>
          <w:tcPr>
            <w:tcW w:w="3681" w:type="dxa"/>
            <w:vMerge/>
            <w:vAlign w:val="center"/>
          </w:tcPr>
          <w:p w14:paraId="2C4A9D26" w14:textId="77777777" w:rsidR="006D20CC" w:rsidRPr="00A562A3" w:rsidRDefault="006D20CC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76" w:type="dxa"/>
            <w:vMerge/>
            <w:vAlign w:val="center"/>
          </w:tcPr>
          <w:p w14:paraId="457B8A14" w14:textId="77777777" w:rsidR="006D20CC" w:rsidRPr="00A562A3" w:rsidRDefault="006D20CC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842" w:type="dxa"/>
            <w:vAlign w:val="center"/>
          </w:tcPr>
          <w:p w14:paraId="2F6D01D9" w14:textId="77777777" w:rsidR="006D20CC" w:rsidRPr="00A562A3" w:rsidRDefault="006D20CC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1134" w:type="dxa"/>
            <w:vAlign w:val="center"/>
          </w:tcPr>
          <w:p w14:paraId="03ECC0D8" w14:textId="77777777" w:rsidR="006D20CC" w:rsidRPr="00593BEC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593BEC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val="en-US" w:eastAsia="ru-RU"/>
              </w:rPr>
              <w:t>U</w:t>
            </w:r>
            <w:r w:rsidRPr="00593BEC">
              <w:rPr>
                <w:rFonts w:eastAsia="Times New Roman" w:cs="Times New Roman"/>
                <w:color w:val="000000"/>
                <w:sz w:val="24"/>
                <w:szCs w:val="24"/>
                <w:vertAlign w:val="subscript"/>
                <w:lang w:eastAsia="ru-RU"/>
              </w:rPr>
              <w:t>ном</w:t>
            </w:r>
            <w:r w:rsidRPr="00593BE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кВ</w:t>
            </w:r>
          </w:p>
        </w:tc>
        <w:tc>
          <w:tcPr>
            <w:tcW w:w="1411" w:type="dxa"/>
            <w:vAlign w:val="center"/>
          </w:tcPr>
          <w:p w14:paraId="2CAEDE3C" w14:textId="77777777" w:rsidR="006D20CC" w:rsidRPr="00593BEC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i/>
                <w:iCs/>
                <w:sz w:val="24"/>
                <w:szCs w:val="24"/>
                <w:lang w:val="en-US"/>
              </w:rPr>
              <w:t>S</w:t>
            </w:r>
            <w:r w:rsidRPr="00593BEC">
              <w:rPr>
                <w:rFonts w:cs="Times New Roman"/>
                <w:sz w:val="24"/>
                <w:szCs w:val="24"/>
                <w:vertAlign w:val="subscript"/>
              </w:rPr>
              <w:t>ном</w:t>
            </w:r>
            <w:r>
              <w:rPr>
                <w:rFonts w:cs="Times New Roman"/>
                <w:sz w:val="24"/>
                <w:szCs w:val="24"/>
              </w:rPr>
              <w:t>, МВА</w:t>
            </w:r>
          </w:p>
        </w:tc>
      </w:tr>
      <w:tr w:rsidR="006D20CC" w:rsidRPr="00A562A3" w14:paraId="481BDBA5" w14:textId="77777777" w:rsidTr="00BF3B33">
        <w:trPr>
          <w:trHeight w:val="196"/>
          <w:jc w:val="center"/>
        </w:trPr>
        <w:tc>
          <w:tcPr>
            <w:tcW w:w="3681" w:type="dxa"/>
            <w:vMerge w:val="restart"/>
            <w:vAlign w:val="center"/>
          </w:tcPr>
          <w:p w14:paraId="7EC0E3F2" w14:textId="4DA6332E" w:rsidR="006D20CC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F3B33">
              <w:rPr>
                <w:rFonts w:cs="Times New Roman"/>
                <w:sz w:val="24"/>
                <w:szCs w:val="24"/>
              </w:rPr>
              <w:t>Ининская СЭС : 1 сек. 10 кВ</w:t>
            </w:r>
          </w:p>
        </w:tc>
        <w:tc>
          <w:tcPr>
            <w:tcW w:w="1276" w:type="dxa"/>
            <w:vMerge w:val="restart"/>
            <w:vAlign w:val="center"/>
          </w:tcPr>
          <w:p w14:paraId="48F5C695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842" w:type="dxa"/>
          </w:tcPr>
          <w:p w14:paraId="17D00BC9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ИС-1</w:t>
            </w:r>
          </w:p>
        </w:tc>
        <w:tc>
          <w:tcPr>
            <w:tcW w:w="1134" w:type="dxa"/>
          </w:tcPr>
          <w:p w14:paraId="2360E6B4" w14:textId="77777777" w:rsidR="006D20CC" w:rsidRPr="00A562A3" w:rsidRDefault="006D20CC" w:rsidP="00BF3B33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0,35</w:t>
            </w:r>
          </w:p>
        </w:tc>
        <w:tc>
          <w:tcPr>
            <w:tcW w:w="1411" w:type="dxa"/>
          </w:tcPr>
          <w:p w14:paraId="577F4235" w14:textId="77777777" w:rsidR="006D20CC" w:rsidRPr="00A562A3" w:rsidRDefault="006D20CC" w:rsidP="00BF3B33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2,25</w:t>
            </w:r>
          </w:p>
        </w:tc>
      </w:tr>
      <w:tr w:rsidR="006D20CC" w:rsidRPr="00A562A3" w14:paraId="0A23567D" w14:textId="77777777" w:rsidTr="00BF3B33">
        <w:trPr>
          <w:trHeight w:val="205"/>
          <w:jc w:val="center"/>
        </w:trPr>
        <w:tc>
          <w:tcPr>
            <w:tcW w:w="3681" w:type="dxa"/>
            <w:vMerge/>
            <w:vAlign w:val="center"/>
          </w:tcPr>
          <w:p w14:paraId="6FC63476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76" w:type="dxa"/>
            <w:vMerge/>
            <w:vAlign w:val="center"/>
          </w:tcPr>
          <w:p w14:paraId="21D785CF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14:paraId="64352240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ИС-2</w:t>
            </w:r>
          </w:p>
        </w:tc>
        <w:tc>
          <w:tcPr>
            <w:tcW w:w="1134" w:type="dxa"/>
          </w:tcPr>
          <w:p w14:paraId="656FD919" w14:textId="77777777" w:rsidR="006D20CC" w:rsidRPr="00A562A3" w:rsidRDefault="006D20CC" w:rsidP="00BF3B33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0,35</w:t>
            </w:r>
          </w:p>
        </w:tc>
        <w:tc>
          <w:tcPr>
            <w:tcW w:w="1411" w:type="dxa"/>
          </w:tcPr>
          <w:p w14:paraId="0EE88AD9" w14:textId="2D93A4B1" w:rsidR="006D20CC" w:rsidRPr="00A562A3" w:rsidRDefault="006D20CC" w:rsidP="00BF3B33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1,5</w:t>
            </w:r>
            <w:r w:rsidR="00BF3B33">
              <w:rPr>
                <w:sz w:val="24"/>
                <w:szCs w:val="24"/>
              </w:rPr>
              <w:t>0</w:t>
            </w:r>
          </w:p>
        </w:tc>
      </w:tr>
      <w:tr w:rsidR="006D20CC" w:rsidRPr="00A562A3" w14:paraId="3C8FC215" w14:textId="77777777" w:rsidTr="00BF3B33">
        <w:trPr>
          <w:trHeight w:val="205"/>
          <w:jc w:val="center"/>
        </w:trPr>
        <w:tc>
          <w:tcPr>
            <w:tcW w:w="3681" w:type="dxa"/>
            <w:vMerge/>
            <w:vAlign w:val="center"/>
          </w:tcPr>
          <w:p w14:paraId="08B9C0F8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76" w:type="dxa"/>
            <w:vMerge w:val="restart"/>
            <w:vAlign w:val="center"/>
          </w:tcPr>
          <w:p w14:paraId="592CAF7A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842" w:type="dxa"/>
          </w:tcPr>
          <w:p w14:paraId="2254BCCE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ИС-5</w:t>
            </w:r>
          </w:p>
        </w:tc>
        <w:tc>
          <w:tcPr>
            <w:tcW w:w="1134" w:type="dxa"/>
          </w:tcPr>
          <w:p w14:paraId="27DBEA60" w14:textId="6AD87019" w:rsidR="006D20CC" w:rsidRPr="00A562A3" w:rsidRDefault="006D20CC" w:rsidP="00BF3B33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0,6</w:t>
            </w:r>
            <w:r w:rsidR="00BF3B33">
              <w:rPr>
                <w:sz w:val="24"/>
                <w:szCs w:val="24"/>
              </w:rPr>
              <w:t>0</w:t>
            </w:r>
          </w:p>
        </w:tc>
        <w:tc>
          <w:tcPr>
            <w:tcW w:w="1411" w:type="dxa"/>
          </w:tcPr>
          <w:p w14:paraId="3ABB3FEA" w14:textId="1421EC20" w:rsidR="006D20CC" w:rsidRPr="00A562A3" w:rsidRDefault="006D20CC" w:rsidP="00BF3B33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4,5</w:t>
            </w:r>
            <w:r w:rsidR="00BF3B33">
              <w:rPr>
                <w:sz w:val="24"/>
                <w:szCs w:val="24"/>
              </w:rPr>
              <w:t>0</w:t>
            </w:r>
          </w:p>
        </w:tc>
      </w:tr>
      <w:tr w:rsidR="006D20CC" w:rsidRPr="00A562A3" w14:paraId="4F219A30" w14:textId="77777777" w:rsidTr="00BF3B33">
        <w:trPr>
          <w:trHeight w:val="205"/>
          <w:jc w:val="center"/>
        </w:trPr>
        <w:tc>
          <w:tcPr>
            <w:tcW w:w="3681" w:type="dxa"/>
            <w:vMerge/>
            <w:vAlign w:val="center"/>
          </w:tcPr>
          <w:p w14:paraId="721583CE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76" w:type="dxa"/>
            <w:vMerge/>
            <w:vAlign w:val="center"/>
          </w:tcPr>
          <w:p w14:paraId="3E6E706B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14:paraId="2DDB9901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ИС-6</w:t>
            </w:r>
          </w:p>
        </w:tc>
        <w:tc>
          <w:tcPr>
            <w:tcW w:w="1134" w:type="dxa"/>
          </w:tcPr>
          <w:p w14:paraId="5C8996ED" w14:textId="0C517129" w:rsidR="006D20CC" w:rsidRPr="00A562A3" w:rsidRDefault="006D20CC" w:rsidP="00BF3B33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0,6</w:t>
            </w:r>
            <w:r w:rsidR="00BF3B33">
              <w:rPr>
                <w:sz w:val="24"/>
                <w:szCs w:val="24"/>
              </w:rPr>
              <w:t>0</w:t>
            </w:r>
          </w:p>
        </w:tc>
        <w:tc>
          <w:tcPr>
            <w:tcW w:w="1411" w:type="dxa"/>
          </w:tcPr>
          <w:p w14:paraId="256FDA97" w14:textId="746C4896" w:rsidR="006D20CC" w:rsidRPr="00A562A3" w:rsidRDefault="006D20CC" w:rsidP="00BF3B33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4,5</w:t>
            </w:r>
            <w:r w:rsidR="00BF3B33">
              <w:rPr>
                <w:sz w:val="24"/>
                <w:szCs w:val="24"/>
              </w:rPr>
              <w:t>0</w:t>
            </w:r>
          </w:p>
        </w:tc>
      </w:tr>
      <w:tr w:rsidR="006D20CC" w:rsidRPr="00A562A3" w14:paraId="11E21F7B" w14:textId="77777777" w:rsidTr="00BF3B33">
        <w:trPr>
          <w:trHeight w:val="205"/>
          <w:jc w:val="center"/>
        </w:trPr>
        <w:tc>
          <w:tcPr>
            <w:tcW w:w="3681" w:type="dxa"/>
            <w:vMerge w:val="restart"/>
            <w:vAlign w:val="center"/>
          </w:tcPr>
          <w:p w14:paraId="5724FA47" w14:textId="14AB16DE" w:rsidR="006D20CC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F3B33">
              <w:rPr>
                <w:rFonts w:cs="Times New Roman"/>
                <w:sz w:val="24"/>
                <w:szCs w:val="24"/>
              </w:rPr>
              <w:t xml:space="preserve">Ининская СЭС : </w:t>
            </w:r>
            <w:r>
              <w:rPr>
                <w:rFonts w:cs="Times New Roman"/>
                <w:sz w:val="24"/>
                <w:szCs w:val="24"/>
              </w:rPr>
              <w:t>2</w:t>
            </w:r>
            <w:r w:rsidRPr="00BF3B33">
              <w:rPr>
                <w:rFonts w:cs="Times New Roman"/>
                <w:sz w:val="24"/>
                <w:szCs w:val="24"/>
              </w:rPr>
              <w:t xml:space="preserve"> сек. 10 кВ</w:t>
            </w:r>
          </w:p>
        </w:tc>
        <w:tc>
          <w:tcPr>
            <w:tcW w:w="1276" w:type="dxa"/>
            <w:vMerge w:val="restart"/>
            <w:vAlign w:val="center"/>
          </w:tcPr>
          <w:p w14:paraId="40A263A3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842" w:type="dxa"/>
            <w:vAlign w:val="bottom"/>
          </w:tcPr>
          <w:p w14:paraId="30D548FF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ИС-3</w:t>
            </w:r>
          </w:p>
        </w:tc>
        <w:tc>
          <w:tcPr>
            <w:tcW w:w="1134" w:type="dxa"/>
          </w:tcPr>
          <w:p w14:paraId="015E1DE1" w14:textId="77777777" w:rsidR="006D20CC" w:rsidRPr="00A562A3" w:rsidRDefault="006D20CC" w:rsidP="00BF3B33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0,35</w:t>
            </w:r>
          </w:p>
        </w:tc>
        <w:tc>
          <w:tcPr>
            <w:tcW w:w="1411" w:type="dxa"/>
            <w:vAlign w:val="bottom"/>
          </w:tcPr>
          <w:p w14:paraId="12ACFFE8" w14:textId="77777777" w:rsidR="006D20CC" w:rsidRPr="00A562A3" w:rsidRDefault="006D20CC" w:rsidP="00BF3B33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2,25</w:t>
            </w:r>
          </w:p>
        </w:tc>
      </w:tr>
      <w:tr w:rsidR="006D20CC" w:rsidRPr="00A562A3" w14:paraId="52DA3D46" w14:textId="77777777" w:rsidTr="00BF3B33">
        <w:trPr>
          <w:trHeight w:val="205"/>
          <w:jc w:val="center"/>
        </w:trPr>
        <w:tc>
          <w:tcPr>
            <w:tcW w:w="3681" w:type="dxa"/>
            <w:vMerge/>
            <w:vAlign w:val="center"/>
          </w:tcPr>
          <w:p w14:paraId="2ADE7981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76" w:type="dxa"/>
            <w:vMerge/>
            <w:vAlign w:val="center"/>
          </w:tcPr>
          <w:p w14:paraId="33E81475" w14:textId="77777777" w:rsidR="006D20CC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842" w:type="dxa"/>
            <w:vAlign w:val="bottom"/>
          </w:tcPr>
          <w:p w14:paraId="69658C61" w14:textId="77777777" w:rsidR="006D20CC" w:rsidRPr="00C77DC7" w:rsidRDefault="006D20CC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ИС-4</w:t>
            </w:r>
          </w:p>
        </w:tc>
        <w:tc>
          <w:tcPr>
            <w:tcW w:w="1134" w:type="dxa"/>
          </w:tcPr>
          <w:p w14:paraId="77C74C73" w14:textId="77777777" w:rsidR="006D20CC" w:rsidRPr="00C77DC7" w:rsidRDefault="006D20CC" w:rsidP="00BF3B33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</w:rPr>
              <w:t>0,35</w:t>
            </w:r>
          </w:p>
        </w:tc>
        <w:tc>
          <w:tcPr>
            <w:tcW w:w="1411" w:type="dxa"/>
            <w:vAlign w:val="bottom"/>
          </w:tcPr>
          <w:p w14:paraId="33CCCCD1" w14:textId="77777777" w:rsidR="006D20CC" w:rsidRPr="00C77DC7" w:rsidRDefault="006D20CC" w:rsidP="00BF3B33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</w:rPr>
              <w:t>2,25</w:t>
            </w:r>
          </w:p>
        </w:tc>
      </w:tr>
    </w:tbl>
    <w:p w14:paraId="5026A23A" w14:textId="3B6AFB40" w:rsidR="006D20CC" w:rsidRDefault="006D20CC" w:rsidP="000357AC">
      <w:pPr>
        <w:ind w:firstLine="0"/>
        <w:rPr>
          <w:lang w:eastAsia="ru-RU"/>
        </w:rPr>
      </w:pPr>
    </w:p>
    <w:p w14:paraId="2D87ECD3" w14:textId="36D8C3AE" w:rsidR="00527E68" w:rsidRDefault="006D20CC" w:rsidP="006D20CC">
      <w:r>
        <w:t xml:space="preserve">Расчет эквивалентных сопротивлений методом суммарных потерь в элементах коллекторной сети </w:t>
      </w:r>
      <w:r w:rsidRPr="00CE12C8">
        <w:rPr>
          <w:highlight w:val="yellow"/>
        </w:rPr>
        <w:t>[</w:t>
      </w:r>
      <w:r>
        <w:rPr>
          <w:highlight w:val="yellow"/>
        </w:rPr>
        <w:t>2</w:t>
      </w:r>
      <w:r w:rsidRPr="00CE12C8">
        <w:rPr>
          <w:highlight w:val="yellow"/>
        </w:rPr>
        <w:t>]</w:t>
      </w:r>
      <w:r>
        <w:t>, выполненный вручную, приведен в таблицах </w:t>
      </w:r>
      <w:r w:rsidR="00B41CC6">
        <w:t>Д</w:t>
      </w:r>
      <w:r>
        <w:t>.</w:t>
      </w:r>
      <w:r w:rsidR="00527E68">
        <w:t>4</w:t>
      </w:r>
      <w:r>
        <w:t xml:space="preserve"> – </w:t>
      </w:r>
      <w:r w:rsidR="00527E68">
        <w:t>5</w:t>
      </w:r>
      <w:r>
        <w:t>.</w:t>
      </w:r>
    </w:p>
    <w:p w14:paraId="78EA2595" w14:textId="77777777" w:rsidR="00527E68" w:rsidRDefault="00527E68">
      <w:r>
        <w:br w:type="page"/>
      </w:r>
    </w:p>
    <w:p w14:paraId="4D81575F" w14:textId="77777777" w:rsidR="00527E68" w:rsidRDefault="00527E68" w:rsidP="006D20CC">
      <w:pPr>
        <w:ind w:firstLine="0"/>
        <w:sectPr w:rsidR="00527E68" w:rsidSect="00903450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31CB1505" w14:textId="011B1527" w:rsidR="006D20CC" w:rsidRDefault="006D20CC" w:rsidP="006D20CC">
      <w:pPr>
        <w:ind w:firstLine="0"/>
      </w:pPr>
      <w:r>
        <w:lastRenderedPageBreak/>
        <w:t xml:space="preserve">Таблица </w:t>
      </w:r>
      <w:r w:rsidR="00B41CC6">
        <w:t>Д</w:t>
      </w:r>
      <w:r>
        <w:t>.</w:t>
      </w:r>
      <w:r w:rsidR="00527E68">
        <w:t>4</w:t>
      </w:r>
      <w:r>
        <w:t xml:space="preserve"> – Расчет активного сопротивления эквивалентных ветвей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992"/>
        <w:gridCol w:w="711"/>
        <w:gridCol w:w="7371"/>
        <w:gridCol w:w="851"/>
        <w:gridCol w:w="861"/>
        <w:gridCol w:w="1335"/>
      </w:tblGrid>
      <w:tr w:rsidR="0014526F" w:rsidRPr="00A562A3" w14:paraId="2E44437B" w14:textId="77777777" w:rsidTr="0014526F">
        <w:trPr>
          <w:trHeight w:val="355"/>
          <w:jc w:val="center"/>
        </w:trPr>
        <w:tc>
          <w:tcPr>
            <w:tcW w:w="2405" w:type="dxa"/>
            <w:vMerge w:val="restart"/>
            <w:vAlign w:val="center"/>
          </w:tcPr>
          <w:p w14:paraId="56F21C02" w14:textId="7FE834D0" w:rsidR="006D20CC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Наименование узла вершины</w:t>
            </w:r>
          </w:p>
        </w:tc>
        <w:tc>
          <w:tcPr>
            <w:tcW w:w="992" w:type="dxa"/>
            <w:vMerge w:val="restart"/>
            <w:vAlign w:val="center"/>
          </w:tcPr>
          <w:p w14:paraId="21296599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rFonts w:cs="Times New Roman"/>
                <w:sz w:val="24"/>
                <w:szCs w:val="24"/>
              </w:rPr>
              <w:t>№ группы</w:t>
            </w:r>
          </w:p>
        </w:tc>
        <w:tc>
          <w:tcPr>
            <w:tcW w:w="8082" w:type="dxa"/>
            <w:gridSpan w:val="2"/>
            <w:vAlign w:val="center"/>
          </w:tcPr>
          <w:p w14:paraId="4C2B7580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rFonts w:cs="Times New Roman"/>
                <w:sz w:val="24"/>
                <w:szCs w:val="24"/>
              </w:rPr>
              <w:t>Ветви</w:t>
            </w:r>
          </w:p>
        </w:tc>
        <w:tc>
          <w:tcPr>
            <w:tcW w:w="851" w:type="dxa"/>
            <w:vMerge w:val="restart"/>
            <w:vAlign w:val="center"/>
          </w:tcPr>
          <w:p w14:paraId="3A477DF3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R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Ом</w:t>
            </w:r>
          </w:p>
        </w:tc>
        <w:tc>
          <w:tcPr>
            <w:tcW w:w="861" w:type="dxa"/>
            <w:vMerge w:val="restart"/>
            <w:vAlign w:val="center"/>
          </w:tcPr>
          <w:p w14:paraId="63B7B3EF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ΣS</w:t>
            </w:r>
            <w:r>
              <w:rPr>
                <w:rFonts w:eastAsia="Times New Roman" w:cs="Times New Roman"/>
                <w:color w:val="000000"/>
                <w:sz w:val="24"/>
                <w:szCs w:val="24"/>
                <w:vertAlign w:val="subscript"/>
                <w:lang w:eastAsia="ru-RU"/>
              </w:rPr>
              <w:t>ном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МВА</w:t>
            </w:r>
          </w:p>
        </w:tc>
        <w:tc>
          <w:tcPr>
            <w:tcW w:w="1335" w:type="dxa"/>
            <w:vMerge w:val="restart"/>
            <w:vAlign w:val="center"/>
          </w:tcPr>
          <w:p w14:paraId="197EBDCE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R·(ΣS</w:t>
            </w:r>
            <w:r>
              <w:rPr>
                <w:rFonts w:eastAsia="Times New Roman" w:cs="Times New Roman"/>
                <w:color w:val="000000"/>
                <w:sz w:val="24"/>
                <w:szCs w:val="24"/>
                <w:vertAlign w:val="subscript"/>
                <w:lang w:eastAsia="ru-RU"/>
              </w:rPr>
              <w:t>ном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)</w:t>
            </w:r>
            <w:r>
              <w:rPr>
                <w:rFonts w:eastAsia="Times New Roman" w:cs="Times New Roman"/>
                <w:color w:val="000000"/>
                <w:sz w:val="24"/>
                <w:szCs w:val="24"/>
                <w:vertAlign w:val="superscript"/>
                <w:lang w:val="en-US" w:eastAsia="ru-RU"/>
              </w:rPr>
              <w:t>2</w:t>
            </w:r>
          </w:p>
        </w:tc>
      </w:tr>
      <w:tr w:rsidR="00527E68" w:rsidRPr="00A562A3" w14:paraId="65ACDA8E" w14:textId="77777777" w:rsidTr="0014526F">
        <w:trPr>
          <w:trHeight w:val="355"/>
          <w:jc w:val="center"/>
        </w:trPr>
        <w:tc>
          <w:tcPr>
            <w:tcW w:w="2405" w:type="dxa"/>
            <w:vMerge/>
            <w:vAlign w:val="center"/>
          </w:tcPr>
          <w:p w14:paraId="0BDD8FA4" w14:textId="77777777" w:rsidR="00527E68" w:rsidRPr="00A562A3" w:rsidRDefault="00527E68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4DDC44C5" w14:textId="77777777" w:rsidR="00527E68" w:rsidRPr="00A562A3" w:rsidRDefault="00527E68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16470A44" w14:textId="77777777" w:rsidR="00527E68" w:rsidRPr="00A562A3" w:rsidRDefault="00527E68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562A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371" w:type="dxa"/>
            <w:vAlign w:val="center"/>
          </w:tcPr>
          <w:p w14:paraId="42001ADF" w14:textId="7DBD76FB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851" w:type="dxa"/>
            <w:vMerge/>
            <w:vAlign w:val="center"/>
          </w:tcPr>
          <w:p w14:paraId="1913A3E6" w14:textId="77777777" w:rsidR="00527E68" w:rsidRPr="00CE12C8" w:rsidRDefault="00527E68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861" w:type="dxa"/>
            <w:vMerge/>
            <w:vAlign w:val="center"/>
          </w:tcPr>
          <w:p w14:paraId="21835B97" w14:textId="77777777" w:rsidR="00527E68" w:rsidRPr="00CE12C8" w:rsidRDefault="00527E68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335" w:type="dxa"/>
            <w:vMerge/>
            <w:vAlign w:val="center"/>
          </w:tcPr>
          <w:p w14:paraId="475D69B3" w14:textId="77777777" w:rsidR="00527E68" w:rsidRPr="00CE12C8" w:rsidRDefault="00527E68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vertAlign w:val="superscript"/>
                <w:lang w:val="en-US" w:eastAsia="ru-RU"/>
              </w:rPr>
            </w:pPr>
          </w:p>
        </w:tc>
      </w:tr>
      <w:tr w:rsidR="00527E68" w:rsidRPr="00A562A3" w14:paraId="08BF453A" w14:textId="77777777" w:rsidTr="0014526F">
        <w:trPr>
          <w:trHeight w:val="169"/>
          <w:jc w:val="center"/>
        </w:trPr>
        <w:tc>
          <w:tcPr>
            <w:tcW w:w="2405" w:type="dxa"/>
            <w:vMerge w:val="restart"/>
            <w:vAlign w:val="center"/>
          </w:tcPr>
          <w:p w14:paraId="33497452" w14:textId="29C1375E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F3B33">
              <w:rPr>
                <w:rFonts w:cs="Times New Roman"/>
                <w:sz w:val="24"/>
                <w:szCs w:val="24"/>
              </w:rPr>
              <w:t>Ининская СЭС :</w:t>
            </w:r>
            <w:r w:rsidR="0014526F">
              <w:rPr>
                <w:rFonts w:cs="Times New Roman"/>
                <w:sz w:val="24"/>
                <w:szCs w:val="24"/>
              </w:rPr>
              <w:br/>
            </w:r>
            <w:r w:rsidRPr="00BF3B33">
              <w:rPr>
                <w:rFonts w:cs="Times New Roman"/>
                <w:sz w:val="24"/>
                <w:szCs w:val="24"/>
              </w:rPr>
              <w:t xml:space="preserve"> 1 сек. 10 кВ</w:t>
            </w:r>
          </w:p>
        </w:tc>
        <w:tc>
          <w:tcPr>
            <w:tcW w:w="992" w:type="dxa"/>
            <w:vMerge w:val="restart"/>
            <w:vAlign w:val="center"/>
          </w:tcPr>
          <w:p w14:paraId="2400357F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711" w:type="dxa"/>
            <w:vAlign w:val="center"/>
          </w:tcPr>
          <w:p w14:paraId="37111C75" w14:textId="77777777" w:rsidR="00527E68" w:rsidRPr="00A562A3" w:rsidRDefault="00527E68" w:rsidP="00527E6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A562A3">
              <w:rPr>
                <w:sz w:val="24"/>
                <w:szCs w:val="24"/>
              </w:rPr>
              <w:t>ЛЭП</w:t>
            </w:r>
          </w:p>
        </w:tc>
        <w:tc>
          <w:tcPr>
            <w:tcW w:w="7371" w:type="dxa"/>
            <w:vAlign w:val="center"/>
          </w:tcPr>
          <w:p w14:paraId="39B398AD" w14:textId="447B9701" w:rsidR="00527E68" w:rsidRPr="00A562A3" w:rsidRDefault="00527E68" w:rsidP="00527E6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527E68">
              <w:rPr>
                <w:sz w:val="24"/>
                <w:szCs w:val="24"/>
              </w:rPr>
              <w:t>Ининская СЭС : 1 сек. 10 кВ - Ининская СЭС : ИС-1 сек. 10 кВ</w:t>
            </w:r>
          </w:p>
        </w:tc>
        <w:tc>
          <w:tcPr>
            <w:tcW w:w="851" w:type="dxa"/>
            <w:vAlign w:val="center"/>
          </w:tcPr>
          <w:p w14:paraId="39F4F8D8" w14:textId="77777777" w:rsidR="00527E68" w:rsidRPr="009B4205" w:rsidRDefault="00527E68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0,01</w:t>
            </w:r>
            <w:r>
              <w:rPr>
                <w:sz w:val="24"/>
                <w:szCs w:val="24"/>
              </w:rPr>
              <w:t>0</w:t>
            </w:r>
          </w:p>
        </w:tc>
        <w:tc>
          <w:tcPr>
            <w:tcW w:w="861" w:type="dxa"/>
            <w:vAlign w:val="center"/>
          </w:tcPr>
          <w:p w14:paraId="05FB41B3" w14:textId="77777777" w:rsidR="00527E68" w:rsidRPr="00E76BDA" w:rsidRDefault="00527E68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3,75</w:t>
            </w:r>
          </w:p>
        </w:tc>
        <w:tc>
          <w:tcPr>
            <w:tcW w:w="1335" w:type="dxa"/>
            <w:vAlign w:val="center"/>
          </w:tcPr>
          <w:p w14:paraId="13143198" w14:textId="77777777" w:rsidR="00527E68" w:rsidRPr="00A732BE" w:rsidRDefault="00527E68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0,141</w:t>
            </w:r>
          </w:p>
        </w:tc>
      </w:tr>
      <w:tr w:rsidR="00527E68" w:rsidRPr="00A562A3" w14:paraId="702859A3" w14:textId="77777777" w:rsidTr="0014526F">
        <w:trPr>
          <w:trHeight w:val="169"/>
          <w:jc w:val="center"/>
        </w:trPr>
        <w:tc>
          <w:tcPr>
            <w:tcW w:w="2405" w:type="dxa"/>
            <w:vMerge/>
            <w:vAlign w:val="center"/>
          </w:tcPr>
          <w:p w14:paraId="2CCF6D9B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2CAC9B3E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74CC5B62" w14:textId="77777777" w:rsidR="00527E68" w:rsidRPr="00A562A3" w:rsidRDefault="00527E68" w:rsidP="00527E68">
            <w:pPr>
              <w:ind w:firstLine="0"/>
              <w:jc w:val="left"/>
              <w:rPr>
                <w:sz w:val="24"/>
                <w:szCs w:val="24"/>
              </w:rPr>
            </w:pPr>
            <w:r w:rsidRPr="00A562A3">
              <w:rPr>
                <w:sz w:val="24"/>
                <w:szCs w:val="24"/>
              </w:rPr>
              <w:t>ЛЭП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06E56D09" w14:textId="545CD26F" w:rsidR="00527E68" w:rsidRPr="00A562A3" w:rsidRDefault="00527E68" w:rsidP="00527E68">
            <w:pPr>
              <w:ind w:firstLine="0"/>
              <w:jc w:val="left"/>
              <w:rPr>
                <w:sz w:val="24"/>
                <w:szCs w:val="24"/>
              </w:rPr>
            </w:pPr>
            <w:r w:rsidRPr="00527E68">
              <w:rPr>
                <w:sz w:val="24"/>
                <w:szCs w:val="24"/>
              </w:rPr>
              <w:t>Ининская СЭС : ИС-1 сек. 10 кВ - Ининская СЭС : ИС-2 сек. 10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2A94A346" w14:textId="77777777" w:rsidR="00527E68" w:rsidRPr="009B4205" w:rsidRDefault="00527E68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0,01</w:t>
            </w:r>
            <w:r>
              <w:rPr>
                <w:sz w:val="24"/>
                <w:szCs w:val="24"/>
              </w:rPr>
              <w:t>0</w:t>
            </w:r>
          </w:p>
        </w:tc>
        <w:tc>
          <w:tcPr>
            <w:tcW w:w="861" w:type="dxa"/>
            <w:vAlign w:val="center"/>
          </w:tcPr>
          <w:p w14:paraId="23488654" w14:textId="77777777" w:rsidR="00527E68" w:rsidRPr="009B4205" w:rsidRDefault="00527E68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1,5</w:t>
            </w:r>
            <w:r>
              <w:rPr>
                <w:sz w:val="24"/>
                <w:szCs w:val="24"/>
              </w:rPr>
              <w:t>0</w:t>
            </w:r>
          </w:p>
        </w:tc>
        <w:tc>
          <w:tcPr>
            <w:tcW w:w="1335" w:type="dxa"/>
            <w:vAlign w:val="center"/>
          </w:tcPr>
          <w:p w14:paraId="30560C73" w14:textId="77777777" w:rsidR="00527E68" w:rsidRPr="00A732BE" w:rsidRDefault="00527E68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0,023</w:t>
            </w:r>
          </w:p>
        </w:tc>
      </w:tr>
      <w:tr w:rsidR="00527E68" w:rsidRPr="00A562A3" w14:paraId="3B4FC9CC" w14:textId="77777777" w:rsidTr="0014526F">
        <w:trPr>
          <w:trHeight w:val="169"/>
          <w:jc w:val="center"/>
        </w:trPr>
        <w:tc>
          <w:tcPr>
            <w:tcW w:w="2405" w:type="dxa"/>
            <w:vMerge/>
            <w:vAlign w:val="center"/>
          </w:tcPr>
          <w:p w14:paraId="5703B574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44550B11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0D96628C" w14:textId="77777777" w:rsidR="006D20CC" w:rsidRPr="00E76BDA" w:rsidRDefault="006D20CC" w:rsidP="00527E6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ЛЭП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5D4F4064" w14:textId="77777777" w:rsidR="006D20CC" w:rsidRPr="00A562A3" w:rsidRDefault="006D20CC" w:rsidP="00527E6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44662A9F" w14:textId="77777777" w:rsidR="006D20CC" w:rsidRPr="00A732BE" w:rsidRDefault="006D20CC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0,012</w:t>
            </w:r>
          </w:p>
        </w:tc>
        <w:tc>
          <w:tcPr>
            <w:tcW w:w="861" w:type="dxa"/>
            <w:vAlign w:val="center"/>
          </w:tcPr>
          <w:p w14:paraId="1E7DFDFD" w14:textId="77777777" w:rsidR="006D20CC" w:rsidRPr="00A732BE" w:rsidRDefault="006D20CC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3,75</w:t>
            </w:r>
          </w:p>
        </w:tc>
        <w:tc>
          <w:tcPr>
            <w:tcW w:w="1335" w:type="dxa"/>
            <w:vAlign w:val="center"/>
          </w:tcPr>
          <w:p w14:paraId="62859FC9" w14:textId="77777777" w:rsidR="006D20CC" w:rsidRPr="00A732BE" w:rsidRDefault="006D20CC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0,163</w:t>
            </w:r>
          </w:p>
        </w:tc>
      </w:tr>
      <w:tr w:rsidR="00527E68" w:rsidRPr="00A562A3" w14:paraId="7B1F4FE1" w14:textId="77777777" w:rsidTr="0014526F">
        <w:trPr>
          <w:trHeight w:val="177"/>
          <w:jc w:val="center"/>
        </w:trPr>
        <w:tc>
          <w:tcPr>
            <w:tcW w:w="2405" w:type="dxa"/>
            <w:vMerge/>
            <w:vAlign w:val="center"/>
          </w:tcPr>
          <w:p w14:paraId="7EFD6089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596D6845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55460CAF" w14:textId="77777777" w:rsidR="00527E68" w:rsidRPr="00A562A3" w:rsidRDefault="00527E68" w:rsidP="00527E6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A562A3">
              <w:rPr>
                <w:sz w:val="24"/>
                <w:szCs w:val="24"/>
              </w:rPr>
              <w:t>Тр</w:t>
            </w:r>
            <w:proofErr w:type="spellEnd"/>
            <w:r w:rsidRPr="00A562A3">
              <w:rPr>
                <w:sz w:val="24"/>
                <w:szCs w:val="24"/>
              </w:rPr>
              <w:t>-р</w:t>
            </w:r>
          </w:p>
        </w:tc>
        <w:tc>
          <w:tcPr>
            <w:tcW w:w="7371" w:type="dxa"/>
            <w:vAlign w:val="center"/>
          </w:tcPr>
          <w:p w14:paraId="683D762A" w14:textId="0801DAB3" w:rsidR="00527E68" w:rsidRPr="00A562A3" w:rsidRDefault="00527E68" w:rsidP="00527E6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527E68">
              <w:rPr>
                <w:sz w:val="24"/>
                <w:szCs w:val="24"/>
              </w:rPr>
              <w:t>Ининская СЭС : ИС-1 сек. 10 кВ - Ининская СЭС : ИС-1 сек. 0,35 кВ</w:t>
            </w:r>
          </w:p>
        </w:tc>
        <w:tc>
          <w:tcPr>
            <w:tcW w:w="851" w:type="dxa"/>
            <w:vAlign w:val="center"/>
          </w:tcPr>
          <w:p w14:paraId="18EB0DBD" w14:textId="77777777" w:rsidR="00527E68" w:rsidRPr="00A562A3" w:rsidRDefault="00527E68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0,360</w:t>
            </w:r>
          </w:p>
        </w:tc>
        <w:tc>
          <w:tcPr>
            <w:tcW w:w="861" w:type="dxa"/>
            <w:vAlign w:val="center"/>
          </w:tcPr>
          <w:p w14:paraId="0C7AD565" w14:textId="77777777" w:rsidR="00527E68" w:rsidRPr="00A562A3" w:rsidRDefault="00527E68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2,25</w:t>
            </w:r>
          </w:p>
        </w:tc>
        <w:tc>
          <w:tcPr>
            <w:tcW w:w="1335" w:type="dxa"/>
            <w:vAlign w:val="center"/>
          </w:tcPr>
          <w:p w14:paraId="5F592CFA" w14:textId="77777777" w:rsidR="00527E68" w:rsidRPr="00A562A3" w:rsidRDefault="00527E68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1,823</w:t>
            </w:r>
          </w:p>
        </w:tc>
      </w:tr>
      <w:tr w:rsidR="00527E68" w:rsidRPr="00A562A3" w14:paraId="758AB4A5" w14:textId="77777777" w:rsidTr="0014526F">
        <w:trPr>
          <w:trHeight w:val="177"/>
          <w:jc w:val="center"/>
        </w:trPr>
        <w:tc>
          <w:tcPr>
            <w:tcW w:w="2405" w:type="dxa"/>
            <w:vMerge/>
            <w:vAlign w:val="center"/>
          </w:tcPr>
          <w:p w14:paraId="7B485B81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21EB4BF1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5ACD1B90" w14:textId="77777777" w:rsidR="00527E68" w:rsidRPr="00A562A3" w:rsidRDefault="00527E68" w:rsidP="00527E6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A562A3">
              <w:rPr>
                <w:sz w:val="24"/>
                <w:szCs w:val="24"/>
              </w:rPr>
              <w:t>Тр</w:t>
            </w:r>
            <w:proofErr w:type="spellEnd"/>
            <w:r w:rsidRPr="00A562A3">
              <w:rPr>
                <w:sz w:val="24"/>
                <w:szCs w:val="24"/>
              </w:rPr>
              <w:t>-р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74400087" w14:textId="4A2FA77E" w:rsidR="00527E68" w:rsidRPr="00A562A3" w:rsidRDefault="00527E68" w:rsidP="00527E6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527E68">
              <w:rPr>
                <w:sz w:val="24"/>
                <w:szCs w:val="24"/>
              </w:rPr>
              <w:t>Ининская СЭС : ИС-2 сек. 10 кВ - Ининская СЭС : ИС-2 сек. 0,35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566142F6" w14:textId="77777777" w:rsidR="00527E68" w:rsidRPr="00A562A3" w:rsidRDefault="00527E68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0,620</w:t>
            </w:r>
          </w:p>
        </w:tc>
        <w:tc>
          <w:tcPr>
            <w:tcW w:w="861" w:type="dxa"/>
            <w:vAlign w:val="center"/>
          </w:tcPr>
          <w:p w14:paraId="6C52C463" w14:textId="77777777" w:rsidR="00527E68" w:rsidRPr="0005440D" w:rsidRDefault="00527E68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1,50</w:t>
            </w:r>
          </w:p>
        </w:tc>
        <w:tc>
          <w:tcPr>
            <w:tcW w:w="1335" w:type="dxa"/>
            <w:vAlign w:val="center"/>
          </w:tcPr>
          <w:p w14:paraId="3E44EED2" w14:textId="77777777" w:rsidR="00527E68" w:rsidRPr="00A562A3" w:rsidRDefault="00527E68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1,395</w:t>
            </w:r>
          </w:p>
        </w:tc>
      </w:tr>
      <w:tr w:rsidR="00527E68" w:rsidRPr="00A562A3" w14:paraId="3D7A75EC" w14:textId="77777777" w:rsidTr="0014526F">
        <w:trPr>
          <w:trHeight w:val="177"/>
          <w:jc w:val="center"/>
        </w:trPr>
        <w:tc>
          <w:tcPr>
            <w:tcW w:w="2405" w:type="dxa"/>
            <w:vMerge/>
            <w:vAlign w:val="center"/>
          </w:tcPr>
          <w:p w14:paraId="65410D48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0BA7805D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33F43745" w14:textId="77777777" w:rsidR="006D20CC" w:rsidRPr="00A562A3" w:rsidRDefault="006D20CC" w:rsidP="00527E6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Тр</w:t>
            </w:r>
            <w:proofErr w:type="spellEnd"/>
            <w:r>
              <w:rPr>
                <w:sz w:val="24"/>
                <w:szCs w:val="24"/>
              </w:rPr>
              <w:t>-р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3AF9107B" w14:textId="77777777" w:rsidR="006D20CC" w:rsidRPr="00A732BE" w:rsidRDefault="006D20CC" w:rsidP="00527E6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7FFA2448" w14:textId="77777777" w:rsidR="006D20CC" w:rsidRPr="00A562A3" w:rsidRDefault="006D20CC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0,229</w:t>
            </w:r>
          </w:p>
        </w:tc>
        <w:tc>
          <w:tcPr>
            <w:tcW w:w="861" w:type="dxa"/>
            <w:vAlign w:val="center"/>
          </w:tcPr>
          <w:p w14:paraId="3A4EEA0C" w14:textId="77777777" w:rsidR="006D20CC" w:rsidRPr="00A562A3" w:rsidRDefault="006D20CC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3,75</w:t>
            </w:r>
          </w:p>
        </w:tc>
        <w:tc>
          <w:tcPr>
            <w:tcW w:w="1335" w:type="dxa"/>
            <w:vAlign w:val="center"/>
          </w:tcPr>
          <w:p w14:paraId="0075ACFF" w14:textId="77777777" w:rsidR="006D20CC" w:rsidRPr="00A562A3" w:rsidRDefault="006D20CC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3,218</w:t>
            </w:r>
          </w:p>
        </w:tc>
      </w:tr>
      <w:tr w:rsidR="00527E68" w:rsidRPr="00A562A3" w14:paraId="3EA2EACA" w14:textId="77777777" w:rsidTr="0014526F">
        <w:trPr>
          <w:trHeight w:val="177"/>
          <w:jc w:val="center"/>
        </w:trPr>
        <w:tc>
          <w:tcPr>
            <w:tcW w:w="2405" w:type="dxa"/>
            <w:vMerge/>
            <w:vAlign w:val="center"/>
          </w:tcPr>
          <w:p w14:paraId="1E0ABCEC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 w:val="restart"/>
            <w:vAlign w:val="center"/>
          </w:tcPr>
          <w:p w14:paraId="1CFE750A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711" w:type="dxa"/>
            <w:vAlign w:val="center"/>
          </w:tcPr>
          <w:p w14:paraId="68DCC929" w14:textId="77777777" w:rsidR="00527E68" w:rsidRPr="00A562A3" w:rsidRDefault="00527E68" w:rsidP="00527E6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vAlign w:val="center"/>
          </w:tcPr>
          <w:p w14:paraId="1444DE23" w14:textId="21397BE5" w:rsidR="00527E68" w:rsidRPr="00A562A3" w:rsidRDefault="00527E68" w:rsidP="00527E6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1 сек. 10 кВ - Ининская СЭС : ИС-5 сек. 10 кВ</w:t>
            </w:r>
          </w:p>
        </w:tc>
        <w:tc>
          <w:tcPr>
            <w:tcW w:w="851" w:type="dxa"/>
            <w:vAlign w:val="center"/>
          </w:tcPr>
          <w:p w14:paraId="310AA947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0,110</w:t>
            </w:r>
          </w:p>
        </w:tc>
        <w:tc>
          <w:tcPr>
            <w:tcW w:w="861" w:type="dxa"/>
            <w:vAlign w:val="center"/>
          </w:tcPr>
          <w:p w14:paraId="010CC3FE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335" w:type="dxa"/>
            <w:vAlign w:val="center"/>
          </w:tcPr>
          <w:p w14:paraId="61C7876A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2,228</w:t>
            </w:r>
          </w:p>
        </w:tc>
      </w:tr>
      <w:tr w:rsidR="00527E68" w:rsidRPr="00A562A3" w14:paraId="2FF82CF5" w14:textId="77777777" w:rsidTr="0014526F">
        <w:trPr>
          <w:trHeight w:val="177"/>
          <w:jc w:val="center"/>
        </w:trPr>
        <w:tc>
          <w:tcPr>
            <w:tcW w:w="2405" w:type="dxa"/>
            <w:vMerge/>
            <w:vAlign w:val="center"/>
          </w:tcPr>
          <w:p w14:paraId="0B16214D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6B08393F" w14:textId="77777777" w:rsidR="00527E68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35892185" w14:textId="77777777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3709F458" w14:textId="3552C1FB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1 сек. 10 кВ - Ининская СЭС : ИС-6 сек. 10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13EFA977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0,130</w:t>
            </w:r>
          </w:p>
        </w:tc>
        <w:tc>
          <w:tcPr>
            <w:tcW w:w="861" w:type="dxa"/>
            <w:vAlign w:val="center"/>
          </w:tcPr>
          <w:p w14:paraId="6C44F75F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335" w:type="dxa"/>
            <w:vAlign w:val="center"/>
          </w:tcPr>
          <w:p w14:paraId="2CD2D9BF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2,633</w:t>
            </w:r>
          </w:p>
        </w:tc>
      </w:tr>
      <w:tr w:rsidR="00527E68" w:rsidRPr="00A562A3" w14:paraId="1243389D" w14:textId="77777777" w:rsidTr="0014526F">
        <w:trPr>
          <w:trHeight w:val="177"/>
          <w:jc w:val="center"/>
        </w:trPr>
        <w:tc>
          <w:tcPr>
            <w:tcW w:w="2405" w:type="dxa"/>
            <w:vMerge/>
            <w:vAlign w:val="center"/>
          </w:tcPr>
          <w:p w14:paraId="5EE19229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0EB122F6" w14:textId="77777777" w:rsidR="006D20CC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3C96F8B5" w14:textId="77777777" w:rsidR="006D20CC" w:rsidRPr="00C77DC7" w:rsidRDefault="006D20CC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06CFFA38" w14:textId="77777777" w:rsidR="006D20CC" w:rsidRPr="00C77DC7" w:rsidRDefault="006D20CC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73BEEE3D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0,060</w:t>
            </w:r>
          </w:p>
        </w:tc>
        <w:tc>
          <w:tcPr>
            <w:tcW w:w="861" w:type="dxa"/>
            <w:vAlign w:val="center"/>
          </w:tcPr>
          <w:p w14:paraId="7EC68754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9,00</w:t>
            </w:r>
          </w:p>
        </w:tc>
        <w:tc>
          <w:tcPr>
            <w:tcW w:w="1335" w:type="dxa"/>
            <w:vAlign w:val="center"/>
          </w:tcPr>
          <w:p w14:paraId="21429462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4,860</w:t>
            </w:r>
          </w:p>
        </w:tc>
      </w:tr>
      <w:tr w:rsidR="00527E68" w:rsidRPr="00A562A3" w14:paraId="2FE130C4" w14:textId="77777777" w:rsidTr="0014526F">
        <w:trPr>
          <w:trHeight w:val="177"/>
          <w:jc w:val="center"/>
        </w:trPr>
        <w:tc>
          <w:tcPr>
            <w:tcW w:w="2405" w:type="dxa"/>
            <w:vMerge/>
            <w:vAlign w:val="center"/>
          </w:tcPr>
          <w:p w14:paraId="37DF9DAD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18B0C9FF" w14:textId="77777777" w:rsidR="00527E68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5141EE70" w14:textId="77777777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vAlign w:val="center"/>
          </w:tcPr>
          <w:p w14:paraId="674AFAA0" w14:textId="42E88018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ИС-5 сек. 10 кВ - Ининская СЭС : ИС-5 сек. 0,6 кВ</w:t>
            </w:r>
          </w:p>
        </w:tc>
        <w:tc>
          <w:tcPr>
            <w:tcW w:w="851" w:type="dxa"/>
            <w:vAlign w:val="center"/>
          </w:tcPr>
          <w:p w14:paraId="427DBD58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0,600</w:t>
            </w:r>
          </w:p>
        </w:tc>
        <w:tc>
          <w:tcPr>
            <w:tcW w:w="861" w:type="dxa"/>
            <w:vAlign w:val="center"/>
          </w:tcPr>
          <w:p w14:paraId="6CD59E0D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335" w:type="dxa"/>
            <w:vAlign w:val="center"/>
          </w:tcPr>
          <w:p w14:paraId="5A1D44B1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12,150</w:t>
            </w:r>
          </w:p>
        </w:tc>
      </w:tr>
      <w:tr w:rsidR="00527E68" w:rsidRPr="00A562A3" w14:paraId="2C966804" w14:textId="77777777" w:rsidTr="0014526F">
        <w:trPr>
          <w:trHeight w:val="169"/>
          <w:jc w:val="center"/>
        </w:trPr>
        <w:tc>
          <w:tcPr>
            <w:tcW w:w="2405" w:type="dxa"/>
            <w:vMerge/>
            <w:vAlign w:val="center"/>
          </w:tcPr>
          <w:p w14:paraId="6D188958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6159F35F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52DA6DD6" w14:textId="77777777" w:rsidR="00527E68" w:rsidRPr="00A562A3" w:rsidRDefault="00527E68" w:rsidP="00527E6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46DC4A7C" w14:textId="6C86DE40" w:rsidR="00527E68" w:rsidRPr="00A562A3" w:rsidRDefault="00527E68" w:rsidP="00527E6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ИС-6 сек. 10 кВ - Ининская СЭС : ИС-6 сек. 0,6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0C224AF8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0,600</w:t>
            </w:r>
          </w:p>
        </w:tc>
        <w:tc>
          <w:tcPr>
            <w:tcW w:w="861" w:type="dxa"/>
            <w:vAlign w:val="center"/>
          </w:tcPr>
          <w:p w14:paraId="1AA2D05B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335" w:type="dxa"/>
            <w:vAlign w:val="center"/>
          </w:tcPr>
          <w:p w14:paraId="731FF8BD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12,150</w:t>
            </w:r>
          </w:p>
        </w:tc>
      </w:tr>
      <w:tr w:rsidR="00527E68" w:rsidRPr="00A562A3" w14:paraId="79E90204" w14:textId="77777777" w:rsidTr="0014526F">
        <w:trPr>
          <w:trHeight w:val="169"/>
          <w:jc w:val="center"/>
        </w:trPr>
        <w:tc>
          <w:tcPr>
            <w:tcW w:w="2405" w:type="dxa"/>
            <w:vMerge/>
            <w:vAlign w:val="center"/>
          </w:tcPr>
          <w:p w14:paraId="212136F3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1245C56C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19B37C1B" w14:textId="77777777" w:rsidR="006D20CC" w:rsidRPr="00C77DC7" w:rsidRDefault="006D20CC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15ACD04F" w14:textId="77777777" w:rsidR="006D20CC" w:rsidRPr="0068014B" w:rsidRDefault="006D20CC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21C01887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0,300</w:t>
            </w:r>
          </w:p>
        </w:tc>
        <w:tc>
          <w:tcPr>
            <w:tcW w:w="861" w:type="dxa"/>
            <w:vAlign w:val="center"/>
          </w:tcPr>
          <w:p w14:paraId="6179C4DD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9,00</w:t>
            </w:r>
          </w:p>
        </w:tc>
        <w:tc>
          <w:tcPr>
            <w:tcW w:w="1335" w:type="dxa"/>
            <w:vAlign w:val="center"/>
          </w:tcPr>
          <w:p w14:paraId="1782399D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24,300</w:t>
            </w:r>
          </w:p>
        </w:tc>
      </w:tr>
      <w:tr w:rsidR="00527E68" w:rsidRPr="00A562A3" w14:paraId="7A2BA603" w14:textId="77777777" w:rsidTr="0014526F">
        <w:trPr>
          <w:trHeight w:val="169"/>
          <w:jc w:val="center"/>
        </w:trPr>
        <w:tc>
          <w:tcPr>
            <w:tcW w:w="2405" w:type="dxa"/>
            <w:vMerge w:val="restart"/>
            <w:vAlign w:val="center"/>
          </w:tcPr>
          <w:p w14:paraId="7AFF4651" w14:textId="7475D328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F3B33">
              <w:rPr>
                <w:rFonts w:cs="Times New Roman"/>
                <w:sz w:val="24"/>
                <w:szCs w:val="24"/>
              </w:rPr>
              <w:t>Ининская СЭС :</w:t>
            </w:r>
            <w:r w:rsidR="0014526F">
              <w:rPr>
                <w:rFonts w:cs="Times New Roman"/>
                <w:sz w:val="24"/>
                <w:szCs w:val="24"/>
              </w:rPr>
              <w:br/>
            </w:r>
            <w:r w:rsidRPr="00BF3B33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2</w:t>
            </w:r>
            <w:r w:rsidRPr="00BF3B33">
              <w:rPr>
                <w:rFonts w:cs="Times New Roman"/>
                <w:sz w:val="24"/>
                <w:szCs w:val="24"/>
              </w:rPr>
              <w:t xml:space="preserve"> сек. 10 кВ</w:t>
            </w:r>
          </w:p>
        </w:tc>
        <w:tc>
          <w:tcPr>
            <w:tcW w:w="992" w:type="dxa"/>
            <w:vMerge w:val="restart"/>
            <w:vAlign w:val="center"/>
          </w:tcPr>
          <w:p w14:paraId="2E397CCD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711" w:type="dxa"/>
            <w:vAlign w:val="center"/>
          </w:tcPr>
          <w:p w14:paraId="6E75832F" w14:textId="77777777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vAlign w:val="center"/>
          </w:tcPr>
          <w:p w14:paraId="242D2D45" w14:textId="0D092CAC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2 сек. 10 кВ - Ининская СЭС : ИС-4 сек. 10 кВ</w:t>
            </w:r>
          </w:p>
        </w:tc>
        <w:tc>
          <w:tcPr>
            <w:tcW w:w="851" w:type="dxa"/>
            <w:vAlign w:val="center"/>
          </w:tcPr>
          <w:p w14:paraId="742E69C2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0,030</w:t>
            </w:r>
          </w:p>
        </w:tc>
        <w:tc>
          <w:tcPr>
            <w:tcW w:w="861" w:type="dxa"/>
            <w:vAlign w:val="center"/>
          </w:tcPr>
          <w:p w14:paraId="339C326F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335" w:type="dxa"/>
            <w:vAlign w:val="center"/>
          </w:tcPr>
          <w:p w14:paraId="0A47A904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0,608</w:t>
            </w:r>
          </w:p>
        </w:tc>
      </w:tr>
      <w:tr w:rsidR="00527E68" w:rsidRPr="00A562A3" w14:paraId="25DA3648" w14:textId="77777777" w:rsidTr="0014526F">
        <w:trPr>
          <w:trHeight w:val="169"/>
          <w:jc w:val="center"/>
        </w:trPr>
        <w:tc>
          <w:tcPr>
            <w:tcW w:w="2405" w:type="dxa"/>
            <w:vMerge/>
            <w:vAlign w:val="center"/>
          </w:tcPr>
          <w:p w14:paraId="778CBDB1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6D563233" w14:textId="77777777" w:rsidR="00527E68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1ED0B4F5" w14:textId="77777777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6650822E" w14:textId="340379DC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ИС-4 сек. 10 кВ - Ининская СЭС : ИС-3 сек. 10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399F0164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0,010</w:t>
            </w:r>
          </w:p>
        </w:tc>
        <w:tc>
          <w:tcPr>
            <w:tcW w:w="861" w:type="dxa"/>
            <w:vAlign w:val="center"/>
          </w:tcPr>
          <w:p w14:paraId="24053BA3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2,25</w:t>
            </w:r>
          </w:p>
        </w:tc>
        <w:tc>
          <w:tcPr>
            <w:tcW w:w="1335" w:type="dxa"/>
            <w:vAlign w:val="center"/>
          </w:tcPr>
          <w:p w14:paraId="77CD9BAD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0,052</w:t>
            </w:r>
          </w:p>
        </w:tc>
      </w:tr>
      <w:tr w:rsidR="00527E68" w:rsidRPr="00A562A3" w14:paraId="14A8BC04" w14:textId="77777777" w:rsidTr="0014526F">
        <w:trPr>
          <w:trHeight w:val="169"/>
          <w:jc w:val="center"/>
        </w:trPr>
        <w:tc>
          <w:tcPr>
            <w:tcW w:w="2405" w:type="dxa"/>
            <w:vMerge/>
            <w:vAlign w:val="center"/>
          </w:tcPr>
          <w:p w14:paraId="3F613A81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100E323F" w14:textId="77777777" w:rsidR="006D20CC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0BAA4407" w14:textId="77777777" w:rsidR="006D20CC" w:rsidRPr="00C77DC7" w:rsidRDefault="006D20CC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1E00694E" w14:textId="77777777" w:rsidR="006D20CC" w:rsidRPr="00C77DC7" w:rsidRDefault="006D20CC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10D4A7FC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0,033</w:t>
            </w:r>
          </w:p>
        </w:tc>
        <w:tc>
          <w:tcPr>
            <w:tcW w:w="861" w:type="dxa"/>
            <w:vAlign w:val="center"/>
          </w:tcPr>
          <w:p w14:paraId="493D2F6F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335" w:type="dxa"/>
            <w:vAlign w:val="center"/>
          </w:tcPr>
          <w:p w14:paraId="4B519AB4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0,658</w:t>
            </w:r>
          </w:p>
        </w:tc>
      </w:tr>
      <w:tr w:rsidR="00527E68" w:rsidRPr="00A562A3" w14:paraId="4EA6AB59" w14:textId="77777777" w:rsidTr="0014526F">
        <w:trPr>
          <w:trHeight w:val="169"/>
          <w:jc w:val="center"/>
        </w:trPr>
        <w:tc>
          <w:tcPr>
            <w:tcW w:w="2405" w:type="dxa"/>
            <w:vMerge/>
            <w:vAlign w:val="center"/>
          </w:tcPr>
          <w:p w14:paraId="2841AA04" w14:textId="77777777" w:rsidR="00527E68" w:rsidRPr="00A562A3" w:rsidRDefault="00527E68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7A2416A5" w14:textId="77777777" w:rsidR="00527E68" w:rsidRDefault="00527E68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5585A4D0" w14:textId="77777777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vAlign w:val="center"/>
          </w:tcPr>
          <w:p w14:paraId="2E6C9B01" w14:textId="0466A951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ИС-4 сек. 10 кВ - Ининская СЭС : ИС-4 сек. 0,35 кВ</w:t>
            </w:r>
          </w:p>
        </w:tc>
        <w:tc>
          <w:tcPr>
            <w:tcW w:w="851" w:type="dxa"/>
            <w:vAlign w:val="center"/>
          </w:tcPr>
          <w:p w14:paraId="178351E8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0,360</w:t>
            </w:r>
          </w:p>
        </w:tc>
        <w:tc>
          <w:tcPr>
            <w:tcW w:w="861" w:type="dxa"/>
            <w:vAlign w:val="center"/>
          </w:tcPr>
          <w:p w14:paraId="23E9E1E9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2,25</w:t>
            </w:r>
          </w:p>
        </w:tc>
        <w:tc>
          <w:tcPr>
            <w:tcW w:w="1335" w:type="dxa"/>
            <w:vAlign w:val="center"/>
          </w:tcPr>
          <w:p w14:paraId="5E8C7D10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1,823</w:t>
            </w:r>
          </w:p>
        </w:tc>
      </w:tr>
      <w:tr w:rsidR="00527E68" w:rsidRPr="00A562A3" w14:paraId="7B0C577C" w14:textId="77777777" w:rsidTr="0014526F">
        <w:trPr>
          <w:trHeight w:val="169"/>
          <w:jc w:val="center"/>
        </w:trPr>
        <w:tc>
          <w:tcPr>
            <w:tcW w:w="2405" w:type="dxa"/>
            <w:vMerge/>
            <w:vAlign w:val="center"/>
          </w:tcPr>
          <w:p w14:paraId="6B085BAF" w14:textId="77777777" w:rsidR="00527E68" w:rsidRPr="00A562A3" w:rsidRDefault="00527E68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3AB2270F" w14:textId="77777777" w:rsidR="00527E68" w:rsidRDefault="00527E68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5F91463C" w14:textId="77777777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36AA8E22" w14:textId="717A4B56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ИС-3 сек. 10 кВ - Ининская СЭС : ИС-3 сек. 0,35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481B8651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0,360</w:t>
            </w:r>
          </w:p>
        </w:tc>
        <w:tc>
          <w:tcPr>
            <w:tcW w:w="861" w:type="dxa"/>
            <w:vAlign w:val="center"/>
          </w:tcPr>
          <w:p w14:paraId="62FCB4B4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2,25</w:t>
            </w:r>
          </w:p>
        </w:tc>
        <w:tc>
          <w:tcPr>
            <w:tcW w:w="1335" w:type="dxa"/>
            <w:vAlign w:val="center"/>
          </w:tcPr>
          <w:p w14:paraId="13AD5115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1,823</w:t>
            </w:r>
          </w:p>
        </w:tc>
      </w:tr>
      <w:tr w:rsidR="00527E68" w:rsidRPr="00A562A3" w14:paraId="5AA944AE" w14:textId="77777777" w:rsidTr="0014526F">
        <w:trPr>
          <w:trHeight w:val="169"/>
          <w:jc w:val="center"/>
        </w:trPr>
        <w:tc>
          <w:tcPr>
            <w:tcW w:w="2405" w:type="dxa"/>
            <w:vMerge/>
            <w:vAlign w:val="center"/>
          </w:tcPr>
          <w:p w14:paraId="23852D7B" w14:textId="77777777" w:rsidR="006D20CC" w:rsidRPr="00A562A3" w:rsidRDefault="006D20CC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472E7DDB" w14:textId="77777777" w:rsidR="006D20CC" w:rsidRDefault="006D20CC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5D9F20E9" w14:textId="77777777" w:rsidR="006D20CC" w:rsidRPr="00C77DC7" w:rsidRDefault="006D20CC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3CBE6921" w14:textId="77777777" w:rsidR="006D20CC" w:rsidRPr="00C77DC7" w:rsidRDefault="006D20CC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6FD3F2B3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0,180</w:t>
            </w:r>
          </w:p>
        </w:tc>
        <w:tc>
          <w:tcPr>
            <w:tcW w:w="861" w:type="dxa"/>
            <w:vAlign w:val="center"/>
          </w:tcPr>
          <w:p w14:paraId="3112A375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335" w:type="dxa"/>
            <w:vAlign w:val="center"/>
          </w:tcPr>
          <w:p w14:paraId="33157EAB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3,645</w:t>
            </w:r>
          </w:p>
        </w:tc>
      </w:tr>
    </w:tbl>
    <w:p w14:paraId="00796AEA" w14:textId="77777777" w:rsidR="0014526F" w:rsidRDefault="0014526F">
      <w:r>
        <w:br w:type="page"/>
      </w:r>
    </w:p>
    <w:p w14:paraId="22CE7223" w14:textId="055FA13E" w:rsidR="006D20CC" w:rsidRDefault="006D20CC" w:rsidP="006D20CC">
      <w:pPr>
        <w:ind w:firstLine="0"/>
      </w:pPr>
      <w:r>
        <w:lastRenderedPageBreak/>
        <w:t xml:space="preserve">Таблица </w:t>
      </w:r>
      <w:r w:rsidR="00B41CC6">
        <w:t>Д</w:t>
      </w:r>
      <w:r>
        <w:t>.</w:t>
      </w:r>
      <w:r w:rsidR="0014526F">
        <w:t>5</w:t>
      </w:r>
      <w:r>
        <w:t xml:space="preserve"> – Расчет индуктивного сопротивления эквивалентных ветвей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1078"/>
        <w:gridCol w:w="765"/>
        <w:gridCol w:w="7371"/>
        <w:gridCol w:w="851"/>
        <w:gridCol w:w="850"/>
        <w:gridCol w:w="1284"/>
      </w:tblGrid>
      <w:tr w:rsidR="006D20CC" w:rsidRPr="001812A6" w14:paraId="41E5F1BE" w14:textId="77777777" w:rsidTr="0014526F">
        <w:trPr>
          <w:trHeight w:val="320"/>
          <w:jc w:val="center"/>
        </w:trPr>
        <w:tc>
          <w:tcPr>
            <w:tcW w:w="2263" w:type="dxa"/>
            <w:vMerge w:val="restart"/>
            <w:vAlign w:val="center"/>
          </w:tcPr>
          <w:p w14:paraId="64FD682D" w14:textId="32478EF1" w:rsidR="006D20CC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Наименование узла вершины</w:t>
            </w:r>
          </w:p>
        </w:tc>
        <w:tc>
          <w:tcPr>
            <w:tcW w:w="1078" w:type="dxa"/>
            <w:vMerge w:val="restart"/>
            <w:vAlign w:val="center"/>
          </w:tcPr>
          <w:p w14:paraId="689280C7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№ группы</w:t>
            </w:r>
          </w:p>
        </w:tc>
        <w:tc>
          <w:tcPr>
            <w:tcW w:w="8136" w:type="dxa"/>
            <w:gridSpan w:val="2"/>
            <w:vAlign w:val="center"/>
          </w:tcPr>
          <w:p w14:paraId="57634ADA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Ветви</w:t>
            </w:r>
          </w:p>
        </w:tc>
        <w:tc>
          <w:tcPr>
            <w:tcW w:w="851" w:type="dxa"/>
            <w:vMerge w:val="restart"/>
            <w:vAlign w:val="center"/>
          </w:tcPr>
          <w:p w14:paraId="173B7101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X</w:t>
            </w: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Ом</w:t>
            </w:r>
          </w:p>
        </w:tc>
        <w:tc>
          <w:tcPr>
            <w:tcW w:w="850" w:type="dxa"/>
            <w:vMerge w:val="restart"/>
            <w:vAlign w:val="center"/>
          </w:tcPr>
          <w:p w14:paraId="5E6AE4BD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ΣS</w:t>
            </w:r>
            <w:r w:rsidRPr="001812A6">
              <w:rPr>
                <w:rFonts w:eastAsia="Times New Roman" w:cs="Times New Roman"/>
                <w:color w:val="000000"/>
                <w:sz w:val="24"/>
                <w:szCs w:val="24"/>
                <w:vertAlign w:val="subscript"/>
                <w:lang w:eastAsia="ru-RU"/>
              </w:rPr>
              <w:t>ном</w:t>
            </w: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МВА</w:t>
            </w:r>
          </w:p>
        </w:tc>
        <w:tc>
          <w:tcPr>
            <w:tcW w:w="1284" w:type="dxa"/>
            <w:vMerge w:val="restart"/>
            <w:vAlign w:val="center"/>
          </w:tcPr>
          <w:p w14:paraId="45D61B66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X·(ΣS</w:t>
            </w:r>
            <w:r w:rsidRPr="001812A6">
              <w:rPr>
                <w:rFonts w:eastAsia="Times New Roman" w:cs="Times New Roman"/>
                <w:color w:val="000000"/>
                <w:sz w:val="24"/>
                <w:szCs w:val="24"/>
                <w:vertAlign w:val="subscript"/>
                <w:lang w:eastAsia="ru-RU"/>
              </w:rPr>
              <w:t>ном</w:t>
            </w: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)</w:t>
            </w:r>
            <w:r w:rsidRPr="001812A6">
              <w:rPr>
                <w:rFonts w:eastAsia="Times New Roman" w:cs="Times New Roman"/>
                <w:color w:val="000000"/>
                <w:sz w:val="24"/>
                <w:szCs w:val="24"/>
                <w:vertAlign w:val="superscript"/>
                <w:lang w:val="en-US" w:eastAsia="ru-RU"/>
              </w:rPr>
              <w:t>2</w:t>
            </w:r>
          </w:p>
        </w:tc>
      </w:tr>
      <w:tr w:rsidR="0014526F" w:rsidRPr="001812A6" w14:paraId="79B1565A" w14:textId="77777777" w:rsidTr="0014526F">
        <w:trPr>
          <w:trHeight w:val="320"/>
          <w:jc w:val="center"/>
        </w:trPr>
        <w:tc>
          <w:tcPr>
            <w:tcW w:w="2263" w:type="dxa"/>
            <w:vMerge/>
            <w:vAlign w:val="center"/>
          </w:tcPr>
          <w:p w14:paraId="2D77F020" w14:textId="77777777" w:rsidR="0014526F" w:rsidRPr="001812A6" w:rsidRDefault="0014526F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6D43B6E4" w14:textId="77777777" w:rsidR="0014526F" w:rsidRPr="001812A6" w:rsidRDefault="0014526F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59CC3CAB" w14:textId="77777777" w:rsidR="0014526F" w:rsidRPr="001812A6" w:rsidRDefault="0014526F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371" w:type="dxa"/>
            <w:vAlign w:val="center"/>
          </w:tcPr>
          <w:p w14:paraId="3AC04BF0" w14:textId="2A886C63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851" w:type="dxa"/>
            <w:vMerge/>
            <w:vAlign w:val="center"/>
          </w:tcPr>
          <w:p w14:paraId="7E2E0B14" w14:textId="77777777" w:rsidR="0014526F" w:rsidRPr="001812A6" w:rsidRDefault="0014526F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Merge/>
            <w:vAlign w:val="center"/>
          </w:tcPr>
          <w:p w14:paraId="476BF6C0" w14:textId="77777777" w:rsidR="0014526F" w:rsidRPr="001812A6" w:rsidRDefault="0014526F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284" w:type="dxa"/>
            <w:vMerge/>
            <w:vAlign w:val="center"/>
          </w:tcPr>
          <w:p w14:paraId="13E60097" w14:textId="77777777" w:rsidR="0014526F" w:rsidRPr="001812A6" w:rsidRDefault="0014526F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vertAlign w:val="superscript"/>
                <w:lang w:val="en-US" w:eastAsia="ru-RU"/>
              </w:rPr>
            </w:pPr>
          </w:p>
        </w:tc>
      </w:tr>
      <w:tr w:rsidR="0014526F" w:rsidRPr="001812A6" w14:paraId="364E7E39" w14:textId="77777777" w:rsidTr="0014526F">
        <w:trPr>
          <w:trHeight w:val="152"/>
          <w:jc w:val="center"/>
        </w:trPr>
        <w:tc>
          <w:tcPr>
            <w:tcW w:w="2263" w:type="dxa"/>
            <w:vMerge w:val="restart"/>
            <w:vAlign w:val="center"/>
          </w:tcPr>
          <w:p w14:paraId="234AAF10" w14:textId="5ABD981A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F3B33">
              <w:rPr>
                <w:rFonts w:cs="Times New Roman"/>
                <w:sz w:val="24"/>
                <w:szCs w:val="24"/>
              </w:rPr>
              <w:t>Ининская СЭС :</w:t>
            </w:r>
            <w:r>
              <w:rPr>
                <w:rFonts w:cs="Times New Roman"/>
                <w:sz w:val="24"/>
                <w:szCs w:val="24"/>
              </w:rPr>
              <w:br/>
            </w:r>
            <w:r w:rsidRPr="00BF3B33">
              <w:rPr>
                <w:rFonts w:cs="Times New Roman"/>
                <w:sz w:val="24"/>
                <w:szCs w:val="24"/>
              </w:rPr>
              <w:t xml:space="preserve"> 1 сек. 10 кВ</w:t>
            </w:r>
          </w:p>
        </w:tc>
        <w:tc>
          <w:tcPr>
            <w:tcW w:w="1078" w:type="dxa"/>
            <w:vMerge w:val="restart"/>
            <w:vAlign w:val="center"/>
          </w:tcPr>
          <w:p w14:paraId="032AAFBD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765" w:type="dxa"/>
            <w:vAlign w:val="center"/>
          </w:tcPr>
          <w:p w14:paraId="17A49E9C" w14:textId="77777777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ЛЭП</w:t>
            </w:r>
          </w:p>
        </w:tc>
        <w:tc>
          <w:tcPr>
            <w:tcW w:w="7371" w:type="dxa"/>
            <w:vAlign w:val="center"/>
          </w:tcPr>
          <w:p w14:paraId="4D50E960" w14:textId="2775E9FA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4526F">
              <w:rPr>
                <w:rFonts w:cs="Times New Roman"/>
                <w:sz w:val="24"/>
                <w:szCs w:val="24"/>
              </w:rPr>
              <w:t>Ининская СЭС : 1 сек. 10 кВ - Ининская СЭС : ИС-1 сек. 10 кВ</w:t>
            </w:r>
          </w:p>
        </w:tc>
        <w:tc>
          <w:tcPr>
            <w:tcW w:w="851" w:type="dxa"/>
          </w:tcPr>
          <w:p w14:paraId="3415E862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0,020</w:t>
            </w:r>
          </w:p>
        </w:tc>
        <w:tc>
          <w:tcPr>
            <w:tcW w:w="850" w:type="dxa"/>
            <w:vAlign w:val="center"/>
          </w:tcPr>
          <w:p w14:paraId="4780CFA4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  <w:lang w:val="en-US"/>
              </w:rPr>
            </w:pPr>
            <w:r w:rsidRPr="001812A6">
              <w:rPr>
                <w:rFonts w:cs="Times New Roman"/>
                <w:sz w:val="24"/>
                <w:szCs w:val="24"/>
                <w:lang w:val="en-US"/>
              </w:rPr>
              <w:t>3,75</w:t>
            </w:r>
          </w:p>
        </w:tc>
        <w:tc>
          <w:tcPr>
            <w:tcW w:w="1284" w:type="dxa"/>
            <w:vAlign w:val="center"/>
          </w:tcPr>
          <w:p w14:paraId="33AAB0D4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0,281</w:t>
            </w:r>
          </w:p>
        </w:tc>
      </w:tr>
      <w:tr w:rsidR="0014526F" w:rsidRPr="001812A6" w14:paraId="51B03AF6" w14:textId="77777777" w:rsidTr="0014526F">
        <w:trPr>
          <w:trHeight w:val="152"/>
          <w:jc w:val="center"/>
        </w:trPr>
        <w:tc>
          <w:tcPr>
            <w:tcW w:w="2263" w:type="dxa"/>
            <w:vMerge/>
            <w:vAlign w:val="center"/>
          </w:tcPr>
          <w:p w14:paraId="7C4D15F0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344F9219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6BA490F0" w14:textId="77777777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ЛЭП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2E716E90" w14:textId="0E4A54AE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4526F">
              <w:rPr>
                <w:rFonts w:cs="Times New Roman"/>
                <w:sz w:val="24"/>
                <w:szCs w:val="24"/>
              </w:rPr>
              <w:t>Ининская СЭС : ИС-1 сек. 10 кВ - Ининская СЭС : ИС-2 сек. 10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50AB5949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0</w:t>
            </w:r>
            <w:r>
              <w:rPr>
                <w:rFonts w:cs="Times New Roman"/>
                <w:sz w:val="24"/>
                <w:szCs w:val="24"/>
              </w:rPr>
              <w:t>,010</w:t>
            </w:r>
          </w:p>
        </w:tc>
        <w:tc>
          <w:tcPr>
            <w:tcW w:w="850" w:type="dxa"/>
            <w:vAlign w:val="center"/>
          </w:tcPr>
          <w:p w14:paraId="588D3097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  <w:lang w:val="en-US"/>
              </w:rPr>
              <w:t>1,5</w:t>
            </w:r>
            <w:r w:rsidRPr="001812A6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284" w:type="dxa"/>
            <w:vAlign w:val="center"/>
          </w:tcPr>
          <w:p w14:paraId="3B8E0059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0,023</w:t>
            </w:r>
          </w:p>
        </w:tc>
      </w:tr>
      <w:tr w:rsidR="0014526F" w:rsidRPr="001812A6" w14:paraId="067775A3" w14:textId="77777777" w:rsidTr="0014526F">
        <w:trPr>
          <w:trHeight w:val="152"/>
          <w:jc w:val="center"/>
        </w:trPr>
        <w:tc>
          <w:tcPr>
            <w:tcW w:w="2263" w:type="dxa"/>
            <w:vMerge/>
            <w:vAlign w:val="center"/>
          </w:tcPr>
          <w:p w14:paraId="70D2C708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612A6BAD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3371A9BC" w14:textId="77777777" w:rsidR="006D20CC" w:rsidRPr="001812A6" w:rsidRDefault="006D20CC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ЛЭП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2A895BA1" w14:textId="77777777" w:rsidR="006D20CC" w:rsidRPr="001812A6" w:rsidRDefault="006D20CC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728CEA28" w14:textId="77777777" w:rsidR="006D20CC" w:rsidRPr="001812A6" w:rsidRDefault="006D20CC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0,022</w:t>
            </w:r>
          </w:p>
        </w:tc>
        <w:tc>
          <w:tcPr>
            <w:tcW w:w="850" w:type="dxa"/>
            <w:vAlign w:val="center"/>
          </w:tcPr>
          <w:p w14:paraId="22FFE2FD" w14:textId="77777777" w:rsidR="006D20CC" w:rsidRPr="001812A6" w:rsidRDefault="006D20CC" w:rsidP="00FC727D">
            <w:pPr>
              <w:ind w:firstLine="0"/>
              <w:jc w:val="right"/>
              <w:rPr>
                <w:rFonts w:cs="Times New Roman"/>
                <w:sz w:val="24"/>
                <w:szCs w:val="24"/>
                <w:lang w:val="en-US"/>
              </w:rPr>
            </w:pPr>
            <w:r w:rsidRPr="001812A6">
              <w:rPr>
                <w:rFonts w:cs="Times New Roman"/>
                <w:sz w:val="24"/>
                <w:szCs w:val="24"/>
                <w:lang w:val="en-US"/>
              </w:rPr>
              <w:t>3,75</w:t>
            </w:r>
          </w:p>
        </w:tc>
        <w:tc>
          <w:tcPr>
            <w:tcW w:w="1284" w:type="dxa"/>
            <w:vAlign w:val="center"/>
          </w:tcPr>
          <w:p w14:paraId="4DB3D176" w14:textId="77777777" w:rsidR="006D20CC" w:rsidRPr="001812A6" w:rsidRDefault="006D20CC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0,304</w:t>
            </w:r>
          </w:p>
        </w:tc>
      </w:tr>
      <w:tr w:rsidR="0014526F" w:rsidRPr="001812A6" w14:paraId="474DC9C8" w14:textId="77777777" w:rsidTr="0014526F">
        <w:trPr>
          <w:trHeight w:val="159"/>
          <w:jc w:val="center"/>
        </w:trPr>
        <w:tc>
          <w:tcPr>
            <w:tcW w:w="2263" w:type="dxa"/>
            <w:vMerge/>
            <w:vAlign w:val="center"/>
          </w:tcPr>
          <w:p w14:paraId="2FE8928E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084B2F1A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475A9FEF" w14:textId="77777777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1812A6">
              <w:rPr>
                <w:rFonts w:cs="Times New Roman"/>
                <w:sz w:val="24"/>
                <w:szCs w:val="24"/>
              </w:rPr>
              <w:t>Тр</w:t>
            </w:r>
            <w:proofErr w:type="spellEnd"/>
            <w:r w:rsidRPr="001812A6">
              <w:rPr>
                <w:rFonts w:cs="Times New Roman"/>
                <w:sz w:val="24"/>
                <w:szCs w:val="24"/>
              </w:rPr>
              <w:t>-р</w:t>
            </w:r>
          </w:p>
        </w:tc>
        <w:tc>
          <w:tcPr>
            <w:tcW w:w="7371" w:type="dxa"/>
            <w:vAlign w:val="center"/>
          </w:tcPr>
          <w:p w14:paraId="420496AA" w14:textId="458F6317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4526F">
              <w:rPr>
                <w:rFonts w:cs="Times New Roman"/>
                <w:sz w:val="24"/>
                <w:szCs w:val="24"/>
              </w:rPr>
              <w:t>Ининская СЭС : ИС-1 сек. 10 кВ - Ининская СЭС : ИС-1 сек. 0,35 кВ</w:t>
            </w:r>
          </w:p>
        </w:tc>
        <w:tc>
          <w:tcPr>
            <w:tcW w:w="851" w:type="dxa"/>
            <w:vAlign w:val="center"/>
          </w:tcPr>
          <w:p w14:paraId="4514D6D8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2,600</w:t>
            </w:r>
          </w:p>
        </w:tc>
        <w:tc>
          <w:tcPr>
            <w:tcW w:w="850" w:type="dxa"/>
            <w:vAlign w:val="center"/>
          </w:tcPr>
          <w:p w14:paraId="4B82E333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2,25</w:t>
            </w:r>
          </w:p>
        </w:tc>
        <w:tc>
          <w:tcPr>
            <w:tcW w:w="1284" w:type="dxa"/>
            <w:vAlign w:val="center"/>
          </w:tcPr>
          <w:p w14:paraId="77530759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13,163</w:t>
            </w:r>
          </w:p>
        </w:tc>
      </w:tr>
      <w:tr w:rsidR="0014526F" w:rsidRPr="001812A6" w14:paraId="5F3F6576" w14:textId="77777777" w:rsidTr="0014526F">
        <w:trPr>
          <w:trHeight w:val="159"/>
          <w:jc w:val="center"/>
        </w:trPr>
        <w:tc>
          <w:tcPr>
            <w:tcW w:w="2263" w:type="dxa"/>
            <w:vMerge/>
            <w:vAlign w:val="center"/>
          </w:tcPr>
          <w:p w14:paraId="0E42DF97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368866D8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29DE2EC8" w14:textId="77777777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1812A6">
              <w:rPr>
                <w:rFonts w:cs="Times New Roman"/>
                <w:sz w:val="24"/>
                <w:szCs w:val="24"/>
              </w:rPr>
              <w:t>Тр</w:t>
            </w:r>
            <w:proofErr w:type="spellEnd"/>
            <w:r w:rsidRPr="001812A6">
              <w:rPr>
                <w:rFonts w:cs="Times New Roman"/>
                <w:sz w:val="24"/>
                <w:szCs w:val="24"/>
              </w:rPr>
              <w:t>-р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0CD5323D" w14:textId="426DAC55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4526F">
              <w:rPr>
                <w:rFonts w:cs="Times New Roman"/>
                <w:sz w:val="24"/>
                <w:szCs w:val="24"/>
              </w:rPr>
              <w:t>Ининская СЭС : ИС-2 сек. 10 кВ - Ининская СЭС : ИС-2 сек. 0,35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69F4F379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4,100</w:t>
            </w:r>
          </w:p>
        </w:tc>
        <w:tc>
          <w:tcPr>
            <w:tcW w:w="850" w:type="dxa"/>
            <w:vAlign w:val="center"/>
          </w:tcPr>
          <w:p w14:paraId="752D5454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1,50</w:t>
            </w:r>
          </w:p>
        </w:tc>
        <w:tc>
          <w:tcPr>
            <w:tcW w:w="1284" w:type="dxa"/>
            <w:vAlign w:val="center"/>
          </w:tcPr>
          <w:p w14:paraId="6708FF84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9,225</w:t>
            </w:r>
          </w:p>
        </w:tc>
      </w:tr>
      <w:tr w:rsidR="0014526F" w:rsidRPr="001812A6" w14:paraId="37F70027" w14:textId="77777777" w:rsidTr="0014526F">
        <w:trPr>
          <w:trHeight w:val="159"/>
          <w:jc w:val="center"/>
        </w:trPr>
        <w:tc>
          <w:tcPr>
            <w:tcW w:w="2263" w:type="dxa"/>
            <w:vMerge/>
            <w:vAlign w:val="center"/>
          </w:tcPr>
          <w:p w14:paraId="1E243909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6EACC796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7571C3F8" w14:textId="77777777" w:rsidR="006D20CC" w:rsidRPr="001812A6" w:rsidRDefault="006D20CC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1812A6">
              <w:rPr>
                <w:rFonts w:cs="Times New Roman"/>
                <w:sz w:val="24"/>
                <w:szCs w:val="24"/>
              </w:rPr>
              <w:t>Тр</w:t>
            </w:r>
            <w:proofErr w:type="spellEnd"/>
            <w:r w:rsidRPr="001812A6">
              <w:rPr>
                <w:rFonts w:cs="Times New Roman"/>
                <w:sz w:val="24"/>
                <w:szCs w:val="24"/>
              </w:rPr>
              <w:t>-р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2877F250" w14:textId="77777777" w:rsidR="006D20CC" w:rsidRPr="001812A6" w:rsidRDefault="006D20CC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1C97AC39" w14:textId="77777777" w:rsidR="006D20CC" w:rsidRPr="001812A6" w:rsidRDefault="006D20CC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1,592</w:t>
            </w:r>
          </w:p>
        </w:tc>
        <w:tc>
          <w:tcPr>
            <w:tcW w:w="850" w:type="dxa"/>
            <w:vAlign w:val="center"/>
          </w:tcPr>
          <w:p w14:paraId="01B6D34A" w14:textId="77777777" w:rsidR="006D20CC" w:rsidRPr="001812A6" w:rsidRDefault="006D20CC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3,75</w:t>
            </w:r>
          </w:p>
        </w:tc>
        <w:tc>
          <w:tcPr>
            <w:tcW w:w="1284" w:type="dxa"/>
            <w:vAlign w:val="center"/>
          </w:tcPr>
          <w:p w14:paraId="5DD4636C" w14:textId="77777777" w:rsidR="006D20CC" w:rsidRPr="001812A6" w:rsidRDefault="006D20CC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22,388</w:t>
            </w:r>
          </w:p>
        </w:tc>
      </w:tr>
      <w:tr w:rsidR="0014526F" w:rsidRPr="001812A6" w14:paraId="67C2A7B8" w14:textId="77777777" w:rsidTr="0014526F">
        <w:trPr>
          <w:trHeight w:val="159"/>
          <w:jc w:val="center"/>
        </w:trPr>
        <w:tc>
          <w:tcPr>
            <w:tcW w:w="2263" w:type="dxa"/>
            <w:vMerge/>
            <w:vAlign w:val="center"/>
          </w:tcPr>
          <w:p w14:paraId="19CDA173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 w:val="restart"/>
            <w:vAlign w:val="center"/>
          </w:tcPr>
          <w:p w14:paraId="00B784FC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765" w:type="dxa"/>
            <w:vAlign w:val="center"/>
          </w:tcPr>
          <w:p w14:paraId="1B75609C" w14:textId="77777777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vAlign w:val="center"/>
          </w:tcPr>
          <w:p w14:paraId="2C478F49" w14:textId="12B7159A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1 сек. 10 кВ - Ининская СЭС : ИС-5 сек. 10 кВ</w:t>
            </w:r>
          </w:p>
        </w:tc>
        <w:tc>
          <w:tcPr>
            <w:tcW w:w="851" w:type="dxa"/>
            <w:vAlign w:val="center"/>
          </w:tcPr>
          <w:p w14:paraId="5050B2AF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0,140</w:t>
            </w:r>
          </w:p>
        </w:tc>
        <w:tc>
          <w:tcPr>
            <w:tcW w:w="850" w:type="dxa"/>
            <w:vAlign w:val="center"/>
          </w:tcPr>
          <w:p w14:paraId="42E3B206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284" w:type="dxa"/>
            <w:vAlign w:val="center"/>
          </w:tcPr>
          <w:p w14:paraId="343170D7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2,835</w:t>
            </w:r>
          </w:p>
        </w:tc>
      </w:tr>
      <w:tr w:rsidR="0014526F" w:rsidRPr="001812A6" w14:paraId="21C32973" w14:textId="77777777" w:rsidTr="0014526F">
        <w:trPr>
          <w:trHeight w:val="159"/>
          <w:jc w:val="center"/>
        </w:trPr>
        <w:tc>
          <w:tcPr>
            <w:tcW w:w="2263" w:type="dxa"/>
            <w:vMerge/>
            <w:vAlign w:val="center"/>
          </w:tcPr>
          <w:p w14:paraId="31A91FDA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4037B826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34A06E5C" w14:textId="77777777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3BC3C0CA" w14:textId="1907141F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1 сек. 10 кВ - Ининская СЭС : ИС-6 сек. 10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5FC7E2D1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0,090</w:t>
            </w:r>
          </w:p>
        </w:tc>
        <w:tc>
          <w:tcPr>
            <w:tcW w:w="850" w:type="dxa"/>
            <w:vAlign w:val="center"/>
          </w:tcPr>
          <w:p w14:paraId="1255592D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284" w:type="dxa"/>
            <w:vAlign w:val="center"/>
          </w:tcPr>
          <w:p w14:paraId="6F4AC061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1,823</w:t>
            </w:r>
          </w:p>
        </w:tc>
      </w:tr>
      <w:tr w:rsidR="0014526F" w:rsidRPr="001812A6" w14:paraId="042900D2" w14:textId="77777777" w:rsidTr="0014526F">
        <w:trPr>
          <w:trHeight w:val="159"/>
          <w:jc w:val="center"/>
        </w:trPr>
        <w:tc>
          <w:tcPr>
            <w:tcW w:w="2263" w:type="dxa"/>
            <w:vMerge/>
            <w:vAlign w:val="center"/>
          </w:tcPr>
          <w:p w14:paraId="5719DCF2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163E0449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64372C39" w14:textId="77777777" w:rsidR="006D20CC" w:rsidRPr="001812A6" w:rsidRDefault="006D20CC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33A88064" w14:textId="77777777" w:rsidR="006D20CC" w:rsidRPr="001812A6" w:rsidRDefault="006D20CC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62525591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0,058</w:t>
            </w:r>
          </w:p>
        </w:tc>
        <w:tc>
          <w:tcPr>
            <w:tcW w:w="850" w:type="dxa"/>
            <w:vAlign w:val="center"/>
          </w:tcPr>
          <w:p w14:paraId="0BA98255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9,00</w:t>
            </w:r>
          </w:p>
        </w:tc>
        <w:tc>
          <w:tcPr>
            <w:tcW w:w="1284" w:type="dxa"/>
            <w:vAlign w:val="center"/>
          </w:tcPr>
          <w:p w14:paraId="00F9A484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4,658</w:t>
            </w:r>
          </w:p>
        </w:tc>
      </w:tr>
      <w:tr w:rsidR="0014526F" w:rsidRPr="001812A6" w14:paraId="0BF8119A" w14:textId="77777777" w:rsidTr="0014526F">
        <w:trPr>
          <w:trHeight w:val="159"/>
          <w:jc w:val="center"/>
        </w:trPr>
        <w:tc>
          <w:tcPr>
            <w:tcW w:w="2263" w:type="dxa"/>
            <w:vMerge/>
            <w:vAlign w:val="center"/>
          </w:tcPr>
          <w:p w14:paraId="341139DB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13E54310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5D4A6F5A" w14:textId="77777777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vAlign w:val="center"/>
          </w:tcPr>
          <w:p w14:paraId="60F32D4E" w14:textId="0BB28DE6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ИС-5 сек. 10 кВ - Ининская СЭС : ИС-5 сек. 0,6 кВ</w:t>
            </w:r>
          </w:p>
        </w:tc>
        <w:tc>
          <w:tcPr>
            <w:tcW w:w="851" w:type="dxa"/>
            <w:vAlign w:val="center"/>
          </w:tcPr>
          <w:p w14:paraId="6C1DE293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1,200</w:t>
            </w:r>
          </w:p>
        </w:tc>
        <w:tc>
          <w:tcPr>
            <w:tcW w:w="850" w:type="dxa"/>
            <w:vAlign w:val="center"/>
          </w:tcPr>
          <w:p w14:paraId="518A080E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284" w:type="dxa"/>
            <w:vAlign w:val="center"/>
          </w:tcPr>
          <w:p w14:paraId="3763D53B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24,300</w:t>
            </w:r>
          </w:p>
        </w:tc>
      </w:tr>
      <w:tr w:rsidR="0014526F" w:rsidRPr="001812A6" w14:paraId="60443C05" w14:textId="77777777" w:rsidTr="0014526F">
        <w:trPr>
          <w:trHeight w:val="152"/>
          <w:jc w:val="center"/>
        </w:trPr>
        <w:tc>
          <w:tcPr>
            <w:tcW w:w="2263" w:type="dxa"/>
            <w:vMerge/>
            <w:vAlign w:val="center"/>
          </w:tcPr>
          <w:p w14:paraId="46C7FA44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00D8DAD3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1A4F7525" w14:textId="77777777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456BF927" w14:textId="0D965C87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ИС-6 сек. 10 кВ - Ининская СЭС : ИС-6 сек. 0,6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5A422BF3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1,200</w:t>
            </w:r>
          </w:p>
        </w:tc>
        <w:tc>
          <w:tcPr>
            <w:tcW w:w="850" w:type="dxa"/>
            <w:vAlign w:val="center"/>
          </w:tcPr>
          <w:p w14:paraId="379D00DD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284" w:type="dxa"/>
            <w:vAlign w:val="center"/>
          </w:tcPr>
          <w:p w14:paraId="1D36F43B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24,300</w:t>
            </w:r>
          </w:p>
        </w:tc>
      </w:tr>
      <w:tr w:rsidR="0014526F" w:rsidRPr="001812A6" w14:paraId="2E02F395" w14:textId="77777777" w:rsidTr="0014526F">
        <w:trPr>
          <w:trHeight w:val="152"/>
          <w:jc w:val="center"/>
        </w:trPr>
        <w:tc>
          <w:tcPr>
            <w:tcW w:w="2263" w:type="dxa"/>
            <w:vMerge/>
            <w:vAlign w:val="center"/>
          </w:tcPr>
          <w:p w14:paraId="34BF7BAF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30F8C9AF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535E01A2" w14:textId="77777777" w:rsidR="006D20CC" w:rsidRPr="001812A6" w:rsidRDefault="006D20CC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5871937E" w14:textId="77777777" w:rsidR="006D20CC" w:rsidRPr="001812A6" w:rsidRDefault="006D20CC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18343B57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0,600</w:t>
            </w:r>
          </w:p>
        </w:tc>
        <w:tc>
          <w:tcPr>
            <w:tcW w:w="850" w:type="dxa"/>
            <w:vAlign w:val="center"/>
          </w:tcPr>
          <w:p w14:paraId="26D54808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9,00</w:t>
            </w:r>
          </w:p>
        </w:tc>
        <w:tc>
          <w:tcPr>
            <w:tcW w:w="1284" w:type="dxa"/>
            <w:vAlign w:val="center"/>
          </w:tcPr>
          <w:p w14:paraId="5F392310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48,600</w:t>
            </w:r>
          </w:p>
        </w:tc>
      </w:tr>
      <w:tr w:rsidR="0014526F" w:rsidRPr="001812A6" w14:paraId="6F3D2CB9" w14:textId="77777777" w:rsidTr="0014526F">
        <w:trPr>
          <w:trHeight w:val="152"/>
          <w:jc w:val="center"/>
        </w:trPr>
        <w:tc>
          <w:tcPr>
            <w:tcW w:w="2263" w:type="dxa"/>
            <w:vMerge w:val="restart"/>
            <w:vAlign w:val="center"/>
          </w:tcPr>
          <w:p w14:paraId="42475BA4" w14:textId="186772CB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F3B33">
              <w:rPr>
                <w:rFonts w:cs="Times New Roman"/>
                <w:sz w:val="24"/>
                <w:szCs w:val="24"/>
              </w:rPr>
              <w:t>Ининская СЭС :</w:t>
            </w:r>
            <w:r>
              <w:rPr>
                <w:rFonts w:cs="Times New Roman"/>
                <w:sz w:val="24"/>
                <w:szCs w:val="24"/>
              </w:rPr>
              <w:br/>
            </w:r>
            <w:r w:rsidRPr="00BF3B33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2</w:t>
            </w:r>
            <w:r w:rsidRPr="00BF3B33">
              <w:rPr>
                <w:rFonts w:cs="Times New Roman"/>
                <w:sz w:val="24"/>
                <w:szCs w:val="24"/>
              </w:rPr>
              <w:t xml:space="preserve"> сек. 10 кВ</w:t>
            </w:r>
          </w:p>
        </w:tc>
        <w:tc>
          <w:tcPr>
            <w:tcW w:w="1078" w:type="dxa"/>
            <w:vMerge w:val="restart"/>
            <w:vAlign w:val="center"/>
          </w:tcPr>
          <w:p w14:paraId="46938B7A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765" w:type="dxa"/>
            <w:vAlign w:val="center"/>
          </w:tcPr>
          <w:p w14:paraId="255AAC8D" w14:textId="77777777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vAlign w:val="center"/>
          </w:tcPr>
          <w:p w14:paraId="175E3A73" w14:textId="7E0BF1B0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2 сек. 10 кВ - Ининская СЭС : ИС-4 сек. 10 кВ</w:t>
            </w:r>
          </w:p>
        </w:tc>
        <w:tc>
          <w:tcPr>
            <w:tcW w:w="851" w:type="dxa"/>
            <w:vAlign w:val="center"/>
          </w:tcPr>
          <w:p w14:paraId="14F50839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0,040</w:t>
            </w:r>
          </w:p>
        </w:tc>
        <w:tc>
          <w:tcPr>
            <w:tcW w:w="850" w:type="dxa"/>
            <w:vAlign w:val="center"/>
          </w:tcPr>
          <w:p w14:paraId="17494043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284" w:type="dxa"/>
            <w:vAlign w:val="center"/>
          </w:tcPr>
          <w:p w14:paraId="7032FDBD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0,810</w:t>
            </w:r>
          </w:p>
        </w:tc>
      </w:tr>
      <w:tr w:rsidR="0014526F" w:rsidRPr="001812A6" w14:paraId="2664A2AE" w14:textId="77777777" w:rsidTr="0014526F">
        <w:trPr>
          <w:trHeight w:val="152"/>
          <w:jc w:val="center"/>
        </w:trPr>
        <w:tc>
          <w:tcPr>
            <w:tcW w:w="2263" w:type="dxa"/>
            <w:vMerge/>
            <w:vAlign w:val="center"/>
          </w:tcPr>
          <w:p w14:paraId="18E9B929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5971086C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605D0FB8" w14:textId="77777777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07750914" w14:textId="0580887E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ИС-4 сек. 10 кВ - Ининская СЭС : ИС-3 сек. 10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2FE9EC0E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0,010</w:t>
            </w:r>
          </w:p>
        </w:tc>
        <w:tc>
          <w:tcPr>
            <w:tcW w:w="850" w:type="dxa"/>
            <w:vAlign w:val="center"/>
          </w:tcPr>
          <w:p w14:paraId="3C1199DF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2,25</w:t>
            </w:r>
          </w:p>
        </w:tc>
        <w:tc>
          <w:tcPr>
            <w:tcW w:w="1284" w:type="dxa"/>
            <w:vAlign w:val="center"/>
          </w:tcPr>
          <w:p w14:paraId="0A48D01D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0,051</w:t>
            </w:r>
          </w:p>
        </w:tc>
      </w:tr>
      <w:tr w:rsidR="0014526F" w:rsidRPr="001812A6" w14:paraId="1A16D435" w14:textId="77777777" w:rsidTr="0014526F">
        <w:trPr>
          <w:trHeight w:val="152"/>
          <w:jc w:val="center"/>
        </w:trPr>
        <w:tc>
          <w:tcPr>
            <w:tcW w:w="2263" w:type="dxa"/>
            <w:vMerge/>
            <w:vAlign w:val="center"/>
          </w:tcPr>
          <w:p w14:paraId="7DC1C540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0DB91280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100781DC" w14:textId="77777777" w:rsidR="006D20CC" w:rsidRPr="001812A6" w:rsidRDefault="006D20CC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0B0D81BC" w14:textId="77777777" w:rsidR="006D20CC" w:rsidRPr="001812A6" w:rsidRDefault="006D20CC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2036AE3D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0,043</w:t>
            </w:r>
          </w:p>
        </w:tc>
        <w:tc>
          <w:tcPr>
            <w:tcW w:w="850" w:type="dxa"/>
            <w:vAlign w:val="center"/>
          </w:tcPr>
          <w:p w14:paraId="6CC722B0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284" w:type="dxa"/>
            <w:vAlign w:val="center"/>
          </w:tcPr>
          <w:p w14:paraId="2E8AB38C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0,861</w:t>
            </w:r>
          </w:p>
        </w:tc>
      </w:tr>
      <w:tr w:rsidR="0014526F" w:rsidRPr="001812A6" w14:paraId="08E3DAB3" w14:textId="77777777" w:rsidTr="0014526F">
        <w:trPr>
          <w:trHeight w:val="152"/>
          <w:jc w:val="center"/>
        </w:trPr>
        <w:tc>
          <w:tcPr>
            <w:tcW w:w="2263" w:type="dxa"/>
            <w:vMerge/>
            <w:vAlign w:val="center"/>
          </w:tcPr>
          <w:p w14:paraId="78D7C0A1" w14:textId="77777777" w:rsidR="0014526F" w:rsidRPr="001812A6" w:rsidRDefault="0014526F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0805D65B" w14:textId="77777777" w:rsidR="0014526F" w:rsidRPr="001812A6" w:rsidRDefault="0014526F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62FD09E5" w14:textId="77777777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vAlign w:val="center"/>
          </w:tcPr>
          <w:p w14:paraId="3ADB14F7" w14:textId="5D0355C8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ИС-4 сек. 10 кВ - Ининская СЭС : ИС-4 сек. 0,35 кВ</w:t>
            </w:r>
          </w:p>
        </w:tc>
        <w:tc>
          <w:tcPr>
            <w:tcW w:w="851" w:type="dxa"/>
            <w:vAlign w:val="center"/>
          </w:tcPr>
          <w:p w14:paraId="01C02D7D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2,600</w:t>
            </w:r>
          </w:p>
        </w:tc>
        <w:tc>
          <w:tcPr>
            <w:tcW w:w="850" w:type="dxa"/>
            <w:vAlign w:val="center"/>
          </w:tcPr>
          <w:p w14:paraId="449DBB26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2,25</w:t>
            </w:r>
          </w:p>
        </w:tc>
        <w:tc>
          <w:tcPr>
            <w:tcW w:w="1284" w:type="dxa"/>
            <w:vAlign w:val="center"/>
          </w:tcPr>
          <w:p w14:paraId="7221771F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13,163</w:t>
            </w:r>
          </w:p>
        </w:tc>
      </w:tr>
      <w:tr w:rsidR="0014526F" w:rsidRPr="001812A6" w14:paraId="1430B58E" w14:textId="77777777" w:rsidTr="0014526F">
        <w:trPr>
          <w:trHeight w:val="152"/>
          <w:jc w:val="center"/>
        </w:trPr>
        <w:tc>
          <w:tcPr>
            <w:tcW w:w="2263" w:type="dxa"/>
            <w:vMerge/>
            <w:vAlign w:val="center"/>
          </w:tcPr>
          <w:p w14:paraId="2849B103" w14:textId="77777777" w:rsidR="0014526F" w:rsidRPr="001812A6" w:rsidRDefault="0014526F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2E188B78" w14:textId="77777777" w:rsidR="0014526F" w:rsidRPr="001812A6" w:rsidRDefault="0014526F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7EAB4A17" w14:textId="77777777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7F8BB61C" w14:textId="6A8F2D29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ИС-3 сек. 10 кВ - Ининская СЭС : ИС-3 сек. 0,35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2DD65DCA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2,600</w:t>
            </w:r>
          </w:p>
        </w:tc>
        <w:tc>
          <w:tcPr>
            <w:tcW w:w="850" w:type="dxa"/>
            <w:vAlign w:val="center"/>
          </w:tcPr>
          <w:p w14:paraId="13D8CD8D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2,25</w:t>
            </w:r>
          </w:p>
        </w:tc>
        <w:tc>
          <w:tcPr>
            <w:tcW w:w="1284" w:type="dxa"/>
            <w:vAlign w:val="center"/>
          </w:tcPr>
          <w:p w14:paraId="7F52526A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13,163</w:t>
            </w:r>
          </w:p>
        </w:tc>
      </w:tr>
      <w:tr w:rsidR="0014526F" w:rsidRPr="001812A6" w14:paraId="4D888C07" w14:textId="77777777" w:rsidTr="0014526F">
        <w:trPr>
          <w:trHeight w:val="152"/>
          <w:jc w:val="center"/>
        </w:trPr>
        <w:tc>
          <w:tcPr>
            <w:tcW w:w="2263" w:type="dxa"/>
            <w:vMerge/>
            <w:vAlign w:val="center"/>
          </w:tcPr>
          <w:p w14:paraId="2BB1C49B" w14:textId="77777777" w:rsidR="006D20CC" w:rsidRPr="001812A6" w:rsidRDefault="006D20CC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5DD034BD" w14:textId="77777777" w:rsidR="006D20CC" w:rsidRPr="001812A6" w:rsidRDefault="006D20CC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17842CFA" w14:textId="77777777" w:rsidR="006D20CC" w:rsidRPr="001812A6" w:rsidRDefault="006D20CC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44BE1F07" w14:textId="77777777" w:rsidR="006D20CC" w:rsidRPr="001812A6" w:rsidRDefault="006D20CC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4CB92FD3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1,300</w:t>
            </w:r>
          </w:p>
        </w:tc>
        <w:tc>
          <w:tcPr>
            <w:tcW w:w="850" w:type="dxa"/>
            <w:vAlign w:val="center"/>
          </w:tcPr>
          <w:p w14:paraId="776C9B26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284" w:type="dxa"/>
            <w:vAlign w:val="center"/>
          </w:tcPr>
          <w:p w14:paraId="1C88F76B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26,325</w:t>
            </w:r>
          </w:p>
        </w:tc>
      </w:tr>
    </w:tbl>
    <w:p w14:paraId="0D8DC2E0" w14:textId="77777777" w:rsidR="0014526F" w:rsidRDefault="0014526F">
      <w:pPr>
        <w:rPr>
          <w:lang w:eastAsia="ru-RU"/>
        </w:rPr>
        <w:sectPr w:rsidR="0014526F" w:rsidSect="00527E68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>
        <w:rPr>
          <w:lang w:eastAsia="ru-RU"/>
        </w:rPr>
        <w:br w:type="page"/>
      </w:r>
    </w:p>
    <w:p w14:paraId="21492411" w14:textId="177C030F" w:rsidR="007E1E01" w:rsidRPr="000357AC" w:rsidRDefault="00903450" w:rsidP="00410456">
      <w:pPr>
        <w:pStyle w:val="Heading1"/>
        <w:jc w:val="center"/>
        <w:rPr>
          <w:lang w:eastAsia="ru-RU"/>
        </w:rPr>
      </w:pPr>
      <w:bookmarkStart w:id="537" w:name="_Toc124974330"/>
      <w:r>
        <w:rPr>
          <w:lang w:eastAsia="ru-RU"/>
        </w:rPr>
        <w:lastRenderedPageBreak/>
        <w:t xml:space="preserve">Приложение </w:t>
      </w:r>
      <w:r w:rsidR="000357AC">
        <w:rPr>
          <w:lang w:eastAsia="ru-RU"/>
        </w:rPr>
        <w:t>Е</w:t>
      </w:r>
      <w:bookmarkEnd w:id="537"/>
    </w:p>
    <w:bookmarkStart w:id="538" w:name="_Toc107394663" w:displacedByCustomXml="next"/>
    <w:bookmarkStart w:id="539" w:name="_Toc107510126" w:displacedByCustomXml="next"/>
    <w:sdt>
      <w:sdtPr>
        <w:id w:val="315388047"/>
        <w:docPartObj>
          <w:docPartGallery w:val="Cover Pages"/>
          <w:docPartUnique/>
        </w:docPartObj>
      </w:sdtPr>
      <w:sdtEndPr>
        <w:rPr>
          <w:spacing w:val="-2"/>
        </w:rPr>
      </w:sdtEndPr>
      <w:sdtContent>
        <w:bookmarkEnd w:id="539" w:displacedByCustomXml="prev"/>
        <w:bookmarkEnd w:id="538" w:displacedByCustomXml="prev"/>
        <w:p w14:paraId="19DDF9D1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73C57F6B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7AB62A6C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3986697F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7489F524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6B8E5545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4E6A272F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596E1E4C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708D3CD9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7564389B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20DC822E" w14:textId="77777777" w:rsidR="00410456" w:rsidRPr="0085136A" w:rsidRDefault="00410456" w:rsidP="00410456">
          <w:pPr>
            <w:ind w:firstLine="0"/>
            <w:jc w:val="center"/>
            <w:rPr>
              <w:rFonts w:eastAsia="Cambria" w:cs="Times New Roman"/>
              <w:szCs w:val="28"/>
            </w:rPr>
          </w:pPr>
          <w:r w:rsidRPr="0085136A">
            <w:rPr>
              <w:rFonts w:eastAsia="Cambria" w:cs="Times New Roman"/>
              <w:szCs w:val="28"/>
            </w:rPr>
            <w:t>ПРОГРАММА ДЛЯ ЭЛЕКТРОННЫХ ВЫЧИСЛИТЕЛЬНЫХ СИСТЕМ</w:t>
          </w:r>
        </w:p>
        <w:p w14:paraId="467AD988" w14:textId="77777777" w:rsidR="00410456" w:rsidRPr="0085136A" w:rsidRDefault="00410456" w:rsidP="00410456">
          <w:pPr>
            <w:ind w:firstLine="0"/>
            <w:jc w:val="center"/>
            <w:rPr>
              <w:rFonts w:eastAsia="Cambria" w:cs="Times New Roman"/>
              <w:szCs w:val="28"/>
            </w:rPr>
          </w:pPr>
          <w:r w:rsidRPr="0085136A">
            <w:rPr>
              <w:rFonts w:eastAsia="Cambria" w:cs="Times New Roman"/>
              <w:szCs w:val="28"/>
            </w:rPr>
            <w:t>«ЭКВИВАЛЕНТ СОЛНЕЧНЫХ ЭЛЕКТРОСТАНЦИЙ»</w:t>
          </w:r>
        </w:p>
        <w:p w14:paraId="71F8006F" w14:textId="77777777" w:rsidR="00410456" w:rsidRPr="0085136A" w:rsidRDefault="00410456" w:rsidP="00410456">
          <w:pPr>
            <w:ind w:firstLine="0"/>
            <w:rPr>
              <w:rFonts w:eastAsia="Cambria" w:cs="Times New Roman"/>
              <w:b/>
              <w:bCs/>
              <w:szCs w:val="28"/>
            </w:rPr>
          </w:pPr>
        </w:p>
        <w:p w14:paraId="52358DD8" w14:textId="77777777" w:rsidR="00410456" w:rsidRPr="0085136A" w:rsidRDefault="00410456" w:rsidP="00410456">
          <w:pPr>
            <w:ind w:firstLine="0"/>
            <w:jc w:val="center"/>
            <w:rPr>
              <w:rFonts w:eastAsia="Cambria" w:cs="Times New Roman"/>
              <w:b/>
              <w:bCs/>
              <w:szCs w:val="28"/>
            </w:rPr>
          </w:pPr>
          <w:r w:rsidRPr="0085136A">
            <w:rPr>
              <w:rFonts w:eastAsia="Cambria" w:cs="Times New Roman"/>
              <w:b/>
              <w:bCs/>
              <w:szCs w:val="28"/>
            </w:rPr>
            <w:t>РУКОВОДСТВО ПОЛЬЗОВАТЕЛЯ</w:t>
          </w:r>
        </w:p>
        <w:p w14:paraId="6B8F8A7B" w14:textId="77777777" w:rsidR="00410456" w:rsidRPr="0085136A" w:rsidRDefault="00410456" w:rsidP="00410456">
          <w:pPr>
            <w:ind w:firstLine="0"/>
            <w:rPr>
              <w:rFonts w:eastAsia="Cambria" w:cs="Times New Roman"/>
              <w:b/>
              <w:bCs/>
              <w:szCs w:val="28"/>
            </w:rPr>
          </w:pPr>
        </w:p>
        <w:p w14:paraId="7CC089EA" w14:textId="77777777" w:rsidR="00410456" w:rsidRPr="0085136A" w:rsidRDefault="00410456" w:rsidP="00410456">
          <w:pPr>
            <w:ind w:firstLine="0"/>
            <w:jc w:val="center"/>
            <w:rPr>
              <w:rFonts w:eastAsia="Cambria" w:cs="Times New Roman"/>
              <w:szCs w:val="28"/>
            </w:rPr>
          </w:pPr>
          <w:r w:rsidRPr="0085136A">
            <w:rPr>
              <w:rFonts w:eastAsia="Cambria" w:cs="Times New Roman"/>
              <w:szCs w:val="28"/>
            </w:rPr>
            <w:t>Версия 1.0.0</w:t>
          </w:r>
        </w:p>
        <w:p w14:paraId="0177D251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6CCC2E16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7010F8D4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5626C58A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287527F6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318AC044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32FEB783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70D2E904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664222C8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123D34E4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5122C753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39FA33D3" w14:textId="5AE61C56" w:rsidR="00410456" w:rsidRDefault="00410456" w:rsidP="00410456">
          <w:pPr>
            <w:ind w:firstLine="0"/>
            <w:jc w:val="center"/>
            <w:rPr>
              <w:spacing w:val="-2"/>
            </w:rPr>
          </w:pPr>
          <w:r>
            <w:rPr>
              <w:rFonts w:eastAsia="Cambria" w:cs="Times New Roman"/>
              <w:szCs w:val="28"/>
            </w:rPr>
            <w:t>Томск 202</w:t>
          </w:r>
          <w:r w:rsidRPr="0050755D">
            <w:rPr>
              <w:rFonts w:eastAsia="Cambria" w:cs="Times New Roman"/>
              <w:szCs w:val="28"/>
            </w:rPr>
            <w:t>3</w:t>
          </w:r>
        </w:p>
      </w:sdtContent>
    </w:sdt>
    <w:p w14:paraId="4FECAF11" w14:textId="77777777" w:rsidR="00410456" w:rsidRDefault="00410456" w:rsidP="00410456">
      <w:pPr>
        <w:pStyle w:val="Heading1"/>
        <w:jc w:val="center"/>
      </w:pPr>
      <w:bookmarkStart w:id="540" w:name="_Toc124894473"/>
      <w:bookmarkStart w:id="541" w:name="_Toc124895446"/>
      <w:bookmarkStart w:id="542" w:name="_Toc124932827"/>
      <w:bookmarkStart w:id="543" w:name="_Toc124974331"/>
      <w:r w:rsidRPr="002B136F">
        <w:lastRenderedPageBreak/>
        <w:t>1.</w:t>
      </w:r>
      <w:r>
        <w:t xml:space="preserve"> ОСНОВНЫЕ ПОНЯТИЯ ОПРЕДЕЛЕНИЯ И СОКРАЩЕНИЯ</w:t>
      </w:r>
      <w:bookmarkEnd w:id="540"/>
      <w:bookmarkEnd w:id="541"/>
      <w:bookmarkEnd w:id="542"/>
      <w:bookmarkEnd w:id="543"/>
    </w:p>
    <w:tbl>
      <w:tblPr>
        <w:tblW w:w="925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4A0" w:firstRow="1" w:lastRow="0" w:firstColumn="1" w:lastColumn="0" w:noHBand="0" w:noVBand="1"/>
      </w:tblPr>
      <w:tblGrid>
        <w:gridCol w:w="1899"/>
        <w:gridCol w:w="7359"/>
      </w:tblGrid>
      <w:tr w:rsidR="00410456" w:rsidRPr="00887304" w14:paraId="0ACFE21D" w14:textId="77777777" w:rsidTr="00410456">
        <w:trPr>
          <w:trHeight w:val="386"/>
        </w:trPr>
        <w:tc>
          <w:tcPr>
            <w:tcW w:w="1899" w:type="dxa"/>
            <w:shd w:val="clear" w:color="auto" w:fill="auto"/>
            <w:vAlign w:val="center"/>
          </w:tcPr>
          <w:p w14:paraId="4604F844" w14:textId="77777777" w:rsidR="00410456" w:rsidRPr="00887304" w:rsidRDefault="00410456" w:rsidP="00410456">
            <w:pPr>
              <w:ind w:firstLine="23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ИМ</w:t>
            </w:r>
          </w:p>
        </w:tc>
        <w:tc>
          <w:tcPr>
            <w:tcW w:w="7359" w:type="dxa"/>
            <w:shd w:val="clear" w:color="auto" w:fill="auto"/>
            <w:vAlign w:val="center"/>
          </w:tcPr>
          <w:p w14:paraId="47B5216B" w14:textId="77777777" w:rsidR="00410456" w:rsidRPr="00887304" w:rsidRDefault="00410456" w:rsidP="00410456">
            <w:pPr>
              <w:ind w:firstLine="41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Информационная модель</w:t>
            </w:r>
          </w:p>
        </w:tc>
      </w:tr>
      <w:tr w:rsidR="00410456" w:rsidRPr="00887304" w14:paraId="4409C5F6" w14:textId="77777777" w:rsidTr="00410456">
        <w:trPr>
          <w:trHeight w:val="386"/>
        </w:trPr>
        <w:tc>
          <w:tcPr>
            <w:tcW w:w="1899" w:type="dxa"/>
            <w:shd w:val="clear" w:color="auto" w:fill="auto"/>
            <w:vAlign w:val="center"/>
          </w:tcPr>
          <w:p w14:paraId="4CE71817" w14:textId="77777777" w:rsidR="00410456" w:rsidRPr="00C17F34" w:rsidRDefault="00410456" w:rsidP="00410456">
            <w:pPr>
              <w:ind w:firstLine="23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ПК</w:t>
            </w:r>
          </w:p>
        </w:tc>
        <w:tc>
          <w:tcPr>
            <w:tcW w:w="7359" w:type="dxa"/>
            <w:shd w:val="clear" w:color="auto" w:fill="auto"/>
            <w:vAlign w:val="center"/>
          </w:tcPr>
          <w:p w14:paraId="58941580" w14:textId="77777777" w:rsidR="00410456" w:rsidRPr="00887304" w:rsidRDefault="00410456" w:rsidP="00410456">
            <w:pPr>
              <w:ind w:firstLine="41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Программный комплекс</w:t>
            </w:r>
          </w:p>
        </w:tc>
      </w:tr>
      <w:tr w:rsidR="00410456" w:rsidRPr="00887304" w14:paraId="493E2FC2" w14:textId="77777777" w:rsidTr="00410456">
        <w:trPr>
          <w:trHeight w:val="386"/>
        </w:trPr>
        <w:tc>
          <w:tcPr>
            <w:tcW w:w="1899" w:type="dxa"/>
            <w:shd w:val="clear" w:color="auto" w:fill="auto"/>
            <w:vAlign w:val="center"/>
            <w:hideMark/>
          </w:tcPr>
          <w:p w14:paraId="45FC4EE0" w14:textId="77777777" w:rsidR="00410456" w:rsidRPr="00887304" w:rsidRDefault="00410456" w:rsidP="00410456">
            <w:pPr>
              <w:ind w:firstLine="23"/>
              <w:rPr>
                <w:rFonts w:eastAsia="Times New Roman" w:cs="Times New Roman"/>
                <w:color w:val="000000"/>
                <w:szCs w:val="28"/>
              </w:rPr>
            </w:pPr>
            <w:r w:rsidRPr="00887304">
              <w:rPr>
                <w:rFonts w:eastAsia="Times New Roman" w:cs="Times New Roman"/>
                <w:color w:val="000000"/>
                <w:szCs w:val="28"/>
              </w:rPr>
              <w:t>ПО</w:t>
            </w:r>
          </w:p>
        </w:tc>
        <w:tc>
          <w:tcPr>
            <w:tcW w:w="7359" w:type="dxa"/>
            <w:shd w:val="clear" w:color="auto" w:fill="auto"/>
            <w:vAlign w:val="center"/>
            <w:hideMark/>
          </w:tcPr>
          <w:p w14:paraId="7B6ABF6A" w14:textId="77777777" w:rsidR="00410456" w:rsidRPr="00887304" w:rsidRDefault="00410456" w:rsidP="00410456">
            <w:pPr>
              <w:ind w:firstLine="41"/>
              <w:rPr>
                <w:rFonts w:eastAsia="Times New Roman" w:cs="Times New Roman"/>
                <w:color w:val="000000"/>
                <w:szCs w:val="28"/>
              </w:rPr>
            </w:pPr>
            <w:r w:rsidRPr="00887304">
              <w:rPr>
                <w:rFonts w:eastAsia="Times New Roman" w:cs="Times New Roman"/>
                <w:color w:val="000000"/>
                <w:szCs w:val="28"/>
              </w:rPr>
              <w:t>Программное обеспечение</w:t>
            </w:r>
          </w:p>
        </w:tc>
      </w:tr>
      <w:tr w:rsidR="00410456" w:rsidRPr="00887304" w14:paraId="7E11D0AC" w14:textId="77777777" w:rsidTr="00410456">
        <w:trPr>
          <w:trHeight w:val="386"/>
        </w:trPr>
        <w:tc>
          <w:tcPr>
            <w:tcW w:w="1899" w:type="dxa"/>
            <w:shd w:val="clear" w:color="auto" w:fill="auto"/>
            <w:vAlign w:val="center"/>
            <w:hideMark/>
          </w:tcPr>
          <w:p w14:paraId="71BAEED4" w14:textId="77777777" w:rsidR="00410456" w:rsidRPr="00887304" w:rsidRDefault="00410456" w:rsidP="00410456">
            <w:pPr>
              <w:ind w:firstLine="23"/>
              <w:rPr>
                <w:rFonts w:eastAsia="Times New Roman" w:cs="Times New Roman"/>
                <w:color w:val="000000"/>
                <w:szCs w:val="28"/>
              </w:rPr>
            </w:pPr>
            <w:r w:rsidRPr="00887304">
              <w:rPr>
                <w:rFonts w:eastAsia="Times New Roman" w:cs="Times New Roman"/>
                <w:color w:val="000000"/>
                <w:szCs w:val="28"/>
              </w:rPr>
              <w:t>РМ</w:t>
            </w:r>
          </w:p>
        </w:tc>
        <w:tc>
          <w:tcPr>
            <w:tcW w:w="7359" w:type="dxa"/>
            <w:shd w:val="clear" w:color="auto" w:fill="auto"/>
            <w:vAlign w:val="center"/>
            <w:hideMark/>
          </w:tcPr>
          <w:p w14:paraId="2B69348D" w14:textId="77777777" w:rsidR="00410456" w:rsidRPr="00887304" w:rsidRDefault="00410456" w:rsidP="00410456">
            <w:pPr>
              <w:ind w:firstLine="41"/>
              <w:rPr>
                <w:rFonts w:eastAsia="Times New Roman" w:cs="Times New Roman"/>
                <w:color w:val="000000"/>
                <w:szCs w:val="28"/>
              </w:rPr>
            </w:pPr>
            <w:r w:rsidRPr="00887304">
              <w:rPr>
                <w:rFonts w:eastAsia="Times New Roman" w:cs="Times New Roman"/>
                <w:color w:val="000000"/>
                <w:szCs w:val="28"/>
              </w:rPr>
              <w:t>Расчетная модель</w:t>
            </w:r>
          </w:p>
        </w:tc>
      </w:tr>
      <w:tr w:rsidR="00410456" w:rsidRPr="00887304" w14:paraId="63C4AFB9" w14:textId="77777777" w:rsidTr="00410456">
        <w:trPr>
          <w:trHeight w:val="386"/>
        </w:trPr>
        <w:tc>
          <w:tcPr>
            <w:tcW w:w="1899" w:type="dxa"/>
            <w:shd w:val="clear" w:color="auto" w:fill="auto"/>
            <w:vAlign w:val="center"/>
            <w:hideMark/>
          </w:tcPr>
          <w:p w14:paraId="0C7F5352" w14:textId="77777777" w:rsidR="00410456" w:rsidRPr="00887304" w:rsidRDefault="00410456" w:rsidP="00410456">
            <w:pPr>
              <w:ind w:firstLine="23"/>
              <w:rPr>
                <w:rFonts w:eastAsia="Times New Roman" w:cs="Times New Roman"/>
                <w:color w:val="000000"/>
                <w:szCs w:val="28"/>
              </w:rPr>
            </w:pPr>
            <w:r w:rsidRPr="00887304">
              <w:rPr>
                <w:rFonts w:eastAsia="Times New Roman" w:cs="Times New Roman"/>
                <w:color w:val="000000"/>
                <w:szCs w:val="28"/>
              </w:rPr>
              <w:t>СЭС</w:t>
            </w:r>
          </w:p>
        </w:tc>
        <w:tc>
          <w:tcPr>
            <w:tcW w:w="7359" w:type="dxa"/>
            <w:shd w:val="clear" w:color="auto" w:fill="auto"/>
            <w:vAlign w:val="center"/>
            <w:hideMark/>
          </w:tcPr>
          <w:p w14:paraId="0BAC1595" w14:textId="77777777" w:rsidR="00410456" w:rsidRPr="00887304" w:rsidRDefault="00410456" w:rsidP="00410456">
            <w:pPr>
              <w:ind w:firstLine="41"/>
              <w:rPr>
                <w:rFonts w:eastAsia="Times New Roman" w:cs="Times New Roman"/>
                <w:color w:val="000000"/>
                <w:szCs w:val="28"/>
              </w:rPr>
            </w:pPr>
            <w:r w:rsidRPr="00887304">
              <w:rPr>
                <w:rFonts w:eastAsia="Times New Roman" w:cs="Times New Roman"/>
                <w:color w:val="000000"/>
                <w:szCs w:val="28"/>
              </w:rPr>
              <w:t>Солнечная электростанция</w:t>
            </w:r>
          </w:p>
        </w:tc>
      </w:tr>
      <w:tr w:rsidR="00410456" w:rsidRPr="00887304" w14:paraId="61D061E3" w14:textId="77777777" w:rsidTr="00410456">
        <w:trPr>
          <w:trHeight w:val="386"/>
        </w:trPr>
        <w:tc>
          <w:tcPr>
            <w:tcW w:w="1899" w:type="dxa"/>
            <w:shd w:val="clear" w:color="auto" w:fill="auto"/>
            <w:vAlign w:val="center"/>
            <w:hideMark/>
          </w:tcPr>
          <w:p w14:paraId="0B9627B3" w14:textId="77777777" w:rsidR="00410456" w:rsidRPr="00887304" w:rsidRDefault="00410456" w:rsidP="00410456">
            <w:pPr>
              <w:ind w:firstLine="23"/>
              <w:rPr>
                <w:rFonts w:eastAsia="Times New Roman" w:cs="Times New Roman"/>
                <w:color w:val="000000"/>
                <w:szCs w:val="28"/>
              </w:rPr>
            </w:pPr>
            <w:r w:rsidRPr="00887304">
              <w:rPr>
                <w:rFonts w:eastAsia="Times New Roman" w:cs="Times New Roman"/>
                <w:color w:val="000000"/>
                <w:szCs w:val="28"/>
              </w:rPr>
              <w:t>УР</w:t>
            </w:r>
          </w:p>
        </w:tc>
        <w:tc>
          <w:tcPr>
            <w:tcW w:w="7359" w:type="dxa"/>
            <w:shd w:val="clear" w:color="auto" w:fill="auto"/>
            <w:vAlign w:val="center"/>
            <w:hideMark/>
          </w:tcPr>
          <w:p w14:paraId="1A7DA930" w14:textId="77777777" w:rsidR="00410456" w:rsidRPr="00887304" w:rsidRDefault="00410456" w:rsidP="00410456">
            <w:pPr>
              <w:ind w:firstLine="41"/>
              <w:rPr>
                <w:rFonts w:eastAsia="Times New Roman" w:cs="Times New Roman"/>
                <w:color w:val="000000"/>
                <w:szCs w:val="28"/>
              </w:rPr>
            </w:pPr>
            <w:r w:rsidRPr="00887304">
              <w:rPr>
                <w:rFonts w:eastAsia="Times New Roman" w:cs="Times New Roman"/>
                <w:color w:val="000000"/>
                <w:szCs w:val="28"/>
              </w:rPr>
              <w:t>Установившийся режим</w:t>
            </w:r>
          </w:p>
        </w:tc>
      </w:tr>
    </w:tbl>
    <w:p w14:paraId="788AB49C" w14:textId="77777777" w:rsidR="00410456" w:rsidRDefault="00410456" w:rsidP="00410456">
      <w:pPr>
        <w:spacing w:after="200"/>
      </w:pPr>
      <w:r>
        <w:br w:type="page"/>
      </w:r>
    </w:p>
    <w:p w14:paraId="7C3FBE0D" w14:textId="77777777" w:rsidR="00410456" w:rsidRDefault="00410456" w:rsidP="00410456">
      <w:pPr>
        <w:pStyle w:val="Heading1"/>
        <w:jc w:val="center"/>
      </w:pPr>
      <w:bookmarkStart w:id="544" w:name="_Toc124894474"/>
      <w:bookmarkStart w:id="545" w:name="_Toc124895447"/>
      <w:bookmarkStart w:id="546" w:name="_Toc124932828"/>
      <w:bookmarkStart w:id="547" w:name="_Toc124974332"/>
      <w:r>
        <w:lastRenderedPageBreak/>
        <w:t>2. НАЗНАЧЕНИЕ И ФУНКЦИОНАЛ СИСТЕМЫ</w:t>
      </w:r>
      <w:bookmarkEnd w:id="544"/>
      <w:bookmarkEnd w:id="545"/>
      <w:bookmarkEnd w:id="546"/>
      <w:bookmarkEnd w:id="547"/>
    </w:p>
    <w:p w14:paraId="346B02D1" w14:textId="77777777" w:rsidR="00410456" w:rsidRPr="00A4312F" w:rsidRDefault="00410456" w:rsidP="00410456">
      <w:pPr>
        <w:pStyle w:val="Heading2"/>
      </w:pPr>
      <w:bookmarkStart w:id="548" w:name="_Toc124894475"/>
      <w:bookmarkStart w:id="549" w:name="_Toc124895448"/>
      <w:bookmarkStart w:id="550" w:name="_Toc124932829"/>
      <w:bookmarkStart w:id="551" w:name="_Toc124974333"/>
      <w:r>
        <w:t>2.1 Назначение системы</w:t>
      </w:r>
      <w:bookmarkEnd w:id="548"/>
      <w:bookmarkEnd w:id="549"/>
      <w:bookmarkEnd w:id="550"/>
      <w:bookmarkEnd w:id="551"/>
    </w:p>
    <w:p w14:paraId="0857DCC7" w14:textId="77777777" w:rsidR="00410456" w:rsidRDefault="00410456" w:rsidP="00410456">
      <w:pPr>
        <w:rPr>
          <w:rFonts w:cs="Times New Roman"/>
        </w:rPr>
      </w:pPr>
      <w:r>
        <w:rPr>
          <w:rFonts w:cs="Times New Roman"/>
        </w:rPr>
        <w:t>ПО «Эквивалент СЭС» предназначена для формирования расчетных моделей установившихся режимов энергосистемы ПК «</w:t>
      </w:r>
      <w:proofErr w:type="spellStart"/>
      <w:r>
        <w:rPr>
          <w:rFonts w:cs="Times New Roman"/>
          <w:lang w:val="en-US"/>
        </w:rPr>
        <w:t>RastrWin</w:t>
      </w:r>
      <w:proofErr w:type="spellEnd"/>
      <w:r w:rsidRPr="0085136A">
        <w:rPr>
          <w:rFonts w:cs="Times New Roman"/>
        </w:rPr>
        <w:t>3</w:t>
      </w:r>
      <w:r>
        <w:rPr>
          <w:rFonts w:cs="Times New Roman"/>
        </w:rPr>
        <w:t>», содержащие эквивалентные модели солнечных электростанций.</w:t>
      </w:r>
    </w:p>
    <w:p w14:paraId="2DBD7165" w14:textId="77777777" w:rsidR="00410456" w:rsidRDefault="00410456" w:rsidP="00410456">
      <w:pPr>
        <w:pStyle w:val="Heading2"/>
      </w:pPr>
      <w:bookmarkStart w:id="552" w:name="_Toc124894476"/>
      <w:bookmarkStart w:id="553" w:name="_Toc124895449"/>
      <w:bookmarkStart w:id="554" w:name="_Toc124932830"/>
      <w:bookmarkStart w:id="555" w:name="_Toc124974334"/>
      <w:r>
        <w:t>2.2 Описание системы</w:t>
      </w:r>
      <w:bookmarkEnd w:id="552"/>
      <w:bookmarkEnd w:id="553"/>
      <w:bookmarkEnd w:id="554"/>
      <w:bookmarkEnd w:id="555"/>
    </w:p>
    <w:p w14:paraId="57B404E2" w14:textId="77777777" w:rsidR="00410456" w:rsidRDefault="00410456" w:rsidP="00410456">
      <w:pPr>
        <w:rPr>
          <w:rFonts w:cs="Times New Roman"/>
        </w:rPr>
      </w:pPr>
      <w:r>
        <w:rPr>
          <w:rFonts w:cs="Times New Roman"/>
        </w:rPr>
        <w:t>ПО «Эквивалент СЭС» обеспечивает выполнение следующих задач:</w:t>
      </w:r>
    </w:p>
    <w:p w14:paraId="302C4019" w14:textId="77777777" w:rsidR="00410456" w:rsidRDefault="00410456" w:rsidP="00D137C4">
      <w:pPr>
        <w:pStyle w:val="ListParagraph"/>
        <w:numPr>
          <w:ilvl w:val="0"/>
          <w:numId w:val="50"/>
        </w:numPr>
        <w:spacing w:after="120"/>
        <w:ind w:left="851"/>
        <w:rPr>
          <w:rFonts w:cs="Times New Roman"/>
        </w:rPr>
      </w:pPr>
      <w:r>
        <w:rPr>
          <w:rFonts w:cs="Times New Roman"/>
        </w:rPr>
        <w:t>Загрузка параметров элементов СЭС из файла расчетной модели ПК «</w:t>
      </w:r>
      <w:proofErr w:type="spellStart"/>
      <w:r>
        <w:rPr>
          <w:rFonts w:cs="Times New Roman"/>
          <w:lang w:val="en-US"/>
        </w:rPr>
        <w:t>RastrWin</w:t>
      </w:r>
      <w:proofErr w:type="spellEnd"/>
      <w:r w:rsidRPr="0085136A">
        <w:rPr>
          <w:rFonts w:cs="Times New Roman"/>
        </w:rPr>
        <w:t>3</w:t>
      </w:r>
      <w:r>
        <w:rPr>
          <w:rFonts w:cs="Times New Roman"/>
        </w:rPr>
        <w:t>», необходимых для расчета эквивалента методом суммарных эквивалентных потерь</w:t>
      </w:r>
      <w:r w:rsidRPr="0085136A">
        <w:rPr>
          <w:rFonts w:cs="Times New Roman"/>
        </w:rPr>
        <w:t>;</w:t>
      </w:r>
    </w:p>
    <w:p w14:paraId="2CA3CB6F" w14:textId="77777777" w:rsidR="00410456" w:rsidRDefault="00410456" w:rsidP="00D137C4">
      <w:pPr>
        <w:pStyle w:val="ListParagraph"/>
        <w:numPr>
          <w:ilvl w:val="0"/>
          <w:numId w:val="50"/>
        </w:numPr>
        <w:spacing w:after="120"/>
        <w:ind w:left="851"/>
        <w:rPr>
          <w:rFonts w:cs="Times New Roman"/>
        </w:rPr>
      </w:pPr>
      <w:r>
        <w:rPr>
          <w:rFonts w:cs="Times New Roman"/>
        </w:rPr>
        <w:t>Автоматизированный расчет эквивалента СЭС методом суммарных эквивалентных потерь</w:t>
      </w:r>
      <w:r w:rsidRPr="0085136A">
        <w:rPr>
          <w:rFonts w:cs="Times New Roman"/>
        </w:rPr>
        <w:t>;</w:t>
      </w:r>
    </w:p>
    <w:p w14:paraId="22C03EB0" w14:textId="77777777" w:rsidR="00410456" w:rsidRDefault="00410456" w:rsidP="00D137C4">
      <w:pPr>
        <w:pStyle w:val="ListParagraph"/>
        <w:numPr>
          <w:ilvl w:val="0"/>
          <w:numId w:val="50"/>
        </w:numPr>
        <w:spacing w:after="120"/>
        <w:ind w:left="851"/>
        <w:rPr>
          <w:rFonts w:cs="Times New Roman"/>
        </w:rPr>
      </w:pPr>
      <w:r>
        <w:rPr>
          <w:rFonts w:cs="Times New Roman"/>
        </w:rPr>
        <w:t xml:space="preserve">Замещение </w:t>
      </w:r>
      <w:proofErr w:type="spellStart"/>
      <w:r>
        <w:rPr>
          <w:rFonts w:cs="Times New Roman"/>
        </w:rPr>
        <w:t>эквивалентированных</w:t>
      </w:r>
      <w:proofErr w:type="spellEnd"/>
      <w:r>
        <w:rPr>
          <w:rFonts w:cs="Times New Roman"/>
        </w:rPr>
        <w:t xml:space="preserve"> объектов СЭС в расчетной модели ПК «</w:t>
      </w:r>
      <w:proofErr w:type="spellStart"/>
      <w:r>
        <w:rPr>
          <w:rFonts w:cs="Times New Roman"/>
          <w:lang w:val="en-US"/>
        </w:rPr>
        <w:t>RastrWin</w:t>
      </w:r>
      <w:proofErr w:type="spellEnd"/>
      <w:r w:rsidRPr="0085136A">
        <w:rPr>
          <w:rFonts w:cs="Times New Roman"/>
        </w:rPr>
        <w:t>3</w:t>
      </w:r>
      <w:r>
        <w:rPr>
          <w:rFonts w:cs="Times New Roman"/>
        </w:rPr>
        <w:t>» рассчитанными эквивалентными объектами</w:t>
      </w:r>
      <w:r w:rsidRPr="0085136A">
        <w:rPr>
          <w:rFonts w:cs="Times New Roman"/>
        </w:rPr>
        <w:t>;</w:t>
      </w:r>
    </w:p>
    <w:p w14:paraId="4431A5DA" w14:textId="77777777" w:rsidR="00410456" w:rsidRPr="0085136A" w:rsidRDefault="00410456" w:rsidP="00D137C4">
      <w:pPr>
        <w:pStyle w:val="ListParagraph"/>
        <w:numPr>
          <w:ilvl w:val="0"/>
          <w:numId w:val="50"/>
        </w:numPr>
        <w:spacing w:after="120"/>
        <w:ind w:left="851"/>
        <w:rPr>
          <w:rFonts w:cs="Times New Roman"/>
          <w:szCs w:val="28"/>
        </w:rPr>
      </w:pPr>
      <w:r>
        <w:rPr>
          <w:rFonts w:cs="Times New Roman"/>
        </w:rPr>
        <w:t>Сохранение РМ с эквивалентами СЭС в файл модели ПК «</w:t>
      </w:r>
      <w:proofErr w:type="spellStart"/>
      <w:r>
        <w:rPr>
          <w:rFonts w:cs="Times New Roman"/>
          <w:lang w:val="en-US"/>
        </w:rPr>
        <w:t>RastrWin</w:t>
      </w:r>
      <w:proofErr w:type="spellEnd"/>
      <w:r w:rsidRPr="0085136A">
        <w:rPr>
          <w:rFonts w:cs="Times New Roman"/>
        </w:rPr>
        <w:t>3</w:t>
      </w:r>
      <w:r>
        <w:rPr>
          <w:rFonts w:cs="Times New Roman"/>
        </w:rPr>
        <w:t>».</w:t>
      </w:r>
    </w:p>
    <w:p w14:paraId="3FB473B6" w14:textId="77777777" w:rsidR="00410456" w:rsidRDefault="00410456" w:rsidP="00410456">
      <w:pPr>
        <w:pStyle w:val="Heading2"/>
      </w:pPr>
      <w:bookmarkStart w:id="556" w:name="_Toc124894477"/>
      <w:bookmarkStart w:id="557" w:name="_Toc124895450"/>
      <w:bookmarkStart w:id="558" w:name="_Toc124932831"/>
      <w:bookmarkStart w:id="559" w:name="_Toc124974335"/>
      <w:r>
        <w:t xml:space="preserve">2.3 </w:t>
      </w:r>
      <w:r w:rsidRPr="0085136A">
        <w:t xml:space="preserve">Технологическая схема решения задач </w:t>
      </w:r>
      <w:r>
        <w:t>приложения</w:t>
      </w:r>
      <w:bookmarkEnd w:id="556"/>
      <w:bookmarkEnd w:id="557"/>
      <w:bookmarkEnd w:id="558"/>
      <w:bookmarkEnd w:id="559"/>
    </w:p>
    <w:p w14:paraId="08C7ECF4" w14:textId="77777777" w:rsidR="00410456" w:rsidRDefault="00410456" w:rsidP="00410456">
      <w:pPr>
        <w:rPr>
          <w:rFonts w:cs="Times New Roman"/>
          <w:szCs w:val="28"/>
        </w:rPr>
      </w:pPr>
      <w:r w:rsidRPr="004E6989">
        <w:rPr>
          <w:rFonts w:cs="Times New Roman"/>
          <w:szCs w:val="28"/>
        </w:rPr>
        <w:t xml:space="preserve">Технологическая схема решения задач приложения </w:t>
      </w:r>
      <w:r>
        <w:rPr>
          <w:rFonts w:cs="Times New Roman"/>
          <w:szCs w:val="28"/>
        </w:rPr>
        <w:t>представлена последовательностью выполнения следующих функциональных блоков:</w:t>
      </w:r>
    </w:p>
    <w:p w14:paraId="78DA0C54" w14:textId="77777777" w:rsidR="00410456" w:rsidRPr="004E6989" w:rsidRDefault="00410456" w:rsidP="000357A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1. </w:t>
      </w:r>
      <w:r w:rsidRPr="004E6989">
        <w:rPr>
          <w:rFonts w:cs="Times New Roman"/>
          <w:szCs w:val="28"/>
        </w:rPr>
        <w:t>Загрузка файла модели в систему;</w:t>
      </w:r>
    </w:p>
    <w:p w14:paraId="6017DB7D" w14:textId="77777777" w:rsidR="00410456" w:rsidRPr="004E6989" w:rsidRDefault="00410456" w:rsidP="000357A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2. </w:t>
      </w:r>
      <w:r w:rsidRPr="004E6989">
        <w:rPr>
          <w:rFonts w:cs="Times New Roman"/>
          <w:szCs w:val="28"/>
        </w:rPr>
        <w:t>Подготовка модели эквивалентированию:</w:t>
      </w:r>
    </w:p>
    <w:p w14:paraId="0E4C36AF" w14:textId="77777777" w:rsidR="00410456" w:rsidRDefault="00410456" w:rsidP="000357AC">
      <w:pPr>
        <w:rPr>
          <w:rFonts w:cs="Times New Roman"/>
          <w:szCs w:val="28"/>
        </w:rPr>
      </w:pPr>
      <w:r>
        <w:rPr>
          <w:rFonts w:cs="Times New Roman"/>
          <w:szCs w:val="28"/>
        </w:rPr>
        <w:t>2.1 Выбор узлов вершин эквивалента</w:t>
      </w:r>
      <w:r w:rsidRPr="00DC2C19">
        <w:rPr>
          <w:rFonts w:cs="Times New Roman"/>
          <w:szCs w:val="28"/>
        </w:rPr>
        <w:t>;</w:t>
      </w:r>
    </w:p>
    <w:p w14:paraId="1CDA9D1C" w14:textId="77777777" w:rsidR="00410456" w:rsidRDefault="00410456" w:rsidP="000357AC">
      <w:pPr>
        <w:rPr>
          <w:rFonts w:cs="Times New Roman"/>
          <w:szCs w:val="28"/>
        </w:rPr>
      </w:pPr>
      <w:r>
        <w:rPr>
          <w:rFonts w:cs="Times New Roman"/>
          <w:szCs w:val="28"/>
        </w:rPr>
        <w:t>2.2 Создание групп эквивалентирования</w:t>
      </w:r>
      <w:r w:rsidRPr="00DC2C19">
        <w:rPr>
          <w:rFonts w:cs="Times New Roman"/>
          <w:szCs w:val="28"/>
        </w:rPr>
        <w:t>;</w:t>
      </w:r>
    </w:p>
    <w:p w14:paraId="09CA043B" w14:textId="77777777" w:rsidR="00410456" w:rsidRDefault="00410456" w:rsidP="000357AC">
      <w:pPr>
        <w:rPr>
          <w:rFonts w:cs="Times New Roman"/>
          <w:szCs w:val="28"/>
        </w:rPr>
      </w:pPr>
      <w:r w:rsidRPr="004E6989">
        <w:rPr>
          <w:rFonts w:cs="Times New Roman"/>
          <w:szCs w:val="28"/>
        </w:rPr>
        <w:t xml:space="preserve">2.3 </w:t>
      </w:r>
      <w:r>
        <w:rPr>
          <w:rFonts w:cs="Times New Roman"/>
          <w:szCs w:val="28"/>
        </w:rPr>
        <w:t>Наполнение групп эквивалентирования ветвями</w:t>
      </w:r>
      <w:r w:rsidRPr="004E6989">
        <w:rPr>
          <w:rFonts w:cs="Times New Roman"/>
          <w:szCs w:val="28"/>
        </w:rPr>
        <w:t>;</w:t>
      </w:r>
    </w:p>
    <w:p w14:paraId="261102BC" w14:textId="77777777" w:rsidR="00410456" w:rsidRPr="004E6989" w:rsidRDefault="00410456" w:rsidP="000357AC">
      <w:pPr>
        <w:rPr>
          <w:rFonts w:cs="Times New Roman"/>
          <w:szCs w:val="28"/>
        </w:rPr>
      </w:pPr>
      <w:r>
        <w:rPr>
          <w:rFonts w:cs="Times New Roman"/>
          <w:szCs w:val="28"/>
        </w:rPr>
        <w:t>3. Проверка модели перед эквивалентированием</w:t>
      </w:r>
      <w:r w:rsidRPr="004E6989">
        <w:rPr>
          <w:rFonts w:cs="Times New Roman"/>
          <w:szCs w:val="28"/>
        </w:rPr>
        <w:t>;</w:t>
      </w:r>
    </w:p>
    <w:p w14:paraId="75A29BB8" w14:textId="77777777" w:rsidR="00410456" w:rsidRPr="00DC2C19" w:rsidRDefault="00410456" w:rsidP="000357AC">
      <w:pPr>
        <w:rPr>
          <w:rFonts w:cs="Times New Roman"/>
          <w:szCs w:val="28"/>
        </w:rPr>
      </w:pPr>
      <w:r>
        <w:rPr>
          <w:rFonts w:cs="Times New Roman"/>
          <w:szCs w:val="28"/>
        </w:rPr>
        <w:t>4. Расчет эквивалента</w:t>
      </w:r>
      <w:r w:rsidRPr="00DC2C19">
        <w:rPr>
          <w:rFonts w:cs="Times New Roman"/>
          <w:szCs w:val="28"/>
        </w:rPr>
        <w:t>;</w:t>
      </w:r>
    </w:p>
    <w:p w14:paraId="7A3CCF3C" w14:textId="77777777" w:rsidR="00410456" w:rsidRPr="004E6989" w:rsidRDefault="00410456" w:rsidP="000357AC">
      <w:pPr>
        <w:rPr>
          <w:rFonts w:cs="Times New Roman"/>
          <w:szCs w:val="28"/>
        </w:rPr>
      </w:pPr>
      <w:r>
        <w:rPr>
          <w:rFonts w:cs="Times New Roman"/>
          <w:szCs w:val="28"/>
        </w:rPr>
        <w:t>5. Сохранение модели с эквивалентами в файл</w:t>
      </w:r>
      <w:r w:rsidRPr="004E6989">
        <w:rPr>
          <w:rFonts w:cs="Times New Roman"/>
          <w:szCs w:val="28"/>
        </w:rPr>
        <w:t>.</w:t>
      </w:r>
    </w:p>
    <w:p w14:paraId="09E7387F" w14:textId="77777777" w:rsidR="00410456" w:rsidRPr="0085136A" w:rsidRDefault="00410456" w:rsidP="00D137C4">
      <w:pPr>
        <w:pStyle w:val="ListParagraph"/>
        <w:numPr>
          <w:ilvl w:val="0"/>
          <w:numId w:val="50"/>
        </w:numPr>
        <w:spacing w:after="120"/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66F11D1" w14:textId="77777777" w:rsidR="00410456" w:rsidRPr="004E6989" w:rsidRDefault="00410456" w:rsidP="00410456">
      <w:pPr>
        <w:pStyle w:val="Heading1"/>
        <w:jc w:val="center"/>
      </w:pPr>
      <w:bookmarkStart w:id="560" w:name="_Toc124894478"/>
      <w:bookmarkStart w:id="561" w:name="_Toc124895451"/>
      <w:bookmarkStart w:id="562" w:name="_Toc124932832"/>
      <w:bookmarkStart w:id="563" w:name="_Toc124974336"/>
      <w:r>
        <w:lastRenderedPageBreak/>
        <w:t>3. ЗАГРУЗКА ФАЙЛА МОДЕЛИ В СИСТЕМУ</w:t>
      </w:r>
      <w:bookmarkEnd w:id="560"/>
      <w:bookmarkEnd w:id="561"/>
      <w:bookmarkEnd w:id="562"/>
      <w:bookmarkEnd w:id="563"/>
    </w:p>
    <w:p w14:paraId="6E0B42CF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загрузки файла модели в систему необходимо перейти в меню «Файл» → «Открыть…» (рисунок 3.1).</w:t>
      </w:r>
    </w:p>
    <w:p w14:paraId="410EEEC5" w14:textId="77777777" w:rsidR="00410456" w:rsidRDefault="00410456" w:rsidP="00410456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04AC07B" wp14:editId="3EC6F5CA">
            <wp:extent cx="6038850" cy="273367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C0DF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3.1 – Инициация загрузки файла модели</w:t>
      </w:r>
    </w:p>
    <w:p w14:paraId="6CF62BE3" w14:textId="77777777" w:rsidR="00410456" w:rsidRDefault="00410456" w:rsidP="00410456">
      <w:pPr>
        <w:rPr>
          <w:rFonts w:cs="Times New Roman"/>
          <w:szCs w:val="28"/>
        </w:rPr>
      </w:pPr>
    </w:p>
    <w:p w14:paraId="3AFE8D7D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это открывается системный диалог выбора директория и файла модели ПК «</w:t>
      </w:r>
      <w:proofErr w:type="spellStart"/>
      <w:r>
        <w:rPr>
          <w:rFonts w:cs="Times New Roman"/>
          <w:szCs w:val="28"/>
          <w:lang w:val="en-US"/>
        </w:rPr>
        <w:t>RastrWin</w:t>
      </w:r>
      <w:proofErr w:type="spellEnd"/>
      <w:r w:rsidRPr="00713CD7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»</w:t>
      </w:r>
      <w:r w:rsidRPr="00713CD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формате «*</w:t>
      </w:r>
      <w:r w:rsidRPr="00713CD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rg</w:t>
      </w:r>
      <w:proofErr w:type="spellEnd"/>
      <w:r w:rsidRPr="00713CD7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»</w:t>
      </w:r>
      <w:r w:rsidRPr="00713CD7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рисунок 3.2).</w:t>
      </w:r>
    </w:p>
    <w:p w14:paraId="5286CF26" w14:textId="77777777" w:rsidR="00410456" w:rsidRDefault="00410456" w:rsidP="00410456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1D02EAE" wp14:editId="5A9BC36B">
            <wp:extent cx="6120130" cy="285940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BD5F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3.2 – Системный диалог выбора файла модели</w:t>
      </w:r>
    </w:p>
    <w:p w14:paraId="74FEB3CF" w14:textId="77777777" w:rsidR="00410456" w:rsidRDefault="00410456" w:rsidP="00410456">
      <w:pPr>
        <w:rPr>
          <w:rFonts w:cs="Times New Roman"/>
          <w:szCs w:val="28"/>
        </w:rPr>
      </w:pPr>
    </w:p>
    <w:p w14:paraId="6A450548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подтверждении выбора файла система начнет загрузку данных в рабочую область.</w:t>
      </w:r>
    </w:p>
    <w:p w14:paraId="74E8895F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Статус выполнения задачи отображается в динамическом прогресс-баре в нижней части интерфейса (рисунок 3.3)</w:t>
      </w:r>
    </w:p>
    <w:p w14:paraId="17EB0922" w14:textId="68C2691D" w:rsidR="00410456" w:rsidRDefault="00410456" w:rsidP="00410456">
      <w:pPr>
        <w:ind w:firstLine="0"/>
        <w:rPr>
          <w:rFonts w:cs="Times New Roman"/>
          <w:szCs w:val="28"/>
        </w:rPr>
      </w:pPr>
      <w:r>
        <w:rPr>
          <w:rFonts w:ascii="Calibri" w:hAnsi="Calibri" w:cs="Calibri"/>
          <w:noProof/>
          <w:sz w:val="22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9B7497" wp14:editId="3F061E3A">
                <wp:simplePos x="0" y="0"/>
                <wp:positionH relativeFrom="column">
                  <wp:posOffset>3676650</wp:posOffset>
                </wp:positionH>
                <wp:positionV relativeFrom="paragraph">
                  <wp:posOffset>3697605</wp:posOffset>
                </wp:positionV>
                <wp:extent cx="209550" cy="654050"/>
                <wp:effectExtent l="70485" t="15240" r="15240" b="45085"/>
                <wp:wrapNone/>
                <wp:docPr id="121" name="Прямая со стрелкой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09550" cy="65405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4C04B7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21" o:spid="_x0000_s1026" type="#_x0000_t32" style="position:absolute;margin-left:289.5pt;margin-top:291.15pt;width:16.5pt;height:51.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A4C39A" wp14:editId="5FF0BBB7">
            <wp:extent cx="6120130" cy="442658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2E80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3.3 – Загрузка данных модели в рабочую область</w:t>
      </w:r>
    </w:p>
    <w:p w14:paraId="1D66B37A" w14:textId="77777777" w:rsidR="00410456" w:rsidRDefault="00410456" w:rsidP="00410456">
      <w:pPr>
        <w:rPr>
          <w:rFonts w:cs="Times New Roman"/>
          <w:szCs w:val="28"/>
        </w:rPr>
      </w:pPr>
    </w:p>
    <w:p w14:paraId="08001409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Система уведомит пользователя о результатах выполнения задачи по загрузке модели (рисунок 3.4).</w:t>
      </w:r>
    </w:p>
    <w:p w14:paraId="060D400A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15E5457" wp14:editId="0AD666EC">
            <wp:extent cx="2316523" cy="124177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32481" cy="12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732FD" wp14:editId="06AC0A27">
            <wp:extent cx="2357307" cy="12441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59918" cy="124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7DE6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3.4 – Статус выполнения задачи по загрузке модели</w:t>
      </w:r>
      <w:r>
        <w:rPr>
          <w:rFonts w:cs="Times New Roman"/>
          <w:szCs w:val="28"/>
        </w:rPr>
        <w:br w:type="page"/>
      </w:r>
    </w:p>
    <w:p w14:paraId="5510B838" w14:textId="77777777" w:rsidR="00410456" w:rsidRDefault="00410456" w:rsidP="00410456">
      <w:pPr>
        <w:pStyle w:val="Heading1"/>
        <w:jc w:val="center"/>
      </w:pPr>
      <w:bookmarkStart w:id="564" w:name="_Toc124894479"/>
      <w:bookmarkStart w:id="565" w:name="_Toc124895452"/>
      <w:bookmarkStart w:id="566" w:name="_Toc124932833"/>
      <w:bookmarkStart w:id="567" w:name="_Toc124974337"/>
      <w:r>
        <w:lastRenderedPageBreak/>
        <w:t>4. ПОДГОТОВКА МОДЕЛИ К ЭКВИВАЛЕНТИРОВАНИЮ</w:t>
      </w:r>
      <w:bookmarkEnd w:id="564"/>
      <w:bookmarkEnd w:id="565"/>
      <w:bookmarkEnd w:id="566"/>
      <w:bookmarkEnd w:id="567"/>
    </w:p>
    <w:p w14:paraId="7D782A1C" w14:textId="77777777" w:rsidR="00410456" w:rsidRPr="00BF62BD" w:rsidRDefault="00410456" w:rsidP="00410456">
      <w:pPr>
        <w:pStyle w:val="Heading2"/>
      </w:pPr>
      <w:bookmarkStart w:id="568" w:name="_Toc124894480"/>
      <w:bookmarkStart w:id="569" w:name="_Toc124895453"/>
      <w:bookmarkStart w:id="570" w:name="_Toc124932834"/>
      <w:bookmarkStart w:id="571" w:name="_Toc124974338"/>
      <w:r w:rsidRPr="00BF62BD">
        <w:t xml:space="preserve">4.1 </w:t>
      </w:r>
      <w:r>
        <w:t>Выбор узлов вершин эквивалентов</w:t>
      </w:r>
      <w:bookmarkEnd w:id="568"/>
      <w:bookmarkEnd w:id="569"/>
      <w:bookmarkEnd w:id="570"/>
      <w:bookmarkEnd w:id="571"/>
    </w:p>
    <w:p w14:paraId="05F47859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определения точки присоединения структуры (графа электрической сети), которая должна быть получена по результатам эквивалентирования, необходимо определить ее узел вершину.</w:t>
      </w:r>
    </w:p>
    <w:p w14:paraId="0EB9B1B2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Выбор узлов-вершин осуществляется на вкладке «Вершины эквивалентов».</w:t>
      </w:r>
    </w:p>
    <w:p w14:paraId="04E2B875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Выберите из перечня загруженных узлов модели (рисунок 4.1) интересующий узел, например, представляющий секцию шин среднего напряжения СЭС.</w:t>
      </w:r>
    </w:p>
    <w:p w14:paraId="08CB1C3A" w14:textId="34677D9B" w:rsidR="00410456" w:rsidRDefault="00410456" w:rsidP="00410456">
      <w:pPr>
        <w:ind w:firstLine="0"/>
        <w:rPr>
          <w:rFonts w:cs="Times New Roman"/>
          <w:szCs w:val="28"/>
        </w:rPr>
      </w:pPr>
      <w:r>
        <w:rPr>
          <w:rFonts w:ascii="Calibri" w:hAnsi="Calibri" w:cs="Calibri"/>
          <w:noProof/>
          <w:sz w:val="22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D4922E" wp14:editId="6AF42CCC">
                <wp:simplePos x="0" y="0"/>
                <wp:positionH relativeFrom="column">
                  <wp:posOffset>2112645</wp:posOffset>
                </wp:positionH>
                <wp:positionV relativeFrom="paragraph">
                  <wp:posOffset>1788795</wp:posOffset>
                </wp:positionV>
                <wp:extent cx="485775" cy="325755"/>
                <wp:effectExtent l="59055" t="70485" r="17145" b="22860"/>
                <wp:wrapNone/>
                <wp:docPr id="120" name="Прямая со стрелкой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85775" cy="32575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9C9342" id="Прямая со стрелкой 120" o:spid="_x0000_s1026" type="#_x0000_t32" style="position:absolute;margin-left:166.35pt;margin-top:140.85pt;width:38.25pt;height:25.65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0E1F69" wp14:editId="65D7BD2F">
            <wp:extent cx="6120130" cy="390271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87A0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4.2 – Выбор узла вершины из перечня узлов загруженной модели</w:t>
      </w:r>
    </w:p>
    <w:p w14:paraId="5C8E0BEB" w14:textId="77777777" w:rsidR="00410456" w:rsidRDefault="00410456" w:rsidP="00410456">
      <w:pPr>
        <w:rPr>
          <w:rFonts w:cs="Times New Roman"/>
          <w:szCs w:val="28"/>
        </w:rPr>
      </w:pPr>
    </w:p>
    <w:p w14:paraId="506C2DE2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Добавьте выбранный узел в перечень узлов вершин воспользовавшись кнопкой «</w:t>
      </w:r>
      <w:r>
        <w:rPr>
          <w:noProof/>
        </w:rPr>
        <w:drawing>
          <wp:inline distT="0" distB="0" distL="0" distR="0" wp14:anchorId="20819D33" wp14:editId="2778814D">
            <wp:extent cx="121920" cy="256031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33187" cy="27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» в центре рабочей области (рисунок 4.3).</w:t>
      </w:r>
    </w:p>
    <w:p w14:paraId="61290613" w14:textId="77777777" w:rsidR="00410456" w:rsidRDefault="00410456" w:rsidP="0041045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DDAF1F9" w14:textId="771A7DF2" w:rsidR="00410456" w:rsidRDefault="00410456" w:rsidP="00410456">
      <w:pPr>
        <w:ind w:firstLine="0"/>
        <w:rPr>
          <w:rFonts w:cs="Times New Roman"/>
          <w:szCs w:val="28"/>
        </w:rPr>
      </w:pPr>
      <w:r>
        <w:rPr>
          <w:rFonts w:ascii="Calibri" w:hAnsi="Calibri" w:cs="Calibri"/>
          <w:noProof/>
          <w:sz w:val="2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F8D9EE" wp14:editId="3CCF486E">
                <wp:simplePos x="0" y="0"/>
                <wp:positionH relativeFrom="column">
                  <wp:posOffset>3141345</wp:posOffset>
                </wp:positionH>
                <wp:positionV relativeFrom="paragraph">
                  <wp:posOffset>1979295</wp:posOffset>
                </wp:positionV>
                <wp:extent cx="485775" cy="325755"/>
                <wp:effectExtent l="59055" t="70485" r="17145" b="22860"/>
                <wp:wrapNone/>
                <wp:docPr id="119" name="Прямая со стрелкой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85775" cy="32575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2A49C9" id="Прямая со стрелкой 119" o:spid="_x0000_s1026" type="#_x0000_t32" style="position:absolute;margin-left:247.35pt;margin-top:155.85pt;width:38.25pt;height:25.65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051D4B" wp14:editId="4041BA89">
            <wp:extent cx="6120130" cy="390271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CCF3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4.3 – Добавление узла в перечень узлов вершин</w:t>
      </w:r>
    </w:p>
    <w:p w14:paraId="35A06AE8" w14:textId="77777777" w:rsidR="00410456" w:rsidRDefault="00410456" w:rsidP="00410456">
      <w:pPr>
        <w:rPr>
          <w:rFonts w:cs="Times New Roman"/>
          <w:szCs w:val="28"/>
        </w:rPr>
      </w:pPr>
    </w:p>
    <w:p w14:paraId="66321DF2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В дальнейшем для редактирования перечня узлов вершин (добавления / удаления) прибегайте к данным кнопкам («</w:t>
      </w:r>
      <w:r>
        <w:rPr>
          <w:noProof/>
        </w:rPr>
        <w:drawing>
          <wp:inline distT="0" distB="0" distL="0" distR="0" wp14:anchorId="349DF003" wp14:editId="2A0D7F8E">
            <wp:extent cx="121920" cy="256031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33187" cy="27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» и «</w:t>
      </w:r>
      <w:r>
        <w:rPr>
          <w:noProof/>
        </w:rPr>
        <w:drawing>
          <wp:inline distT="0" distB="0" distL="0" distR="0" wp14:anchorId="62E3239B" wp14:editId="3ED9D3EA">
            <wp:extent cx="121127" cy="254613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33599" cy="28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»).</w:t>
      </w:r>
    </w:p>
    <w:p w14:paraId="2BB3BAB0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поиска узла в системе предусмотрены возможности сортировки (по возрастанию / убыванию или лексикографическому порядку) и фильтрации (по строке / подстроке).</w:t>
      </w:r>
    </w:p>
    <w:p w14:paraId="290DA963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применения сортировки нажмите на наименование заголовка столбца таблицы (рисунок 4.4).</w:t>
      </w:r>
    </w:p>
    <w:p w14:paraId="0C27FE54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вызова меню фильтра воспользуйтесь кнопкой «</w:t>
      </w:r>
      <w:r>
        <w:rPr>
          <w:noProof/>
        </w:rPr>
        <w:drawing>
          <wp:inline distT="0" distB="0" distL="0" distR="0" wp14:anchorId="45A39358" wp14:editId="2F5880EB">
            <wp:extent cx="180975" cy="20955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», находящейся в заголовке столбца таблицы (рисунок 4.5).</w:t>
      </w:r>
    </w:p>
    <w:p w14:paraId="75549B4D" w14:textId="5C2F0B67" w:rsidR="00410456" w:rsidRDefault="00410456" w:rsidP="00410456">
      <w:pPr>
        <w:ind w:firstLine="0"/>
        <w:rPr>
          <w:rFonts w:cs="Times New Roman"/>
          <w:szCs w:val="28"/>
        </w:rPr>
      </w:pPr>
      <w:r>
        <w:rPr>
          <w:rFonts w:ascii="Calibri" w:hAnsi="Calibri" w:cs="Calibri"/>
          <w:noProof/>
          <w:sz w:val="2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CD7CE4" wp14:editId="42A8AE2F">
                <wp:simplePos x="0" y="0"/>
                <wp:positionH relativeFrom="column">
                  <wp:posOffset>194310</wp:posOffset>
                </wp:positionH>
                <wp:positionV relativeFrom="paragraph">
                  <wp:posOffset>400050</wp:posOffset>
                </wp:positionV>
                <wp:extent cx="645795" cy="320040"/>
                <wp:effectExtent l="55245" t="15240" r="22860" b="74295"/>
                <wp:wrapNone/>
                <wp:docPr id="118" name="Прямая со стрелкой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45795" cy="32004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5BC71A" id="Прямая со стрелкой 118" o:spid="_x0000_s1026" type="#_x0000_t32" style="position:absolute;margin-left:15.3pt;margin-top:31.5pt;width:50.85pt;height:25.2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568B10" wp14:editId="2021E0E5">
            <wp:extent cx="6120130" cy="389445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E16B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4.4 – Применение сортировки в таблице узлов</w:t>
      </w:r>
    </w:p>
    <w:p w14:paraId="539296DE" w14:textId="77777777" w:rsidR="00410456" w:rsidRDefault="00410456" w:rsidP="00410456">
      <w:pPr>
        <w:jc w:val="center"/>
        <w:rPr>
          <w:rFonts w:cs="Times New Roman"/>
          <w:szCs w:val="28"/>
        </w:rPr>
      </w:pPr>
    </w:p>
    <w:p w14:paraId="39B2AA0D" w14:textId="0BC55E40" w:rsidR="00410456" w:rsidRDefault="00410456" w:rsidP="00410456">
      <w:pPr>
        <w:ind w:firstLine="0"/>
        <w:rPr>
          <w:rFonts w:cs="Times New Roman"/>
          <w:szCs w:val="28"/>
        </w:rPr>
      </w:pPr>
      <w:r>
        <w:rPr>
          <w:rFonts w:ascii="Calibri" w:hAnsi="Calibri" w:cs="Calibri"/>
          <w:noProof/>
          <w:sz w:val="22"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83D135E" wp14:editId="5773AD1F">
                <wp:simplePos x="0" y="0"/>
                <wp:positionH relativeFrom="column">
                  <wp:posOffset>2165985</wp:posOffset>
                </wp:positionH>
                <wp:positionV relativeFrom="paragraph">
                  <wp:posOffset>843915</wp:posOffset>
                </wp:positionV>
                <wp:extent cx="485775" cy="325755"/>
                <wp:effectExtent l="55245" t="68580" r="20955" b="15240"/>
                <wp:wrapNone/>
                <wp:docPr id="117" name="Прямая со стрелкой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85775" cy="32575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09B3AA" id="Прямая со стрелкой 117" o:spid="_x0000_s1026" type="#_x0000_t32" style="position:absolute;margin-left:170.55pt;margin-top:66.45pt;width:38.25pt;height:25.6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BD833D" wp14:editId="57609107">
            <wp:extent cx="6120130" cy="387858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81AD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4.5 – Вызов меню фильтра в таблице узлов</w:t>
      </w:r>
      <w:r>
        <w:rPr>
          <w:rFonts w:cs="Times New Roman"/>
          <w:szCs w:val="28"/>
        </w:rPr>
        <w:br w:type="page"/>
      </w:r>
    </w:p>
    <w:p w14:paraId="2AA5923B" w14:textId="77777777" w:rsidR="00410456" w:rsidRDefault="00410456" w:rsidP="00410456">
      <w:pPr>
        <w:pStyle w:val="Heading2"/>
      </w:pPr>
      <w:bookmarkStart w:id="572" w:name="_Toc124894481"/>
      <w:bookmarkStart w:id="573" w:name="_Toc124895454"/>
      <w:bookmarkStart w:id="574" w:name="_Toc124932835"/>
      <w:bookmarkStart w:id="575" w:name="_Toc124974339"/>
      <w:r>
        <w:lastRenderedPageBreak/>
        <w:t xml:space="preserve">4.2 </w:t>
      </w:r>
      <w:r w:rsidRPr="000405B6">
        <w:t>Создание групп эквивалентирования</w:t>
      </w:r>
      <w:bookmarkEnd w:id="572"/>
      <w:bookmarkEnd w:id="573"/>
      <w:bookmarkEnd w:id="574"/>
      <w:bookmarkEnd w:id="575"/>
    </w:p>
    <w:p w14:paraId="2CE7A6BE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расчета эквивалентных сопротивление необходимо предварительно сформировать группы эквивалентирования.</w:t>
      </w:r>
    </w:p>
    <w:p w14:paraId="4DF4A189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Группы эквивалентирования представляют собой контейнеры, состоящие из ветвей (их узлов и оборудования, установленного в узлах), на основании которых необходимо получить эквиваленты.</w:t>
      </w:r>
    </w:p>
    <w:p w14:paraId="3CE5EECB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Группы эквивалентирования (их ветви) связаны с узлом вершиной, поэтому создаются в соответствии с каждым узлом.</w:t>
      </w:r>
    </w:p>
    <w:p w14:paraId="5C06BC68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Создание групп эквивалентирование осуществляется на вкладке «Группы эквивалентирования»</w:t>
      </w:r>
    </w:p>
    <w:p w14:paraId="0976D9BF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Выберите ранее определенны узел вершину (рисунок 4.6).</w:t>
      </w:r>
    </w:p>
    <w:p w14:paraId="2F8C2072" w14:textId="2B2C7983" w:rsidR="00410456" w:rsidRPr="00BF62BD" w:rsidRDefault="00410456" w:rsidP="00410456">
      <w:pPr>
        <w:ind w:firstLine="0"/>
        <w:rPr>
          <w:rFonts w:cs="Times New Roman"/>
          <w:szCs w:val="28"/>
        </w:rPr>
      </w:pPr>
      <w:r>
        <w:rPr>
          <w:rFonts w:ascii="Calibri" w:hAnsi="Calibri" w:cs="Calibri"/>
          <w:noProof/>
          <w:sz w:val="22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A1CBD22" wp14:editId="0AB3B4D1">
                <wp:simplePos x="0" y="0"/>
                <wp:positionH relativeFrom="column">
                  <wp:posOffset>1870710</wp:posOffset>
                </wp:positionH>
                <wp:positionV relativeFrom="paragraph">
                  <wp:posOffset>716280</wp:posOffset>
                </wp:positionV>
                <wp:extent cx="485775" cy="325755"/>
                <wp:effectExtent l="55245" t="66675" r="20955" b="17145"/>
                <wp:wrapNone/>
                <wp:docPr id="116" name="Прямая со стрелкой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85775" cy="32575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68A9AC" id="Прямая со стрелкой 116" o:spid="_x0000_s1026" type="#_x0000_t32" style="position:absolute;margin-left:147.3pt;margin-top:56.4pt;width:38.25pt;height:25.65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A89987" wp14:editId="15169DAC">
            <wp:extent cx="6120130" cy="335470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87C3" w14:textId="77777777" w:rsidR="00410456" w:rsidRDefault="00410456" w:rsidP="00410456">
      <w:pPr>
        <w:spacing w:after="20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4.6 – Выбор узла вершины для создания группы эквивалентирования</w:t>
      </w:r>
    </w:p>
    <w:p w14:paraId="0DF60F39" w14:textId="77777777" w:rsidR="00410456" w:rsidRDefault="00410456" w:rsidP="00410456">
      <w:pPr>
        <w:spacing w:after="200"/>
        <w:rPr>
          <w:rFonts w:cs="Times New Roman"/>
          <w:szCs w:val="28"/>
        </w:rPr>
      </w:pPr>
    </w:p>
    <w:p w14:paraId="33B2A6D8" w14:textId="77777777" w:rsidR="00410456" w:rsidRPr="00BE6E0B" w:rsidRDefault="00410456" w:rsidP="0041045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Создайте у выбранного узла вершины группу эквивалентирования, воспользовавшись кнопкой «</w:t>
      </w:r>
      <w:r>
        <w:rPr>
          <w:noProof/>
        </w:rPr>
        <w:drawing>
          <wp:inline distT="0" distB="0" distL="0" distR="0" wp14:anchorId="1FAB89DB" wp14:editId="12D45D25">
            <wp:extent cx="215265" cy="207142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9598" cy="21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» (рисунок 4.7).</w:t>
      </w:r>
    </w:p>
    <w:p w14:paraId="67B77B97" w14:textId="77777777" w:rsidR="00410456" w:rsidRDefault="00410456" w:rsidP="00410456">
      <w:pPr>
        <w:spacing w:after="200"/>
        <w:rPr>
          <w:rFonts w:cs="Times New Roman"/>
          <w:szCs w:val="28"/>
        </w:rPr>
      </w:pPr>
    </w:p>
    <w:p w14:paraId="050D48DE" w14:textId="65C52F18" w:rsidR="00410456" w:rsidRDefault="00410456" w:rsidP="00410456">
      <w:pPr>
        <w:spacing w:after="200"/>
        <w:ind w:firstLine="0"/>
        <w:rPr>
          <w:rFonts w:cs="Times New Roman"/>
          <w:szCs w:val="28"/>
        </w:rPr>
      </w:pPr>
      <w:r>
        <w:rPr>
          <w:rFonts w:ascii="Calibri" w:hAnsi="Calibri" w:cs="Calibri"/>
          <w:noProof/>
          <w:sz w:val="2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90C633" wp14:editId="74DD3849">
                <wp:simplePos x="0" y="0"/>
                <wp:positionH relativeFrom="column">
                  <wp:posOffset>3611880</wp:posOffset>
                </wp:positionH>
                <wp:positionV relativeFrom="paragraph">
                  <wp:posOffset>842010</wp:posOffset>
                </wp:positionV>
                <wp:extent cx="542925" cy="236220"/>
                <wp:effectExtent l="15240" t="66675" r="51435" b="20955"/>
                <wp:wrapNone/>
                <wp:docPr id="115" name="Прямая со стрелкой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42925" cy="23622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42A33D" id="Прямая со стрелкой 115" o:spid="_x0000_s1026" type="#_x0000_t32" style="position:absolute;margin-left:284.4pt;margin-top:66.3pt;width:42.75pt;height:18.6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060BF6" wp14:editId="1B05CD10">
            <wp:extent cx="6120130" cy="335470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2D89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4.7 – Создание группы эквивалентирования</w:t>
      </w:r>
    </w:p>
    <w:p w14:paraId="4D2CC626" w14:textId="77777777" w:rsidR="00410456" w:rsidRDefault="00410456" w:rsidP="00410456">
      <w:pPr>
        <w:rPr>
          <w:rFonts w:cs="Times New Roman"/>
          <w:szCs w:val="28"/>
        </w:rPr>
      </w:pPr>
    </w:p>
    <w:p w14:paraId="49BA706D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В дальнейшем для редактирования перечня групп определенного узла вершины (добавления / удаления) прибегайте к данным функциональными кнопками («</w:t>
      </w:r>
      <w:r>
        <w:rPr>
          <w:noProof/>
        </w:rPr>
        <w:drawing>
          <wp:inline distT="0" distB="0" distL="0" distR="0" wp14:anchorId="4898997B" wp14:editId="2144E624">
            <wp:extent cx="215265" cy="20714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9598" cy="21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» и «</w:t>
      </w:r>
      <w:r>
        <w:rPr>
          <w:noProof/>
        </w:rPr>
        <w:drawing>
          <wp:inline distT="0" distB="0" distL="0" distR="0" wp14:anchorId="6B3DC07A" wp14:editId="3B0DFA83">
            <wp:extent cx="207234" cy="207234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736" cy="21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»).</w:t>
      </w:r>
    </w:p>
    <w:p w14:paraId="1077F086" w14:textId="77777777" w:rsidR="00410456" w:rsidRDefault="00410456" w:rsidP="00410456">
      <w:pPr>
        <w:rPr>
          <w:rFonts w:cs="Times New Roman"/>
          <w:szCs w:val="28"/>
        </w:rPr>
      </w:pPr>
    </w:p>
    <w:p w14:paraId="6452FFDF" w14:textId="77777777" w:rsidR="00410456" w:rsidRDefault="00410456" w:rsidP="00410456">
      <w:pPr>
        <w:pStyle w:val="Heading2"/>
      </w:pPr>
      <w:bookmarkStart w:id="576" w:name="_Toc124894482"/>
      <w:bookmarkStart w:id="577" w:name="_Toc124895455"/>
      <w:bookmarkStart w:id="578" w:name="_Toc124932836"/>
      <w:bookmarkStart w:id="579" w:name="_Toc124974340"/>
      <w:r>
        <w:t xml:space="preserve">4.3 </w:t>
      </w:r>
      <w:r w:rsidRPr="00A53F46">
        <w:t>Наполнение групп эквивалентирования ветвями</w:t>
      </w:r>
      <w:bookmarkEnd w:id="576"/>
      <w:bookmarkEnd w:id="577"/>
      <w:bookmarkEnd w:id="578"/>
      <w:bookmarkEnd w:id="579"/>
    </w:p>
    <w:p w14:paraId="5F2EFAE2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Создание групп эквивалентирование осуществляется на вкладке «Группы эквивалентирования»</w:t>
      </w:r>
    </w:p>
    <w:p w14:paraId="285B8705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Выберите ранее определенный узел вершину и его группу (рисунок 4.8).</w:t>
      </w:r>
    </w:p>
    <w:p w14:paraId="5A579944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Выберите из перечня загруженных ветвей модели (рисунок 4.9) интересующие ветви, например, ветви, отходящие от узла эквивалентирования и трансформаторные ветви до генератора (системы фотоэлектрические модули).</w:t>
      </w:r>
    </w:p>
    <w:p w14:paraId="6D9FA65C" w14:textId="4912F881" w:rsidR="00410456" w:rsidRDefault="00410456" w:rsidP="00410456">
      <w:pPr>
        <w:ind w:firstLine="0"/>
        <w:rPr>
          <w:rFonts w:cs="Times New Roman"/>
          <w:szCs w:val="28"/>
        </w:rPr>
      </w:pPr>
      <w:r>
        <w:rPr>
          <w:rFonts w:ascii="Calibri" w:hAnsi="Calibri" w:cs="Calibri"/>
          <w:noProof/>
          <w:sz w:val="2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C106E51" wp14:editId="468DCD8A">
                <wp:simplePos x="0" y="0"/>
                <wp:positionH relativeFrom="column">
                  <wp:posOffset>3764280</wp:posOffset>
                </wp:positionH>
                <wp:positionV relativeFrom="paragraph">
                  <wp:posOffset>826770</wp:posOffset>
                </wp:positionV>
                <wp:extent cx="390525" cy="358140"/>
                <wp:effectExtent l="15240" t="60960" r="60960" b="19050"/>
                <wp:wrapNone/>
                <wp:docPr id="112" name="Прямая со стрелкой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90525" cy="35814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EC896F" id="Прямая со стрелкой 112" o:spid="_x0000_s1026" type="#_x0000_t32" style="position:absolute;margin-left:296.4pt;margin-top:65.1pt;width:30.75pt;height:28.2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" strokecolor="red" strokeweight="2.25pt">
                <v:stroke endarrow="block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64E075" wp14:editId="5B5B54B0">
                <wp:simplePos x="0" y="0"/>
                <wp:positionH relativeFrom="column">
                  <wp:posOffset>1411605</wp:posOffset>
                </wp:positionH>
                <wp:positionV relativeFrom="paragraph">
                  <wp:posOffset>704850</wp:posOffset>
                </wp:positionV>
                <wp:extent cx="584835" cy="480060"/>
                <wp:effectExtent l="62865" t="62865" r="19050" b="19050"/>
                <wp:wrapNone/>
                <wp:docPr id="111" name="Прямая со стрелкой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84835" cy="48006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A1FB6E" id="Прямая со стрелкой 111" o:spid="_x0000_s1026" type="#_x0000_t32" style="position:absolute;margin-left:111.15pt;margin-top:55.5pt;width:46.05pt;height:37.8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50468A" wp14:editId="7CAED287">
            <wp:extent cx="6120130" cy="335915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FD67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4.8 – Выбор узла вершины и его группы</w:t>
      </w:r>
    </w:p>
    <w:p w14:paraId="33AF1423" w14:textId="77777777" w:rsidR="00410456" w:rsidRDefault="00410456" w:rsidP="00410456">
      <w:pPr>
        <w:ind w:firstLine="0"/>
        <w:rPr>
          <w:rFonts w:cs="Times New Roman"/>
          <w:szCs w:val="28"/>
        </w:rPr>
      </w:pPr>
    </w:p>
    <w:p w14:paraId="5EA453A3" w14:textId="114691C2" w:rsidR="00410456" w:rsidRDefault="00410456" w:rsidP="00410456">
      <w:pPr>
        <w:ind w:firstLine="0"/>
        <w:rPr>
          <w:rFonts w:cs="Times New Roman"/>
          <w:szCs w:val="28"/>
        </w:rPr>
      </w:pPr>
      <w:r>
        <w:rPr>
          <w:rFonts w:ascii="Calibri" w:hAnsi="Calibri" w:cs="Calibri"/>
          <w:noProof/>
          <w:sz w:val="22"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203C9D7" wp14:editId="78C74F9F">
                <wp:simplePos x="0" y="0"/>
                <wp:positionH relativeFrom="column">
                  <wp:posOffset>3179445</wp:posOffset>
                </wp:positionH>
                <wp:positionV relativeFrom="paragraph">
                  <wp:posOffset>2573655</wp:posOffset>
                </wp:positionV>
                <wp:extent cx="584835" cy="480060"/>
                <wp:effectExtent l="59055" t="62865" r="22860" b="19050"/>
                <wp:wrapNone/>
                <wp:docPr id="110" name="Прямая со стрелкой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84835" cy="48006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0C9E3B" id="Прямая со стрелкой 110" o:spid="_x0000_s1026" type="#_x0000_t32" style="position:absolute;margin-left:250.35pt;margin-top:202.65pt;width:46.05pt;height:37.8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CF804C" wp14:editId="0879DC2C">
            <wp:extent cx="6120130" cy="335407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74A5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4.9 – Выбор ветвей для наполнения группы эквивалентирования</w:t>
      </w:r>
    </w:p>
    <w:p w14:paraId="0E6CD561" w14:textId="77777777" w:rsidR="00410456" w:rsidRDefault="00410456" w:rsidP="00410456">
      <w:pPr>
        <w:rPr>
          <w:rFonts w:cs="Times New Roman"/>
          <w:szCs w:val="28"/>
        </w:rPr>
      </w:pPr>
    </w:p>
    <w:p w14:paraId="0042B240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Добавьте выбранные ветви в группу эквивалентирования воспользовавшись кнопкой «</w:t>
      </w:r>
      <w:r>
        <w:rPr>
          <w:noProof/>
        </w:rPr>
        <w:drawing>
          <wp:inline distT="0" distB="0" distL="0" distR="0" wp14:anchorId="4600416D" wp14:editId="12DACA57">
            <wp:extent cx="121920" cy="25603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33187" cy="27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» в центре рабочей области (рисунок 4.10).</w:t>
      </w:r>
    </w:p>
    <w:p w14:paraId="7E78D299" w14:textId="45BB4A60" w:rsidR="00410456" w:rsidRDefault="00410456" w:rsidP="00410456">
      <w:pPr>
        <w:ind w:firstLine="0"/>
        <w:rPr>
          <w:rFonts w:cs="Times New Roman"/>
          <w:szCs w:val="28"/>
        </w:rPr>
      </w:pPr>
      <w:r>
        <w:rPr>
          <w:rFonts w:ascii="Calibri" w:hAnsi="Calibri" w:cs="Calibri"/>
          <w:noProof/>
          <w:sz w:val="2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62EEB5" wp14:editId="3C4532D1">
                <wp:simplePos x="0" y="0"/>
                <wp:positionH relativeFrom="column">
                  <wp:posOffset>3232785</wp:posOffset>
                </wp:positionH>
                <wp:positionV relativeFrom="paragraph">
                  <wp:posOffset>2007870</wp:posOffset>
                </wp:positionV>
                <wp:extent cx="609600" cy="381000"/>
                <wp:effectExtent l="17145" t="70485" r="59055" b="15240"/>
                <wp:wrapNone/>
                <wp:docPr id="109" name="Прямая со стрелкой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9600" cy="38100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34F547" id="Прямая со стрелкой 109" o:spid="_x0000_s1026" type="#_x0000_t32" style="position:absolute;margin-left:254.55pt;margin-top:158.1pt;width:48pt;height:30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9139FA" wp14:editId="546A2BDF">
            <wp:extent cx="6120130" cy="33591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2E19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4.10 – Добавление ветви в группу эквивалентирования</w:t>
      </w:r>
    </w:p>
    <w:p w14:paraId="78D9647F" w14:textId="77777777" w:rsidR="00410456" w:rsidRDefault="00410456" w:rsidP="00410456">
      <w:pPr>
        <w:rPr>
          <w:rFonts w:cs="Times New Roman"/>
          <w:szCs w:val="28"/>
        </w:rPr>
      </w:pPr>
    </w:p>
    <w:p w14:paraId="46F1603C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В дальнейшем для редактирования перечня узлов вершин (добавления / удаления) прибегайте к данным кнопкам («</w:t>
      </w:r>
      <w:r>
        <w:rPr>
          <w:noProof/>
        </w:rPr>
        <w:drawing>
          <wp:inline distT="0" distB="0" distL="0" distR="0" wp14:anchorId="0821F430" wp14:editId="19A197AD">
            <wp:extent cx="121920" cy="25603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33187" cy="27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» и «</w:t>
      </w:r>
      <w:r>
        <w:rPr>
          <w:noProof/>
        </w:rPr>
        <w:drawing>
          <wp:inline distT="0" distB="0" distL="0" distR="0" wp14:anchorId="67449133" wp14:editId="4C834B10">
            <wp:extent cx="121127" cy="254613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33599" cy="28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»).</w:t>
      </w:r>
    </w:p>
    <w:p w14:paraId="3505C0A1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поиска ветви в системе предусмотрены возможности сортировки (по возрастанию / убыванию или лексикографическому порядку) и фильтрации (по строке / подстроке).</w:t>
      </w:r>
    </w:p>
    <w:p w14:paraId="38BBAA5E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применения сортировки нажмите на наименование заголовка столбца таблицы (рисунок 4.11).</w:t>
      </w:r>
    </w:p>
    <w:p w14:paraId="1283B5BD" w14:textId="77777777" w:rsidR="00410456" w:rsidRDefault="00410456" w:rsidP="0041045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Для вызова меню фильтра воспользуйтесь кнопкой «</w:t>
      </w:r>
      <w:r>
        <w:rPr>
          <w:noProof/>
        </w:rPr>
        <w:drawing>
          <wp:inline distT="0" distB="0" distL="0" distR="0" wp14:anchorId="63E3701D" wp14:editId="2750F76E">
            <wp:extent cx="180975" cy="2095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», находящейся в заголовке столбца таблицы (рисунок 4.12).</w:t>
      </w:r>
    </w:p>
    <w:p w14:paraId="61DFC21D" w14:textId="4454C3D1" w:rsidR="00410456" w:rsidRDefault="00410456" w:rsidP="00410456">
      <w:pPr>
        <w:spacing w:after="200"/>
        <w:ind w:firstLine="0"/>
        <w:rPr>
          <w:rFonts w:cs="Times New Roman"/>
          <w:szCs w:val="28"/>
        </w:rPr>
      </w:pPr>
      <w:r>
        <w:rPr>
          <w:rFonts w:ascii="Calibri" w:hAnsi="Calibri" w:cs="Calibri"/>
          <w:noProof/>
          <w:sz w:val="2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2E8FA74" wp14:editId="2900C124">
                <wp:simplePos x="0" y="0"/>
                <wp:positionH relativeFrom="column">
                  <wp:posOffset>245326</wp:posOffset>
                </wp:positionH>
                <wp:positionV relativeFrom="paragraph">
                  <wp:posOffset>857039</wp:posOffset>
                </wp:positionV>
                <wp:extent cx="144436" cy="448159"/>
                <wp:effectExtent l="19050" t="19050" r="46355" b="47625"/>
                <wp:wrapNone/>
                <wp:docPr id="122" name="Прямая со стрелкой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436" cy="448159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B207A6" id="Прямая со стрелкой 122" o:spid="_x0000_s1026" type="#_x0000_t32" style="position:absolute;margin-left:19.3pt;margin-top:67.5pt;width:11.35pt;height:35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310A34" wp14:editId="3C616587">
            <wp:extent cx="6120130" cy="335026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C40D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4.11 – Применение сортировки в таблице ветвей</w:t>
      </w:r>
    </w:p>
    <w:p w14:paraId="4A3C07AE" w14:textId="77777777" w:rsidR="00410456" w:rsidRPr="00A53F46" w:rsidRDefault="00410456" w:rsidP="00410456">
      <w:pPr>
        <w:rPr>
          <w:rFonts w:cs="Times New Roman"/>
          <w:szCs w:val="28"/>
        </w:rPr>
      </w:pPr>
    </w:p>
    <w:p w14:paraId="7BFF79B2" w14:textId="77777777" w:rsidR="00410456" w:rsidRPr="00A53F46" w:rsidRDefault="00410456" w:rsidP="00410456">
      <w:pPr>
        <w:spacing w:after="200"/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F80B073" wp14:editId="06FE25C4">
            <wp:extent cx="6120130" cy="335089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998D" w14:textId="77777777" w:rsidR="00410456" w:rsidRPr="00A53F46" w:rsidRDefault="00410456" w:rsidP="00410456">
      <w:pPr>
        <w:spacing w:after="20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4.12 – Вызов меню фильтра в таблице ветвей</w:t>
      </w:r>
    </w:p>
    <w:p w14:paraId="19CB81AE" w14:textId="77777777" w:rsidR="00410456" w:rsidRDefault="00410456" w:rsidP="0041045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F3AA051" w14:textId="77777777" w:rsidR="00410456" w:rsidRPr="00A53F46" w:rsidRDefault="00410456" w:rsidP="00410456">
      <w:pPr>
        <w:pStyle w:val="Heading1"/>
        <w:jc w:val="center"/>
      </w:pPr>
      <w:bookmarkStart w:id="580" w:name="_Toc124894483"/>
      <w:bookmarkStart w:id="581" w:name="_Toc124895456"/>
      <w:bookmarkStart w:id="582" w:name="_Toc124932837"/>
      <w:bookmarkStart w:id="583" w:name="_Toc124974341"/>
      <w:r>
        <w:lastRenderedPageBreak/>
        <w:t>5. ПРОВЕРКА МОДЕЛИ ПЕРЕД ЭКВИВАЛЕНТИРОВАНИЕМ</w:t>
      </w:r>
      <w:bookmarkEnd w:id="580"/>
      <w:bookmarkEnd w:id="581"/>
      <w:bookmarkEnd w:id="582"/>
      <w:bookmarkEnd w:id="583"/>
    </w:p>
    <w:p w14:paraId="77250E6D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расчета эквивалента по сформированным узлам вершинам их группам и ветвям предварительно осуществляется проверка модели.</w:t>
      </w:r>
    </w:p>
    <w:p w14:paraId="63A764FB" w14:textId="77777777" w:rsidR="00410456" w:rsidRPr="00A53F46" w:rsidRDefault="00410456" w:rsidP="0041045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Инициализация процедуры проверки осуществляется в меню «Расчет» → «Подготовить» (рисунок 5.1).</w:t>
      </w:r>
    </w:p>
    <w:p w14:paraId="27D9D4EA" w14:textId="77777777" w:rsidR="00410456" w:rsidRPr="00A53F46" w:rsidRDefault="00410456" w:rsidP="00410456">
      <w:pPr>
        <w:spacing w:after="200"/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EFB7897" wp14:editId="704E0F05">
            <wp:extent cx="6120130" cy="244475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E5C7" w14:textId="77777777" w:rsidR="00410456" w:rsidRDefault="00410456" w:rsidP="00410456">
      <w:pPr>
        <w:spacing w:after="20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5.1 – Инициализация процедуры проверки модели</w:t>
      </w:r>
    </w:p>
    <w:p w14:paraId="5E80FC27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Статус выполнения задачи отображается в динамическом прогресс-баре в нижней части интерфейса.</w:t>
      </w:r>
    </w:p>
    <w:p w14:paraId="15563D8F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В ходе подготовки модели осуществляются проверки:</w:t>
      </w:r>
    </w:p>
    <w:p w14:paraId="2884652D" w14:textId="77777777" w:rsidR="00410456" w:rsidRDefault="00410456" w:rsidP="00D137C4">
      <w:pPr>
        <w:pStyle w:val="ListParagraph"/>
        <w:numPr>
          <w:ilvl w:val="0"/>
          <w:numId w:val="50"/>
        </w:numPr>
        <w:spacing w:after="200"/>
        <w:ind w:left="85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Наличия узлов вершин эквивалентов</w:t>
      </w:r>
      <w:r>
        <w:rPr>
          <w:rFonts w:cs="Times New Roman"/>
          <w:szCs w:val="28"/>
          <w:lang w:val="en-US"/>
        </w:rPr>
        <w:t>;</w:t>
      </w:r>
    </w:p>
    <w:p w14:paraId="7A2A3B19" w14:textId="77777777" w:rsidR="00410456" w:rsidRPr="001B26E9" w:rsidRDefault="00410456" w:rsidP="00D137C4">
      <w:pPr>
        <w:pStyle w:val="ListParagraph"/>
        <w:numPr>
          <w:ilvl w:val="0"/>
          <w:numId w:val="50"/>
        </w:numPr>
        <w:spacing w:after="200"/>
        <w:ind w:left="85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Наличия групп эквивалентирования в узлах вершинах</w:t>
      </w:r>
      <w:r w:rsidRPr="001B26E9">
        <w:rPr>
          <w:rFonts w:cs="Times New Roman"/>
          <w:szCs w:val="28"/>
        </w:rPr>
        <w:t>;</w:t>
      </w:r>
    </w:p>
    <w:p w14:paraId="412A206C" w14:textId="77777777" w:rsidR="00410456" w:rsidRDefault="00410456" w:rsidP="00D137C4">
      <w:pPr>
        <w:pStyle w:val="ListParagraph"/>
        <w:numPr>
          <w:ilvl w:val="0"/>
          <w:numId w:val="50"/>
        </w:numPr>
        <w:spacing w:after="200"/>
        <w:ind w:left="85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Наличия ветвей в группах эквивалентирования</w:t>
      </w:r>
      <w:r w:rsidRPr="001B26E9">
        <w:rPr>
          <w:rFonts w:cs="Times New Roman"/>
          <w:szCs w:val="28"/>
        </w:rPr>
        <w:t>;</w:t>
      </w:r>
    </w:p>
    <w:p w14:paraId="082AB045" w14:textId="77777777" w:rsidR="00410456" w:rsidRDefault="00410456" w:rsidP="00D137C4">
      <w:pPr>
        <w:pStyle w:val="ListParagraph"/>
        <w:numPr>
          <w:ilvl w:val="0"/>
          <w:numId w:val="50"/>
        </w:numPr>
        <w:spacing w:after="200"/>
        <w:ind w:left="85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Связи узла вершины с одной из ветвей группы эквивалентирования</w:t>
      </w:r>
      <w:r w:rsidRPr="001B26E9">
        <w:rPr>
          <w:rFonts w:cs="Times New Roman"/>
          <w:szCs w:val="28"/>
        </w:rPr>
        <w:t>;</w:t>
      </w:r>
    </w:p>
    <w:p w14:paraId="68B90328" w14:textId="77777777" w:rsidR="00410456" w:rsidRPr="001B26E9" w:rsidRDefault="00410456" w:rsidP="00D137C4">
      <w:pPr>
        <w:pStyle w:val="ListParagraph"/>
        <w:numPr>
          <w:ilvl w:val="0"/>
          <w:numId w:val="50"/>
        </w:numPr>
        <w:spacing w:after="200"/>
        <w:ind w:left="85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Наличия генераторов в узлах ветвей эквивалентирования</w:t>
      </w:r>
      <w:r w:rsidRPr="001B26E9">
        <w:rPr>
          <w:rFonts w:cs="Times New Roman"/>
          <w:szCs w:val="28"/>
        </w:rPr>
        <w:t>;</w:t>
      </w:r>
    </w:p>
    <w:p w14:paraId="1CBB094C" w14:textId="77777777" w:rsidR="00410456" w:rsidRDefault="00410456" w:rsidP="00D137C4">
      <w:pPr>
        <w:pStyle w:val="ListParagraph"/>
        <w:numPr>
          <w:ilvl w:val="0"/>
          <w:numId w:val="50"/>
        </w:numPr>
        <w:spacing w:after="200"/>
        <w:ind w:left="85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Соответствие генераторов одному генераторному напряжению</w:t>
      </w:r>
      <w:r w:rsidRPr="001B26E9">
        <w:rPr>
          <w:rFonts w:cs="Times New Roman"/>
          <w:szCs w:val="28"/>
        </w:rPr>
        <w:t>;</w:t>
      </w:r>
    </w:p>
    <w:p w14:paraId="4E607470" w14:textId="77777777" w:rsidR="00410456" w:rsidRDefault="00410456" w:rsidP="00D137C4">
      <w:pPr>
        <w:pStyle w:val="ListParagraph"/>
        <w:numPr>
          <w:ilvl w:val="0"/>
          <w:numId w:val="50"/>
        </w:numPr>
        <w:ind w:left="850" w:hanging="357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Наличия электрической связи между узлом вершиной и узлом, в котором установлен генератор</w:t>
      </w:r>
      <w:r w:rsidRPr="001B26E9">
        <w:rPr>
          <w:rFonts w:cs="Times New Roman"/>
          <w:szCs w:val="28"/>
        </w:rPr>
        <w:t>.</w:t>
      </w:r>
    </w:p>
    <w:p w14:paraId="655FBFA2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Система уведомит пользователя о результатах выполнения задачи по проверки модели (рисунок 5.2).</w:t>
      </w:r>
    </w:p>
    <w:p w14:paraId="2547869D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DA32EAB" wp14:editId="461E7915">
            <wp:extent cx="2978820" cy="1233361"/>
            <wp:effectExtent l="0" t="0" r="0" b="508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03476" cy="12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C2F17" wp14:editId="14005D40">
            <wp:extent cx="2894201" cy="1228060"/>
            <wp:effectExtent l="0" t="0" r="190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40437" cy="124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09EE" w14:textId="77777777" w:rsidR="00410456" w:rsidRPr="001B26E9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5.2 – Статус выполнения задачи по проверке модели</w:t>
      </w:r>
    </w:p>
    <w:p w14:paraId="69FDC195" w14:textId="77777777" w:rsidR="00410456" w:rsidRPr="00A53F46" w:rsidRDefault="00410456" w:rsidP="00410456">
      <w:pPr>
        <w:rPr>
          <w:rFonts w:cs="Times New Roman"/>
          <w:szCs w:val="28"/>
        </w:rPr>
      </w:pPr>
    </w:p>
    <w:p w14:paraId="46F84DF7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По результатам проверки модели ошибки (или их отсутствие) отображаются во вкладке «Протокол» (рисунок 5.3).</w:t>
      </w:r>
    </w:p>
    <w:p w14:paraId="3ED3D898" w14:textId="77777777" w:rsidR="00410456" w:rsidRPr="00A53F46" w:rsidRDefault="00410456" w:rsidP="00410456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85CC758" wp14:editId="0A584587">
            <wp:extent cx="6120130" cy="429831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0D38" w14:textId="77777777" w:rsidR="00410456" w:rsidRPr="00A53F46" w:rsidRDefault="00410456" w:rsidP="00410456">
      <w:pPr>
        <w:spacing w:after="20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5.3 – Пример протокола ошибок проверки модели</w:t>
      </w:r>
    </w:p>
    <w:p w14:paraId="21ECFA8F" w14:textId="77777777" w:rsidR="00410456" w:rsidRDefault="00410456" w:rsidP="0041045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B54F1EE" w14:textId="77777777" w:rsidR="00410456" w:rsidRPr="00A53F46" w:rsidRDefault="00410456" w:rsidP="00410456">
      <w:pPr>
        <w:pStyle w:val="Heading1"/>
        <w:jc w:val="center"/>
      </w:pPr>
      <w:bookmarkStart w:id="584" w:name="_Toc124894484"/>
      <w:bookmarkStart w:id="585" w:name="_Toc124895457"/>
      <w:bookmarkStart w:id="586" w:name="_Toc124932838"/>
      <w:bookmarkStart w:id="587" w:name="_Toc124974342"/>
      <w:r>
        <w:lastRenderedPageBreak/>
        <w:t xml:space="preserve">6. </w:t>
      </w:r>
      <w:r w:rsidRPr="001873A2">
        <w:t>Р</w:t>
      </w:r>
      <w:r>
        <w:t>АСЧЕТ ЭКВИВАЛЕНТА</w:t>
      </w:r>
      <w:bookmarkEnd w:id="584"/>
      <w:bookmarkEnd w:id="585"/>
      <w:bookmarkEnd w:id="586"/>
      <w:bookmarkEnd w:id="587"/>
    </w:p>
    <w:p w14:paraId="24D1F0DC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По результатам выполнения процедуры подготовки модели и в случае отсутствия ошибок, выявляемых на этапе проверки модели, в системе будет доступен расчет эквивалентна.</w:t>
      </w:r>
    </w:p>
    <w:p w14:paraId="2511E0A5" w14:textId="77777777" w:rsidR="00410456" w:rsidRPr="00A53F4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Инициализация процедуры расчета эквивалента осуществляется в меню «Расчет» → «Выполнить» (рисунок 6.1).</w:t>
      </w:r>
    </w:p>
    <w:p w14:paraId="39E3E0AD" w14:textId="77777777" w:rsidR="00410456" w:rsidRPr="00A53F4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76FF540" wp14:editId="4376D106">
            <wp:extent cx="4167120" cy="1665208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181944" cy="167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124E" w14:textId="77777777" w:rsidR="00410456" w:rsidRDefault="00410456" w:rsidP="0041045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6.1 – Инициализация расчета эквивалентных сопротивлений</w:t>
      </w:r>
    </w:p>
    <w:p w14:paraId="06DE22CA" w14:textId="77777777" w:rsidR="00410456" w:rsidRDefault="00410456" w:rsidP="00410456">
      <w:pPr>
        <w:rPr>
          <w:rFonts w:cs="Times New Roman"/>
          <w:szCs w:val="28"/>
        </w:rPr>
      </w:pPr>
    </w:p>
    <w:p w14:paraId="12E95AF4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Статус выполнения задачи отображается в динамическом прогресс-баре в нижней части интерфейса.</w:t>
      </w:r>
    </w:p>
    <w:p w14:paraId="1D5305A1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В ходе расчета эквивалента определяются:</w:t>
      </w:r>
    </w:p>
    <w:p w14:paraId="150BB3CE" w14:textId="77777777" w:rsidR="00410456" w:rsidRDefault="00410456" w:rsidP="00D137C4">
      <w:pPr>
        <w:pStyle w:val="ListParagraph"/>
        <w:numPr>
          <w:ilvl w:val="0"/>
          <w:numId w:val="50"/>
        </w:numPr>
        <w:spacing w:after="200"/>
        <w:ind w:left="85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Эквивалентные активные и индуктивные сопротивления ветвей</w:t>
      </w:r>
      <w:r w:rsidRPr="006C07D0">
        <w:rPr>
          <w:rFonts w:cs="Times New Roman"/>
          <w:szCs w:val="28"/>
        </w:rPr>
        <w:t>;</w:t>
      </w:r>
    </w:p>
    <w:p w14:paraId="7CFD8FCB" w14:textId="77777777" w:rsidR="00410456" w:rsidRPr="001B26E9" w:rsidRDefault="00410456" w:rsidP="00D137C4">
      <w:pPr>
        <w:pStyle w:val="ListParagraph"/>
        <w:numPr>
          <w:ilvl w:val="0"/>
          <w:numId w:val="50"/>
        </w:numPr>
        <w:spacing w:after="200"/>
        <w:ind w:left="85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Эквивалентная емкостная проводимость ветвей</w:t>
      </w:r>
      <w:r w:rsidRPr="001B26E9">
        <w:rPr>
          <w:rFonts w:cs="Times New Roman"/>
          <w:szCs w:val="28"/>
        </w:rPr>
        <w:t>;</w:t>
      </w:r>
    </w:p>
    <w:p w14:paraId="26825429" w14:textId="77777777" w:rsidR="00410456" w:rsidRDefault="00410456" w:rsidP="00D137C4">
      <w:pPr>
        <w:pStyle w:val="ListParagraph"/>
        <w:numPr>
          <w:ilvl w:val="0"/>
          <w:numId w:val="50"/>
        </w:numPr>
        <w:spacing w:after="200"/>
        <w:ind w:left="85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Эквивалентная допустимая токовая нагрузка ветви и ее оборудования</w:t>
      </w:r>
      <w:r w:rsidRPr="001B26E9">
        <w:rPr>
          <w:rFonts w:cs="Times New Roman"/>
          <w:szCs w:val="28"/>
        </w:rPr>
        <w:t>;</w:t>
      </w:r>
    </w:p>
    <w:p w14:paraId="70E374A5" w14:textId="77777777" w:rsidR="00410456" w:rsidRDefault="00410456" w:rsidP="00D137C4">
      <w:pPr>
        <w:pStyle w:val="ListParagraph"/>
        <w:numPr>
          <w:ilvl w:val="0"/>
          <w:numId w:val="50"/>
        </w:numPr>
        <w:spacing w:after="200"/>
        <w:ind w:left="85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Узлы эквивалентных ветвей</w:t>
      </w:r>
      <w:r>
        <w:rPr>
          <w:rFonts w:cs="Times New Roman"/>
          <w:szCs w:val="28"/>
          <w:lang w:val="en-US"/>
        </w:rPr>
        <w:t>;</w:t>
      </w:r>
    </w:p>
    <w:p w14:paraId="60FED048" w14:textId="77777777" w:rsidR="00410456" w:rsidRPr="006C07D0" w:rsidRDefault="00410456" w:rsidP="00D137C4">
      <w:pPr>
        <w:pStyle w:val="ListParagraph"/>
        <w:numPr>
          <w:ilvl w:val="0"/>
          <w:numId w:val="50"/>
        </w:numPr>
        <w:ind w:left="850" w:hanging="357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Новые генераторные узлы генераторов группы эквивалентирования</w:t>
      </w:r>
      <w:r w:rsidRPr="006C07D0">
        <w:rPr>
          <w:rFonts w:cs="Times New Roman"/>
          <w:szCs w:val="28"/>
        </w:rPr>
        <w:t>.</w:t>
      </w:r>
    </w:p>
    <w:p w14:paraId="2A893B31" w14:textId="77777777" w:rsidR="00410456" w:rsidRPr="006C07D0" w:rsidRDefault="00410456" w:rsidP="00410456">
      <w:pPr>
        <w:rPr>
          <w:rFonts w:cs="Times New Roman"/>
          <w:szCs w:val="28"/>
        </w:rPr>
      </w:pPr>
      <w:r w:rsidRPr="006C07D0">
        <w:rPr>
          <w:rFonts w:cs="Times New Roman"/>
          <w:szCs w:val="28"/>
        </w:rPr>
        <w:t xml:space="preserve">Система уведомит пользователя о результатах выполнения задачи по проверки модели (рисунок </w:t>
      </w:r>
      <w:r>
        <w:rPr>
          <w:rFonts w:cs="Times New Roman"/>
          <w:szCs w:val="28"/>
        </w:rPr>
        <w:t>6</w:t>
      </w:r>
      <w:r w:rsidRPr="006C07D0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2</w:t>
      </w:r>
      <w:r w:rsidRPr="006C07D0">
        <w:rPr>
          <w:rFonts w:cs="Times New Roman"/>
          <w:szCs w:val="28"/>
        </w:rPr>
        <w:t>).</w:t>
      </w:r>
    </w:p>
    <w:p w14:paraId="6DB082E4" w14:textId="77777777" w:rsidR="00410456" w:rsidRPr="006C07D0" w:rsidRDefault="00410456" w:rsidP="00410456">
      <w:pPr>
        <w:pStyle w:val="ListParagraph"/>
        <w:ind w:left="0"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5F5B25C" wp14:editId="74586DA2">
            <wp:extent cx="2185555" cy="1359017"/>
            <wp:effectExtent l="0" t="0" r="571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68315" cy="141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5898" w14:textId="77777777" w:rsidR="00410456" w:rsidRPr="006C07D0" w:rsidRDefault="00410456" w:rsidP="00410456">
      <w:pPr>
        <w:pStyle w:val="ListParagraph"/>
        <w:ind w:left="0" w:firstLine="0"/>
        <w:jc w:val="center"/>
        <w:rPr>
          <w:rFonts w:cs="Times New Roman"/>
          <w:szCs w:val="28"/>
        </w:rPr>
      </w:pPr>
      <w:r w:rsidRPr="006C07D0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6</w:t>
      </w:r>
      <w:r w:rsidRPr="006C07D0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2</w:t>
      </w:r>
      <w:r w:rsidRPr="006C07D0">
        <w:rPr>
          <w:rFonts w:cs="Times New Roman"/>
          <w:szCs w:val="28"/>
        </w:rPr>
        <w:t xml:space="preserve"> – Статус выполнения задачи по </w:t>
      </w:r>
      <w:r>
        <w:rPr>
          <w:rFonts w:cs="Times New Roman"/>
          <w:szCs w:val="28"/>
        </w:rPr>
        <w:t>расчету эквивалента</w:t>
      </w:r>
    </w:p>
    <w:p w14:paraId="67458B1E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Результат расчета эквивалента отображаются во вкладке «Результат» (рисунок 6.3).</w:t>
      </w:r>
    </w:p>
    <w:p w14:paraId="71F6FE2C" w14:textId="77777777" w:rsidR="00410456" w:rsidRDefault="00410456" w:rsidP="00410456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FE5959E" wp14:editId="65A9B127">
            <wp:extent cx="6120130" cy="292608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DCFD" w14:textId="77777777" w:rsidR="00410456" w:rsidRPr="00A53F4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6.3 – Результат расчета эквивалента</w:t>
      </w:r>
    </w:p>
    <w:p w14:paraId="3007AB41" w14:textId="77777777" w:rsidR="00410456" w:rsidRDefault="00410456" w:rsidP="00410456">
      <w:pPr>
        <w:spacing w:after="200"/>
      </w:pPr>
      <w:r>
        <w:br w:type="page"/>
      </w:r>
    </w:p>
    <w:p w14:paraId="3141B22F" w14:textId="77777777" w:rsidR="00410456" w:rsidRPr="00062567" w:rsidRDefault="00410456" w:rsidP="00410456">
      <w:pPr>
        <w:pStyle w:val="Heading1"/>
        <w:jc w:val="center"/>
      </w:pPr>
      <w:bookmarkStart w:id="588" w:name="_Toc124894485"/>
      <w:bookmarkStart w:id="589" w:name="_Toc124895458"/>
      <w:bookmarkStart w:id="590" w:name="_Toc124932839"/>
      <w:bookmarkStart w:id="591" w:name="_Toc124974343"/>
      <w:r>
        <w:lastRenderedPageBreak/>
        <w:t>7. СОХРАНЕНИЕ МОДЕЛИ С ЭКВИВАЛЕНТАМИ В ФАЙЛ</w:t>
      </w:r>
      <w:bookmarkEnd w:id="588"/>
      <w:bookmarkEnd w:id="589"/>
      <w:bookmarkEnd w:id="590"/>
      <w:bookmarkEnd w:id="591"/>
    </w:p>
    <w:p w14:paraId="405D792F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сохранения модели с эквивалентами в файл необходимо перейти в меню «Файл» → «Сохранить как…» (рисунок 7.1).</w:t>
      </w:r>
    </w:p>
    <w:p w14:paraId="5CFEDE2F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9FE0E71" wp14:editId="65A92E88">
            <wp:extent cx="4272275" cy="1954635"/>
            <wp:effectExtent l="0" t="0" r="0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291893" cy="196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904F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7.1 – Инициация сохранения модели в файл</w:t>
      </w:r>
    </w:p>
    <w:p w14:paraId="3612FB5E" w14:textId="77777777" w:rsidR="00410456" w:rsidRDefault="00410456" w:rsidP="00410456">
      <w:pPr>
        <w:rPr>
          <w:rFonts w:cs="Times New Roman"/>
          <w:szCs w:val="28"/>
        </w:rPr>
      </w:pPr>
    </w:p>
    <w:p w14:paraId="114228BB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это открывается системный диалог выбора директория и наименования файла модели ПК «</w:t>
      </w:r>
      <w:proofErr w:type="spellStart"/>
      <w:r>
        <w:rPr>
          <w:rFonts w:cs="Times New Roman"/>
          <w:szCs w:val="28"/>
          <w:lang w:val="en-US"/>
        </w:rPr>
        <w:t>RastrWin</w:t>
      </w:r>
      <w:proofErr w:type="spellEnd"/>
      <w:r w:rsidRPr="00713CD7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»</w:t>
      </w:r>
      <w:r w:rsidRPr="00713CD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формате «*</w:t>
      </w:r>
      <w:r w:rsidRPr="00713CD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rg</w:t>
      </w:r>
      <w:proofErr w:type="spellEnd"/>
      <w:r w:rsidRPr="00713CD7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»</w:t>
      </w:r>
      <w:r w:rsidRPr="00713CD7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рисунок 7.2).</w:t>
      </w:r>
    </w:p>
    <w:p w14:paraId="322150C5" w14:textId="77777777" w:rsidR="00410456" w:rsidRDefault="00410456" w:rsidP="00410456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CAD74EB" wp14:editId="556B5068">
            <wp:extent cx="6120130" cy="286321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704E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7.2 – Системный диалог сохранения файла модели</w:t>
      </w:r>
    </w:p>
    <w:p w14:paraId="67F538E6" w14:textId="77777777" w:rsidR="00410456" w:rsidRDefault="00410456" w:rsidP="00410456">
      <w:pPr>
        <w:rPr>
          <w:rFonts w:cs="Times New Roman"/>
          <w:szCs w:val="28"/>
        </w:rPr>
      </w:pPr>
    </w:p>
    <w:p w14:paraId="4594C438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подтверждении выбора система начнет сохранения модели в файл.</w:t>
      </w:r>
    </w:p>
    <w:p w14:paraId="77386B10" w14:textId="77777777" w:rsidR="00410456" w:rsidRDefault="00410456" w:rsidP="00410456">
      <w:pPr>
        <w:rPr>
          <w:rFonts w:cs="Times New Roman"/>
          <w:szCs w:val="28"/>
        </w:rPr>
      </w:pPr>
      <w:r w:rsidRPr="000A1705">
        <w:rPr>
          <w:rFonts w:cs="Times New Roman"/>
          <w:szCs w:val="28"/>
        </w:rPr>
        <w:t>Статус выполнения задачи отображается в динамическом прогресс-баре в нижней части интерфейса</w:t>
      </w:r>
      <w:r>
        <w:rPr>
          <w:rFonts w:cs="Times New Roman"/>
          <w:szCs w:val="28"/>
        </w:rPr>
        <w:t>.</w:t>
      </w:r>
    </w:p>
    <w:p w14:paraId="4A703308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Система уведомит пользователя о результатах выполнения задачи по сохранения модели с эквивалентами в файл (рисунок 7.3).</w:t>
      </w:r>
    </w:p>
    <w:p w14:paraId="4D629B3D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0F89B7F" wp14:editId="18EE2D58">
            <wp:extent cx="3078032" cy="1151737"/>
            <wp:effectExtent l="0" t="0" r="825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7305" cy="116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C030B" wp14:editId="2BEB895B">
            <wp:extent cx="2323751" cy="1168710"/>
            <wp:effectExtent l="0" t="0" r="63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56835" cy="118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4B20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7.3 – Статус выполнения задачи по сохранению модели</w:t>
      </w:r>
    </w:p>
    <w:p w14:paraId="6950EDE7" w14:textId="77777777" w:rsidR="00410456" w:rsidRDefault="00410456" w:rsidP="00410456">
      <w:pPr>
        <w:rPr>
          <w:rFonts w:cs="Times New Roman"/>
          <w:szCs w:val="28"/>
        </w:rPr>
      </w:pPr>
    </w:p>
    <w:p w14:paraId="60C3AA9B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В дальнейшем, полученная модель с эквивалентами, может быть открыта в ПК «</w:t>
      </w:r>
      <w:proofErr w:type="spellStart"/>
      <w:r>
        <w:rPr>
          <w:rFonts w:cs="Times New Roman"/>
          <w:szCs w:val="28"/>
          <w:lang w:val="en-US"/>
        </w:rPr>
        <w:t>RastrWin</w:t>
      </w:r>
      <w:proofErr w:type="spellEnd"/>
      <w:r w:rsidRPr="000A170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»</w:t>
      </w:r>
      <w:r w:rsidRPr="000A17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использоваться для расчетов УР.</w:t>
      </w:r>
    </w:p>
    <w:p w14:paraId="4D74E788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этом, ввиду процедуры </w:t>
      </w:r>
      <w:proofErr w:type="spellStart"/>
      <w:r>
        <w:rPr>
          <w:rFonts w:cs="Times New Roman"/>
          <w:szCs w:val="28"/>
        </w:rPr>
        <w:t>эквивалентирования</w:t>
      </w:r>
      <w:proofErr w:type="spellEnd"/>
      <w:r>
        <w:rPr>
          <w:rFonts w:cs="Times New Roman"/>
          <w:szCs w:val="28"/>
        </w:rPr>
        <w:t xml:space="preserve"> требуется внести правки в визуальное отображение элементов в файле графики «*.</w:t>
      </w:r>
      <w:proofErr w:type="spellStart"/>
      <w:r>
        <w:rPr>
          <w:rFonts w:cs="Times New Roman"/>
          <w:szCs w:val="28"/>
          <w:lang w:val="en-US"/>
        </w:rPr>
        <w:t>grf</w:t>
      </w:r>
      <w:proofErr w:type="spellEnd"/>
      <w:r>
        <w:rPr>
          <w:rFonts w:cs="Times New Roman"/>
          <w:szCs w:val="28"/>
        </w:rPr>
        <w:t>»</w:t>
      </w:r>
      <w:r w:rsidRPr="000A17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исходной модели внутри </w:t>
      </w:r>
      <w:proofErr w:type="spellStart"/>
      <w:r>
        <w:rPr>
          <w:rFonts w:cs="Times New Roman"/>
          <w:szCs w:val="28"/>
          <w:lang w:val="en-US"/>
        </w:rPr>
        <w:t>RastrWin</w:t>
      </w:r>
      <w:proofErr w:type="spellEnd"/>
      <w:r w:rsidRPr="000A170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</w:p>
    <w:p w14:paraId="18E3237A" w14:textId="5EC10A08" w:rsidR="00410456" w:rsidRDefault="00410456" w:rsidP="00410456">
      <w:pPr>
        <w:ind w:firstLine="0"/>
        <w:jc w:val="center"/>
      </w:pPr>
      <w:r>
        <w:object w:dxaOrig="12010" w:dyaOrig="9850" w14:anchorId="7C6C7908">
          <v:shape id="_x0000_i1084" type="#_x0000_t75" style="width:451pt;height:372.25pt" o:ole="">
            <v:imagedata r:id="rId232" o:title=""/>
          </v:shape>
          <o:OLEObject Type="Embed" ProgID="Visio.Drawing.15" ShapeID="_x0000_i1084" DrawAspect="Content" ObjectID="_1736261806" r:id="rId233"/>
        </w:object>
      </w:r>
    </w:p>
    <w:p w14:paraId="5CD4B558" w14:textId="77777777" w:rsidR="00410456" w:rsidRDefault="00410456" w:rsidP="00410456">
      <w:pPr>
        <w:spacing w:after="20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7.4 – Исходная модель (с указанием группы эквивалентирования)</w:t>
      </w:r>
    </w:p>
    <w:p w14:paraId="673DC962" w14:textId="77777777" w:rsidR="00410456" w:rsidRDefault="00410456" w:rsidP="00410456">
      <w:pPr>
        <w:ind w:firstLine="0"/>
        <w:rPr>
          <w:rFonts w:cs="Times New Roman"/>
          <w:szCs w:val="28"/>
        </w:rPr>
      </w:pPr>
      <w:r>
        <w:object w:dxaOrig="11670" w:dyaOrig="9401" w14:anchorId="686C3299">
          <v:shape id="_x0000_i1085" type="#_x0000_t75" style="width:481.5pt;height:388.25pt" o:ole="">
            <v:imagedata r:id="rId234" o:title=""/>
          </v:shape>
          <o:OLEObject Type="Embed" ProgID="Visio.Drawing.15" ShapeID="_x0000_i1085" DrawAspect="Content" ObjectID="_1736261807" r:id="rId235"/>
        </w:object>
      </w:r>
    </w:p>
    <w:p w14:paraId="24AB092C" w14:textId="32419562" w:rsidR="00410456" w:rsidRPr="000431A8" w:rsidRDefault="00410456" w:rsidP="000431A8">
      <w:pPr>
        <w:spacing w:after="20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7.5 – Модель с эквивалентами</w:t>
      </w:r>
      <w:r>
        <w:rPr>
          <w:rFonts w:cs="Times New Roman"/>
          <w:szCs w:val="28"/>
        </w:rPr>
        <w:br/>
        <w:t>(с указанием полученного эквивалента группы)</w:t>
      </w:r>
    </w:p>
    <w:sectPr w:rsidR="00410456" w:rsidRPr="000431A8" w:rsidSect="0014526F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9" w:author="Mikhail Chernobrov" w:date="2023-01-18T11:43:00Z" w:initials="MC">
    <w:p w14:paraId="28E839DF" w14:textId="5DA726AE" w:rsidR="009A471C" w:rsidRDefault="009A471C" w:rsidP="009A471C">
      <w:pPr>
        <w:pStyle w:val="CommentText"/>
        <w:ind w:firstLine="0"/>
        <w:jc w:val="lef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9A471C">
        <w:t xml:space="preserve"> </w:t>
      </w:r>
      <w:r>
        <w:rPr>
          <w:lang w:val="en-US"/>
        </w:rPr>
        <w:t>Prokhorov</w:t>
      </w:r>
      <w:r w:rsidRPr="009A471C">
        <w:t xml:space="preserve">: </w:t>
      </w:r>
      <w:r>
        <w:t>Три абзаца не имеют никакой логической связки. Просто 3 факта. Нужно доработать текст, чтобы обеспечить единство изложения. Сейчас у вас просто набор фактов, а в конце сказано, что вот поэтому актуально.</w:t>
      </w:r>
    </w:p>
  </w:comment>
  <w:comment w:id="10" w:author="Mikhail Chernobrov" w:date="2023-01-18T11:43:00Z" w:initials="MC">
    <w:p w14:paraId="62648C2D" w14:textId="177E5E9B" w:rsidR="009A471C" w:rsidRDefault="009A471C">
      <w:pPr>
        <w:pStyle w:val="CommentText"/>
      </w:pPr>
      <w:r>
        <w:rPr>
          <w:rStyle w:val="CommentReference"/>
        </w:rPr>
        <w:annotationRef/>
      </w:r>
      <w:r>
        <w:t>Убрал про Генеральную схему + переработал текст</w:t>
      </w:r>
    </w:p>
  </w:comment>
  <w:comment w:id="11" w:author="Mikhail Chernobrov" w:date="2023-01-18T11:47:00Z" w:initials="MC">
    <w:p w14:paraId="7EBD2F6B" w14:textId="34BF40A3" w:rsidR="009A471C" w:rsidRDefault="009A471C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9A471C">
        <w:t xml:space="preserve"> </w:t>
      </w:r>
      <w:r>
        <w:rPr>
          <w:lang w:val="en-US"/>
        </w:rPr>
        <w:t>Prokhorov</w:t>
      </w:r>
      <w:r w:rsidRPr="009A471C">
        <w:t>:</w:t>
      </w:r>
      <w:r>
        <w:t xml:space="preserve"> И что? Почему это важно?</w:t>
      </w:r>
    </w:p>
  </w:comment>
  <w:comment w:id="12" w:author="Mikhail Chernobrov" w:date="2023-01-18T11:47:00Z" w:initials="MC">
    <w:p w14:paraId="281F7825" w14:textId="5BEE2B95" w:rsidR="009A471C" w:rsidRDefault="009A471C">
      <w:pPr>
        <w:pStyle w:val="CommentText"/>
      </w:pPr>
      <w:r>
        <w:rPr>
          <w:rStyle w:val="CommentReference"/>
        </w:rPr>
        <w:annotationRef/>
      </w:r>
      <w:r>
        <w:t>Убрал про Программу инновационного развития</w:t>
      </w:r>
    </w:p>
  </w:comment>
  <w:comment w:id="13" w:author="Mikhail Chernobrov" w:date="2023-01-18T11:46:00Z" w:initials="MC">
    <w:p w14:paraId="21D4A942" w14:textId="65CDDF9C" w:rsidR="009A471C" w:rsidRDefault="009A471C" w:rsidP="009A471C">
      <w:pPr>
        <w:pStyle w:val="CommentText"/>
        <w:ind w:firstLine="0"/>
        <w:jc w:val="lef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9A471C">
        <w:t xml:space="preserve"> </w:t>
      </w:r>
      <w:r>
        <w:rPr>
          <w:lang w:val="en-US"/>
        </w:rPr>
        <w:t>Prokhorov</w:t>
      </w:r>
      <w:r w:rsidRPr="009A471C">
        <w:t>:</w:t>
      </w:r>
      <w:r>
        <w:t xml:space="preserve"> Это задачи по работе с моделями, а ниже вы перечисляете какие модели есть? Как актуализация модели </w:t>
      </w:r>
      <w:proofErr w:type="spellStart"/>
      <w:r>
        <w:t>мб</w:t>
      </w:r>
      <w:proofErr w:type="spellEnd"/>
      <w:r>
        <w:t xml:space="preserve"> представлена моделью??</w:t>
      </w:r>
    </w:p>
  </w:comment>
  <w:comment w:id="14" w:author="Mikhail Chernobrov" w:date="2023-01-18T11:46:00Z" w:initials="MC">
    <w:p w14:paraId="2608430F" w14:textId="6C6A907B" w:rsidR="009A471C" w:rsidRDefault="009A471C">
      <w:pPr>
        <w:pStyle w:val="CommentText"/>
      </w:pPr>
      <w:r>
        <w:rPr>
          <w:rStyle w:val="CommentReference"/>
        </w:rPr>
        <w:annotationRef/>
      </w:r>
      <w:r>
        <w:t>Конкретизировал про модели для расчетов УР (в Растре - РМ и ТНА - ИМ)</w:t>
      </w:r>
      <w:r w:rsidR="00686734">
        <w:t xml:space="preserve"> и какие механизмы их формирования и актуализации имеются на данный момент</w:t>
      </w:r>
    </w:p>
  </w:comment>
  <w:comment w:id="15" w:author="Mikhail Chernobrov" w:date="2023-01-18T11:49:00Z" w:initials="MC">
    <w:p w14:paraId="1637FCD6" w14:textId="0A4FF3BE" w:rsidR="00686734" w:rsidRDefault="00686734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9A471C">
        <w:t xml:space="preserve"> </w:t>
      </w:r>
      <w:r>
        <w:rPr>
          <w:lang w:val="en-US"/>
        </w:rPr>
        <w:t>Prokhorov</w:t>
      </w:r>
      <w:r w:rsidRPr="009A471C">
        <w:t>:</w:t>
      </w:r>
      <w:r>
        <w:t xml:space="preserve"> Не понятно как на эту актуальность влияет информационная модель</w:t>
      </w:r>
    </w:p>
  </w:comment>
  <w:comment w:id="16" w:author="Mikhail Chernobrov" w:date="2023-01-18T11:49:00Z" w:initials="MC">
    <w:p w14:paraId="6CB0F26C" w14:textId="611AD829" w:rsidR="00686734" w:rsidRDefault="00686734" w:rsidP="00686734">
      <w:pPr>
        <w:pStyle w:val="CommentText"/>
        <w:ind w:firstLine="0"/>
        <w:jc w:val="left"/>
      </w:pPr>
      <w:r>
        <w:rPr>
          <w:rStyle w:val="CommentReference"/>
        </w:rPr>
        <w:annotationRef/>
      </w:r>
      <w:r>
        <w:rPr>
          <w:rStyle w:val="CommentReference"/>
        </w:rPr>
        <w:annotationRef/>
      </w:r>
      <w:r>
        <w:rPr>
          <w:lang w:val="en-US"/>
        </w:rPr>
        <w:t>Anton</w:t>
      </w:r>
      <w:r w:rsidRPr="009A471C">
        <w:t xml:space="preserve"> </w:t>
      </w:r>
      <w:r>
        <w:rPr>
          <w:lang w:val="en-US"/>
        </w:rPr>
        <w:t>Prokhorov</w:t>
      </w:r>
      <w:r w:rsidRPr="009A471C">
        <w:t>:</w:t>
      </w:r>
      <w:r>
        <w:t xml:space="preserve"> Мб ИМ применяется для создания ИУС для автоматизированного сбора и хранения параметров расчетной модели?</w:t>
      </w:r>
    </w:p>
  </w:comment>
  <w:comment w:id="17" w:author="Mikhail Chernobrov" w:date="2023-01-18T11:50:00Z" w:initials="MC">
    <w:p w14:paraId="5DE393CE" w14:textId="6974FB0B" w:rsidR="00686734" w:rsidRDefault="00686734">
      <w:pPr>
        <w:pStyle w:val="CommentText"/>
      </w:pPr>
      <w:r>
        <w:rPr>
          <w:rStyle w:val="CommentReference"/>
        </w:rPr>
        <w:annotationRef/>
      </w:r>
      <w:r>
        <w:t>Попробовал перефразировать</w:t>
      </w:r>
    </w:p>
  </w:comment>
  <w:comment w:id="18" w:author="Mikhail Chernobrov" w:date="2023-01-18T11:51:00Z" w:initials="MC">
    <w:p w14:paraId="47CFBF18" w14:textId="45EBC7CF" w:rsidR="00686734" w:rsidRDefault="00686734" w:rsidP="00686734">
      <w:pPr>
        <w:pStyle w:val="CommentText"/>
        <w:ind w:firstLine="0"/>
        <w:jc w:val="lef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9A471C">
        <w:t xml:space="preserve"> </w:t>
      </w:r>
      <w:r>
        <w:rPr>
          <w:lang w:val="en-US"/>
        </w:rPr>
        <w:t>Prokhorov</w:t>
      </w:r>
      <w:r w:rsidRPr="009A471C">
        <w:t>:</w:t>
      </w:r>
      <w:r>
        <w:t xml:space="preserve"> Не нашел такой термин в ИТ</w:t>
      </w:r>
    </w:p>
  </w:comment>
  <w:comment w:id="19" w:author="Mikhail Chernobrov" w:date="2023-01-18T11:51:00Z" w:initials="MC">
    <w:p w14:paraId="015D1BA8" w14:textId="03EB5639" w:rsidR="00686734" w:rsidRDefault="00686734">
      <w:pPr>
        <w:pStyle w:val="CommentText"/>
      </w:pPr>
      <w:r>
        <w:rPr>
          <w:rStyle w:val="CommentReference"/>
        </w:rPr>
        <w:annotationRef/>
      </w:r>
      <w:r>
        <w:t>Ранее в рамках консультации сформулировали именно «Варианты интеграционного взаимодействия». Перефразировал</w:t>
      </w:r>
    </w:p>
  </w:comment>
  <w:comment w:id="20" w:author="Mikhail Chernobrov" w:date="2023-01-18T11:52:00Z" w:initials="MC">
    <w:p w14:paraId="76577AFB" w14:textId="47AA4E55" w:rsidR="00686734" w:rsidRDefault="00686734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9A471C">
        <w:t xml:space="preserve"> </w:t>
      </w:r>
      <w:r>
        <w:rPr>
          <w:lang w:val="en-US"/>
        </w:rPr>
        <w:t>Prokhorov</w:t>
      </w:r>
      <w:r w:rsidRPr="009A471C">
        <w:t>:</w:t>
      </w:r>
      <w:r>
        <w:t xml:space="preserve"> Чего?</w:t>
      </w:r>
    </w:p>
  </w:comment>
  <w:comment w:id="21" w:author="Mikhail Chernobrov" w:date="2023-01-18T11:52:00Z" w:initials="MC">
    <w:p w14:paraId="6B8BFD80" w14:textId="75DCF7FD" w:rsidR="00686734" w:rsidRDefault="00686734">
      <w:pPr>
        <w:pStyle w:val="CommentText"/>
      </w:pPr>
      <w:r>
        <w:rPr>
          <w:rStyle w:val="CommentReference"/>
        </w:rPr>
        <w:annotationRef/>
      </w:r>
      <w:r>
        <w:t>Поправил</w:t>
      </w:r>
    </w:p>
  </w:comment>
  <w:comment w:id="22" w:author="AAK" w:date="2023-01-25T18:57:00Z" w:initials="A">
    <w:p w14:paraId="63F9EE31" w14:textId="079EC5A6" w:rsidR="00943724" w:rsidRDefault="00943724">
      <w:pPr>
        <w:pStyle w:val="CommentText"/>
      </w:pPr>
      <w:r>
        <w:rPr>
          <w:rStyle w:val="CommentReference"/>
        </w:rPr>
        <w:annotationRef/>
      </w:r>
      <w:r>
        <w:t>Некорректный термин, обычно под автономным тестированием понимают модульное тестирование, которого не проводилось.</w:t>
      </w:r>
    </w:p>
  </w:comment>
  <w:comment w:id="24" w:author="Mikhail Chernobrov" w:date="2023-01-18T11:52:00Z" w:initials="MC">
    <w:p w14:paraId="3922A976" w14:textId="2AAE347F" w:rsidR="00686734" w:rsidRDefault="00686734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686734">
        <w:t xml:space="preserve"> </w:t>
      </w:r>
      <w:r>
        <w:rPr>
          <w:lang w:val="en-US"/>
        </w:rPr>
        <w:t>Prokhorov</w:t>
      </w:r>
      <w:r w:rsidRPr="00686734">
        <w:t xml:space="preserve">: </w:t>
      </w:r>
      <w:r>
        <w:t>Во введении у Вас про СЭС. Здесь про СИМ. Как-то все несвязно. Что вы понимаете по предметной области. См. формулировку предмета исследования. Здесь о предметной области в целом нужно писать.</w:t>
      </w:r>
    </w:p>
  </w:comment>
  <w:comment w:id="25" w:author="Mikhail Chernobrov" w:date="2023-01-18T11:53:00Z" w:initials="MC">
    <w:p w14:paraId="7747DDB2" w14:textId="7F48CF7D" w:rsidR="00686734" w:rsidRDefault="00686734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686734">
        <w:t xml:space="preserve"> </w:t>
      </w:r>
      <w:r>
        <w:rPr>
          <w:lang w:val="en-US"/>
        </w:rPr>
        <w:t>Prokhorov</w:t>
      </w:r>
      <w:r w:rsidRPr="00686734">
        <w:t xml:space="preserve">: </w:t>
      </w:r>
      <w:r>
        <w:t>Вначале можете определить, что входит в предметную область и почему, а потом в подразделах уже о каждой технологии более подробно</w:t>
      </w:r>
    </w:p>
  </w:comment>
  <w:comment w:id="26" w:author="Mikhail Chernobrov" w:date="2023-01-18T11:55:00Z" w:initials="MC">
    <w:p w14:paraId="748991B6" w14:textId="00BB0B96" w:rsidR="00686734" w:rsidRDefault="00686734" w:rsidP="00686734">
      <w:pPr>
        <w:pStyle w:val="CommentText"/>
        <w:ind w:firstLine="0"/>
        <w:jc w:val="left"/>
      </w:pPr>
      <w:r>
        <w:rPr>
          <w:rStyle w:val="CommentReference"/>
        </w:rPr>
        <w:annotationRef/>
      </w:r>
      <w:r w:rsidR="009A365E">
        <w:rPr>
          <w:lang w:val="en-US"/>
        </w:rPr>
        <w:t>Anton</w:t>
      </w:r>
      <w:r w:rsidR="009A365E" w:rsidRPr="00686734">
        <w:t xml:space="preserve"> </w:t>
      </w:r>
      <w:r w:rsidR="009A365E">
        <w:rPr>
          <w:lang w:val="en-US"/>
        </w:rPr>
        <w:t>Prokhorov</w:t>
      </w:r>
      <w:r w:rsidR="009A365E" w:rsidRPr="00686734">
        <w:t>:</w:t>
      </w:r>
      <w:r w:rsidR="009A365E">
        <w:t xml:space="preserve"> </w:t>
      </w:r>
      <w:r>
        <w:t>Как-то неопределенно. Для ряда = не для всех. Как понимать эту формулировку?</w:t>
      </w:r>
    </w:p>
  </w:comment>
  <w:comment w:id="27" w:author="Mikhail Chernobrov" w:date="2023-01-18T11:55:00Z" w:initials="MC">
    <w:p w14:paraId="603734E9" w14:textId="328A2F5C" w:rsidR="00686734" w:rsidRDefault="00686734">
      <w:pPr>
        <w:pStyle w:val="CommentText"/>
      </w:pPr>
      <w:r>
        <w:rPr>
          <w:rStyle w:val="CommentReference"/>
        </w:rPr>
        <w:annotationRef/>
      </w:r>
      <w:r w:rsidR="009A365E">
        <w:rPr>
          <w:rStyle w:val="CommentReference"/>
        </w:rPr>
        <w:t>Убрал «ряда»</w:t>
      </w:r>
    </w:p>
  </w:comment>
  <w:comment w:id="29" w:author="Mikhail Chernobrov" w:date="2023-01-18T11:57:00Z" w:initials="MC">
    <w:p w14:paraId="2ED2114C" w14:textId="76115850" w:rsidR="009A365E" w:rsidRDefault="009A365E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686734">
        <w:t xml:space="preserve"> </w:t>
      </w:r>
      <w:r>
        <w:rPr>
          <w:lang w:val="en-US"/>
        </w:rPr>
        <w:t>Prokhorov</w:t>
      </w:r>
      <w:r w:rsidRPr="00686734">
        <w:t>:</w:t>
      </w:r>
      <w:r>
        <w:t xml:space="preserve"> Нужно это как-то пояснить. Читается так: при актуализации ИМ выполняется формирование РМ в Растре. Разве актуализация РМ не после того, как актуализировали ИМ?</w:t>
      </w:r>
    </w:p>
  </w:comment>
  <w:comment w:id="30" w:author="Mikhail Chernobrov" w:date="2023-01-18T11:58:00Z" w:initials="MC">
    <w:p w14:paraId="1275E6CF" w14:textId="09672A22" w:rsidR="009A365E" w:rsidRDefault="009A365E">
      <w:pPr>
        <w:pStyle w:val="CommentText"/>
      </w:pPr>
      <w:r>
        <w:rPr>
          <w:rStyle w:val="CommentReference"/>
        </w:rPr>
        <w:annotationRef/>
      </w:r>
      <w:r>
        <w:t>Это выдержка из Регламента. Формально так и есть. ИМ актуализируют, и одни</w:t>
      </w:r>
      <w:r w:rsidR="00AB0CAE">
        <w:t>м</w:t>
      </w:r>
      <w:r>
        <w:t xml:space="preserve"> из этапов Регламентной актуализации является выпуск новой версии РМ.</w:t>
      </w:r>
    </w:p>
  </w:comment>
  <w:comment w:id="31" w:author="Mikhail Chernobrov" w:date="2023-01-18T11:58:00Z" w:initials="MC">
    <w:p w14:paraId="5E997162" w14:textId="718547DE" w:rsidR="009A365E" w:rsidRDefault="009A365E">
      <w:pPr>
        <w:pStyle w:val="CommentText"/>
      </w:pPr>
      <w:r>
        <w:rPr>
          <w:rStyle w:val="CommentReference"/>
        </w:rPr>
        <w:annotationRef/>
      </w:r>
      <w:r>
        <w:t>При этом, чтобы ее выгрузить, открывают Растр, а в нем – модуль ПО «Интеграции»</w:t>
      </w:r>
    </w:p>
  </w:comment>
  <w:comment w:id="32" w:author="Mikhail Chernobrov" w:date="2023-01-18T11:59:00Z" w:initials="MC">
    <w:p w14:paraId="21230ECE" w14:textId="55C80F8D" w:rsidR="009A365E" w:rsidRPr="009A365E" w:rsidRDefault="009A365E">
      <w:pPr>
        <w:pStyle w:val="CommentText"/>
      </w:pPr>
      <w:r>
        <w:rPr>
          <w:rStyle w:val="CommentReference"/>
        </w:rPr>
        <w:annotationRef/>
      </w:r>
      <w:r>
        <w:t xml:space="preserve">ИМ попадает в Растр, после чего надо непосредственно внутри Растра сохранить модель в </w:t>
      </w:r>
      <w:proofErr w:type="spellStart"/>
      <w:r>
        <w:rPr>
          <w:lang w:val="en-US"/>
        </w:rPr>
        <w:t>rg</w:t>
      </w:r>
      <w:proofErr w:type="spellEnd"/>
      <w:r w:rsidRPr="009A365E">
        <w:t>2</w:t>
      </w:r>
    </w:p>
  </w:comment>
  <w:comment w:id="34" w:author="Mikhail Chernobrov" w:date="2023-01-18T12:01:00Z" w:initials="MC">
    <w:p w14:paraId="67C17235" w14:textId="4ECAA3ED" w:rsidR="009A365E" w:rsidRDefault="009A365E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686734">
        <w:t xml:space="preserve"> </w:t>
      </w:r>
      <w:r>
        <w:rPr>
          <w:lang w:val="en-US"/>
        </w:rPr>
        <w:t>Prokhorov</w:t>
      </w:r>
      <w:r w:rsidRPr="00686734">
        <w:t>:</w:t>
      </w:r>
      <w:r w:rsidRPr="009A365E">
        <w:t xml:space="preserve"> </w:t>
      </w:r>
      <w:r>
        <w:t>Объясните в конце подраздела как эта информация влияет на решения в рамках ВКР</w:t>
      </w:r>
    </w:p>
  </w:comment>
  <w:comment w:id="35" w:author="Mikhail Chernobrov" w:date="2023-01-18T22:47:00Z" w:initials="MC">
    <w:p w14:paraId="77096CB6" w14:textId="5C9BBCEE" w:rsidR="00AB0CAE" w:rsidRDefault="00AB0CAE">
      <w:pPr>
        <w:pStyle w:val="CommentText"/>
      </w:pPr>
      <w:r>
        <w:rPr>
          <w:rStyle w:val="CommentReference"/>
        </w:rPr>
        <w:annotationRef/>
      </w:r>
      <w:r>
        <w:t>Приведено в заключении</w:t>
      </w:r>
    </w:p>
  </w:comment>
  <w:comment w:id="37" w:author="Mikhail Chernobrov" w:date="2023-01-18T12:03:00Z" w:initials="MC">
    <w:p w14:paraId="7B9DA146" w14:textId="1C3185E2" w:rsidR="00323F9F" w:rsidRDefault="00323F9F" w:rsidP="00323F9F">
      <w:pPr>
        <w:pStyle w:val="CommentText"/>
        <w:ind w:firstLine="0"/>
        <w:jc w:val="lef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686734">
        <w:t xml:space="preserve"> </w:t>
      </w:r>
      <w:r>
        <w:rPr>
          <w:lang w:val="en-US"/>
        </w:rPr>
        <w:t>Prokhorov</w:t>
      </w:r>
      <w:r w:rsidRPr="00686734">
        <w:t>:</w:t>
      </w:r>
      <w:r w:rsidRPr="00323F9F">
        <w:t xml:space="preserve"> </w:t>
      </w:r>
      <w:r>
        <w:t>И причем тут СЭС?</w:t>
      </w:r>
    </w:p>
  </w:comment>
  <w:comment w:id="38" w:author="Mikhail Chernobrov" w:date="2023-01-18T12:05:00Z" w:initials="MC">
    <w:p w14:paraId="1B2884D1" w14:textId="1DAAF13B" w:rsidR="00323F9F" w:rsidRDefault="00323F9F">
      <w:pPr>
        <w:pStyle w:val="CommentText"/>
      </w:pPr>
      <w:r>
        <w:rPr>
          <w:rStyle w:val="CommentReference"/>
        </w:rPr>
        <w:annotationRef/>
      </w:r>
      <w:r>
        <w:t>Добавил</w:t>
      </w:r>
    </w:p>
  </w:comment>
  <w:comment w:id="42" w:author="Mikhail Chernobrov" w:date="2023-01-18T12:05:00Z" w:initials="MC">
    <w:p w14:paraId="41F526BF" w14:textId="69C269E8" w:rsidR="00323F9F" w:rsidRDefault="00323F9F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323F9F">
        <w:t xml:space="preserve"> </w:t>
      </w:r>
      <w:r>
        <w:rPr>
          <w:lang w:val="en-US"/>
        </w:rPr>
        <w:t>Prokhorov</w:t>
      </w:r>
      <w:r w:rsidRPr="00323F9F">
        <w:t xml:space="preserve">: </w:t>
      </w:r>
      <w:r>
        <w:t>После этого вывода не понятно зачем следующие подразделы 1.2.3, 1.2.4 и т.д. Какая цель рассмотрения этой информации?</w:t>
      </w:r>
    </w:p>
  </w:comment>
  <w:comment w:id="43" w:author="Mikhail Chernobrov" w:date="2023-01-18T12:06:00Z" w:initials="MC">
    <w:p w14:paraId="6265E330" w14:textId="4F203271" w:rsidR="00323F9F" w:rsidRDefault="00323F9F">
      <w:pPr>
        <w:pStyle w:val="CommentText"/>
      </w:pPr>
      <w:r>
        <w:rPr>
          <w:rStyle w:val="CommentReference"/>
        </w:rPr>
        <w:annotationRef/>
      </w:r>
      <w:r>
        <w:t>Данный вывод касается именно генерирующего оборудования. В других разделах силовое и т.п.</w:t>
      </w:r>
    </w:p>
  </w:comment>
  <w:comment w:id="44" w:author="Mikhail Chernobrov" w:date="2023-01-18T12:07:00Z" w:initials="MC">
    <w:p w14:paraId="213BF7C3" w14:textId="4CE954B4" w:rsidR="00323F9F" w:rsidRDefault="00323F9F">
      <w:pPr>
        <w:pStyle w:val="CommentText"/>
      </w:pPr>
      <w:r>
        <w:rPr>
          <w:rStyle w:val="CommentReference"/>
        </w:rPr>
        <w:annotationRef/>
      </w:r>
      <w:r>
        <w:t>В конце каждого подраздела даю заключение о приемлемости указанных подходов моделирования</w:t>
      </w:r>
    </w:p>
  </w:comment>
  <w:comment w:id="45" w:author="Mikhail Chernobrov" w:date="2023-01-18T12:08:00Z" w:initials="MC">
    <w:p w14:paraId="1375970C" w14:textId="7EF79A45" w:rsidR="00323F9F" w:rsidRDefault="00323F9F">
      <w:pPr>
        <w:pStyle w:val="CommentText"/>
      </w:pPr>
      <w:r>
        <w:rPr>
          <w:rStyle w:val="CommentReference"/>
        </w:rPr>
        <w:annotationRef/>
      </w:r>
      <w:r>
        <w:t>В заключении по разделу еще раз даю общий вывод</w:t>
      </w:r>
    </w:p>
  </w:comment>
  <w:comment w:id="48" w:author="Mikhail Chernobrov" w:date="2023-01-18T12:11:00Z" w:initials="MC">
    <w:p w14:paraId="0B121149" w14:textId="60CEAFB8" w:rsidR="00BC31B2" w:rsidRDefault="00BC31B2" w:rsidP="00BC31B2">
      <w:pPr>
        <w:pStyle w:val="CommentText"/>
        <w:ind w:firstLine="0"/>
        <w:jc w:val="lef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BC31B2">
        <w:t xml:space="preserve"> </w:t>
      </w:r>
      <w:r>
        <w:rPr>
          <w:lang w:val="en-US"/>
        </w:rPr>
        <w:t>Prokhorov</w:t>
      </w:r>
      <w:r w:rsidRPr="00BC31B2">
        <w:t xml:space="preserve">: </w:t>
      </w:r>
      <w:r>
        <w:t>Тогда зачем их специальное представление? В предыдущем абзаце вы говорите, что оно обосновано, но чем?</w:t>
      </w:r>
    </w:p>
  </w:comment>
  <w:comment w:id="49" w:author="Mikhail Chernobrov" w:date="2023-01-18T12:11:00Z" w:initials="MC">
    <w:p w14:paraId="74381BC7" w14:textId="0F23D0E1" w:rsidR="00BC31B2" w:rsidRDefault="00BC31B2">
      <w:pPr>
        <w:pStyle w:val="CommentText"/>
      </w:pPr>
      <w:r>
        <w:rPr>
          <w:rStyle w:val="CommentReference"/>
        </w:rPr>
        <w:annotationRef/>
      </w:r>
      <w:r>
        <w:t>Перефразировал. Хотел сказать, что новые классы для преобразовательных трансформаторов в КМ не нужны. Можно воспользоваться теми, что есть для силовых</w:t>
      </w:r>
    </w:p>
  </w:comment>
  <w:comment w:id="51" w:author="Mikhail Chernobrov" w:date="2023-01-18T12:15:00Z" w:initials="MC">
    <w:p w14:paraId="41681AA1" w14:textId="22C53D51" w:rsidR="00BC31B2" w:rsidRDefault="00BC31B2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3920A8">
        <w:t xml:space="preserve"> </w:t>
      </w:r>
      <w:r>
        <w:rPr>
          <w:lang w:val="en-US"/>
        </w:rPr>
        <w:t>Prokhorov</w:t>
      </w:r>
      <w:r w:rsidRPr="003920A8">
        <w:t>:</w:t>
      </w:r>
      <w:r>
        <w:t xml:space="preserve"> Перечислите здесь компоненты</w:t>
      </w:r>
    </w:p>
  </w:comment>
  <w:comment w:id="52" w:author="Mikhail Chernobrov" w:date="2023-01-18T12:19:00Z" w:initials="MC">
    <w:p w14:paraId="2FCC9ECF" w14:textId="132AD66A" w:rsidR="00727F30" w:rsidRDefault="00727F30">
      <w:pPr>
        <w:pStyle w:val="CommentText"/>
      </w:pPr>
      <w:r>
        <w:rPr>
          <w:rStyle w:val="CommentReference"/>
        </w:rPr>
        <w:annotationRef/>
      </w:r>
      <w:r>
        <w:t>Добавил</w:t>
      </w:r>
    </w:p>
  </w:comment>
  <w:comment w:id="53" w:author="Mikhail Chernobrov" w:date="2023-01-18T12:16:00Z" w:initials="MC">
    <w:p w14:paraId="03CE2299" w14:textId="5D9D9B11" w:rsidR="00BC31B2" w:rsidRDefault="00BC31B2" w:rsidP="00BC31B2">
      <w:pPr>
        <w:pStyle w:val="CommentText"/>
        <w:ind w:firstLine="0"/>
        <w:jc w:val="lef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BC31B2">
        <w:t xml:space="preserve"> </w:t>
      </w:r>
      <w:r>
        <w:rPr>
          <w:lang w:val="en-US"/>
        </w:rPr>
        <w:t>Prokhorov</w:t>
      </w:r>
      <w:r w:rsidRPr="00BC31B2">
        <w:t xml:space="preserve">: </w:t>
      </w:r>
      <w:r>
        <w:t>Перечислите здесь, тезисно</w:t>
      </w:r>
    </w:p>
  </w:comment>
  <w:comment w:id="54" w:author="Mikhail Chernobrov" w:date="2023-01-18T12:17:00Z" w:initials="MC">
    <w:p w14:paraId="0252C774" w14:textId="367B5F78" w:rsidR="00BC31B2" w:rsidRPr="00BC31B2" w:rsidRDefault="00BC31B2">
      <w:pPr>
        <w:pStyle w:val="CommentText"/>
      </w:pPr>
      <w:r>
        <w:rPr>
          <w:rStyle w:val="CommentReference"/>
        </w:rPr>
        <w:annotationRef/>
      </w:r>
      <w:r>
        <w:t>Следующий абзац. По сути, наиболее важный на данный момент</w:t>
      </w:r>
    </w:p>
  </w:comment>
  <w:comment w:id="55" w:author="Mikhail Chernobrov" w:date="2023-01-18T12:25:00Z" w:initials="MC">
    <w:p w14:paraId="6D5021F0" w14:textId="53B0D8E4" w:rsidR="00C17A48" w:rsidRDefault="00C17A48" w:rsidP="00C17A48">
      <w:pPr>
        <w:pStyle w:val="CommentText"/>
        <w:ind w:firstLine="0"/>
        <w:jc w:val="lef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727F30">
        <w:t xml:space="preserve"> </w:t>
      </w:r>
      <w:r>
        <w:rPr>
          <w:lang w:val="en-US"/>
        </w:rPr>
        <w:t>Prokhorov</w:t>
      </w:r>
      <w:r w:rsidRPr="00727F30">
        <w:t xml:space="preserve">: </w:t>
      </w:r>
      <w:r>
        <w:t>В выводах обычно не приводят таблицы. Можно в приложение вынести или остановится на промежуточных выводах по каждому подразделу, а здесь только предложение описать.</w:t>
      </w:r>
    </w:p>
  </w:comment>
  <w:comment w:id="56" w:author="Mikhail Chernobrov" w:date="2023-01-18T12:25:00Z" w:initials="MC">
    <w:p w14:paraId="64A2CC97" w14:textId="5770B5DE" w:rsidR="00C17A48" w:rsidRDefault="00C17A48" w:rsidP="00C17A48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t>Исключил и перефразировал. Оставлю таблицу для презентации</w:t>
      </w:r>
    </w:p>
  </w:comment>
  <w:comment w:id="58" w:author="Mikhail Chernobrov" w:date="2023-01-18T12:28:00Z" w:initials="MC">
    <w:p w14:paraId="7513714F" w14:textId="334A2764" w:rsidR="00C17A48" w:rsidRDefault="00C17A48" w:rsidP="00C17A48">
      <w:pPr>
        <w:pStyle w:val="CommentText"/>
        <w:ind w:firstLine="0"/>
        <w:jc w:val="left"/>
      </w:pPr>
      <w:r>
        <w:rPr>
          <w:rStyle w:val="CommentReference"/>
        </w:rPr>
        <w:annotationRef/>
      </w:r>
      <w:r w:rsidR="00E105CB">
        <w:rPr>
          <w:lang w:val="en-US"/>
        </w:rPr>
        <w:t>Anton</w:t>
      </w:r>
      <w:r w:rsidR="00E105CB" w:rsidRPr="00E105CB">
        <w:t xml:space="preserve"> </w:t>
      </w:r>
      <w:r w:rsidR="00E105CB">
        <w:rPr>
          <w:lang w:val="en-US"/>
        </w:rPr>
        <w:t>Prokhorov</w:t>
      </w:r>
      <w:r w:rsidR="00E105CB" w:rsidRPr="00E105CB">
        <w:t xml:space="preserve">: </w:t>
      </w:r>
      <w:r>
        <w:t>Зачем тут общетеоретические сведения. Просто скажите, что используете и зачем</w:t>
      </w:r>
    </w:p>
  </w:comment>
  <w:comment w:id="59" w:author="Mikhail Chernobrov" w:date="2023-01-18T12:29:00Z" w:initials="MC">
    <w:p w14:paraId="3FDA440B" w14:textId="72435936" w:rsidR="00C17A48" w:rsidRDefault="00C17A48">
      <w:pPr>
        <w:pStyle w:val="CommentText"/>
      </w:pPr>
      <w:r>
        <w:rPr>
          <w:rStyle w:val="CommentReference"/>
        </w:rPr>
        <w:annotationRef/>
      </w:r>
      <w:r>
        <w:t>Исправил</w:t>
      </w:r>
    </w:p>
  </w:comment>
  <w:comment w:id="60" w:author="Mikhail Chernobrov" w:date="2023-01-18T12:29:00Z" w:initials="MC">
    <w:p w14:paraId="67462385" w14:textId="5DB710E7" w:rsidR="00C17A48" w:rsidRDefault="00C17A48">
      <w:pPr>
        <w:pStyle w:val="CommentText"/>
      </w:pPr>
      <w:r>
        <w:rPr>
          <w:rStyle w:val="CommentReference"/>
        </w:rPr>
        <w:annotationRef/>
      </w:r>
      <w:r w:rsidR="00E105CB">
        <w:rPr>
          <w:lang w:val="en-US"/>
        </w:rPr>
        <w:t>Anton</w:t>
      </w:r>
      <w:r w:rsidR="00E105CB" w:rsidRPr="00E105CB">
        <w:t xml:space="preserve"> </w:t>
      </w:r>
      <w:r w:rsidR="00E105CB">
        <w:rPr>
          <w:lang w:val="en-US"/>
        </w:rPr>
        <w:t>Prokhorov</w:t>
      </w:r>
      <w:r w:rsidR="00E105CB" w:rsidRPr="00E105CB">
        <w:t xml:space="preserve">: </w:t>
      </w:r>
      <w:r>
        <w:t>Вы всем этим пользовались? Если да, то так и скажите, если нет, то ненужно лишней теории.</w:t>
      </w:r>
    </w:p>
  </w:comment>
  <w:comment w:id="61" w:author="Mikhail Chernobrov" w:date="2023-01-18T12:29:00Z" w:initials="MC">
    <w:p w14:paraId="7E3F6871" w14:textId="5618AAEA" w:rsidR="00C17A48" w:rsidRDefault="00C17A48">
      <w:pPr>
        <w:pStyle w:val="CommentText"/>
      </w:pPr>
      <w:r>
        <w:rPr>
          <w:rStyle w:val="CommentReference"/>
        </w:rPr>
        <w:annotationRef/>
      </w:r>
      <w:r>
        <w:t>Исключил</w:t>
      </w:r>
    </w:p>
  </w:comment>
  <w:comment w:id="65" w:author="Mikhail Chernobrov" w:date="2023-01-18T12:30:00Z" w:initials="MC">
    <w:p w14:paraId="73AC884B" w14:textId="63EB9DFC" w:rsidR="00C17A48" w:rsidRDefault="00C17A48" w:rsidP="00C17A48">
      <w:pPr>
        <w:pStyle w:val="CommentText"/>
        <w:ind w:firstLine="0"/>
        <w:jc w:val="left"/>
      </w:pPr>
      <w:r>
        <w:rPr>
          <w:rStyle w:val="CommentReference"/>
        </w:rPr>
        <w:annotationRef/>
      </w:r>
      <w:r w:rsidR="00E105CB">
        <w:rPr>
          <w:lang w:val="en-US"/>
        </w:rPr>
        <w:t>Anton</w:t>
      </w:r>
      <w:r w:rsidR="00E105CB" w:rsidRPr="00E105CB">
        <w:t xml:space="preserve"> </w:t>
      </w:r>
      <w:r w:rsidR="00E105CB">
        <w:rPr>
          <w:lang w:val="en-US"/>
        </w:rPr>
        <w:t>Prokhorov</w:t>
      </w:r>
      <w:r w:rsidR="00E105CB" w:rsidRPr="00E105CB">
        <w:t xml:space="preserve">: </w:t>
      </w:r>
      <w:r>
        <w:t>Интеграции или Интеграция??</w:t>
      </w:r>
    </w:p>
  </w:comment>
  <w:comment w:id="66" w:author="Mikhail Chernobrov" w:date="2023-01-18T12:30:00Z" w:initials="MC">
    <w:p w14:paraId="45588642" w14:textId="0F23DCA3" w:rsidR="00C17A48" w:rsidRDefault="00C17A48">
      <w:pPr>
        <w:pStyle w:val="CommentText"/>
      </w:pPr>
      <w:r>
        <w:rPr>
          <w:rStyle w:val="CommentReference"/>
        </w:rPr>
        <w:annotationRef/>
      </w:r>
      <w:r w:rsidRPr="00C17A48">
        <w:t xml:space="preserve">Программное обеспечение интеграции ПК RastrWin3 с автоматизированной интеграционной платформой АИП (ПО </w:t>
      </w:r>
      <w:r>
        <w:t>«И</w:t>
      </w:r>
      <w:r w:rsidRPr="00C17A48">
        <w:t>нтеграции»)</w:t>
      </w:r>
    </w:p>
  </w:comment>
  <w:comment w:id="67" w:author="AAK" w:date="2023-01-26T18:07:00Z" w:initials="A">
    <w:p w14:paraId="49C58ABD" w14:textId="00FF2462" w:rsidR="00B512E3" w:rsidRDefault="00B512E3">
      <w:pPr>
        <w:pStyle w:val="CommentText"/>
      </w:pPr>
      <w:r>
        <w:rPr>
          <w:rStyle w:val="CommentReference"/>
        </w:rPr>
        <w:annotationRef/>
      </w:r>
      <w:r>
        <w:t xml:space="preserve">Оставлю это здесь, принять или не принять – решайте сами: </w:t>
      </w:r>
      <w:hyperlink r:id="rId1" w:history="1">
        <w:r w:rsidRPr="003C2C2F">
          <w:rPr>
            <w:rStyle w:val="Hyperlink"/>
          </w:rPr>
          <w:t>https://vc.ru/flood/283778-funkcionalnost-ili-funkcional-obyasnyaem-kak-pisat</w:t>
        </w:r>
      </w:hyperlink>
      <w:r>
        <w:t xml:space="preserve"> </w:t>
      </w:r>
    </w:p>
  </w:comment>
  <w:comment w:id="69" w:author="Mikhail Chernobrov" w:date="2023-01-18T12:33:00Z" w:initials="MC">
    <w:p w14:paraId="46FA6234" w14:textId="14706C39" w:rsidR="00E105CB" w:rsidRDefault="00E105CB">
      <w:pPr>
        <w:pStyle w:val="CommentText"/>
      </w:pPr>
      <w:r>
        <w:rPr>
          <w:rStyle w:val="CommentReference"/>
        </w:rPr>
        <w:annotationRef/>
      </w:r>
      <w:r>
        <w:t>Недостатки?</w:t>
      </w:r>
    </w:p>
  </w:comment>
  <w:comment w:id="70" w:author="Mikhail Chernobrov" w:date="2023-01-18T12:34:00Z" w:initials="MC">
    <w:p w14:paraId="3B1775B5" w14:textId="747690ED" w:rsidR="00E105CB" w:rsidRPr="00E105CB" w:rsidRDefault="00E105CB">
      <w:pPr>
        <w:pStyle w:val="CommentText"/>
      </w:pPr>
      <w:r>
        <w:rPr>
          <w:rStyle w:val="CommentReference"/>
        </w:rPr>
        <w:annotationRef/>
      </w:r>
      <w:r>
        <w:t>В начале упоминаю, что это расширение 1-го варианта. Недостатки те же. Просто временных ресурсов требуется больше</w:t>
      </w:r>
    </w:p>
  </w:comment>
  <w:comment w:id="71" w:author="Mikhail Chernobrov" w:date="2023-01-18T12:35:00Z" w:initials="MC">
    <w:p w14:paraId="690E3675" w14:textId="04171336" w:rsidR="00E105CB" w:rsidRDefault="00E105CB">
      <w:pPr>
        <w:pStyle w:val="CommentText"/>
      </w:pPr>
      <w:r>
        <w:rPr>
          <w:rStyle w:val="CommentReference"/>
        </w:rPr>
        <w:annotationRef/>
      </w:r>
      <w:r>
        <w:t xml:space="preserve">Добавил </w:t>
      </w:r>
      <w:r w:rsidR="003E3C82">
        <w:t xml:space="preserve">в </w:t>
      </w:r>
      <w:r>
        <w:t>следующий абзац</w:t>
      </w:r>
      <w:r w:rsidR="003E3C82">
        <w:t>е</w:t>
      </w:r>
    </w:p>
  </w:comment>
  <w:comment w:id="74" w:author="Mikhail Chernobrov" w:date="2023-01-18T12:36:00Z" w:initials="MC">
    <w:p w14:paraId="6C53410A" w14:textId="14DB8E01" w:rsidR="00E105CB" w:rsidRDefault="00E105CB" w:rsidP="00E105CB">
      <w:pPr>
        <w:pStyle w:val="CommentText"/>
        <w:ind w:firstLine="0"/>
        <w:jc w:val="lef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E105CB">
        <w:t xml:space="preserve"> </w:t>
      </w:r>
      <w:r>
        <w:rPr>
          <w:lang w:val="en-US"/>
        </w:rPr>
        <w:t>Prokhorov</w:t>
      </w:r>
      <w:r w:rsidRPr="00E105CB">
        <w:t xml:space="preserve">: </w:t>
      </w:r>
      <w:r>
        <w:t>Общетеоретические сведения здесь излишни. Можно сослаться на документы, согласно которым разрабатывались требования (если применимо). Примести основные требования.</w:t>
      </w:r>
    </w:p>
  </w:comment>
  <w:comment w:id="75" w:author="Mikhail Chernobrov" w:date="2023-01-18T12:36:00Z" w:initials="MC">
    <w:p w14:paraId="45E36892" w14:textId="4548C285" w:rsidR="00E105CB" w:rsidRDefault="00E105CB">
      <w:pPr>
        <w:pStyle w:val="CommentText"/>
      </w:pPr>
      <w:r>
        <w:rPr>
          <w:rStyle w:val="CommentReference"/>
        </w:rPr>
        <w:annotationRef/>
      </w:r>
      <w:r>
        <w:t>Исключил два первых абзаца теории про требования</w:t>
      </w:r>
      <w:r w:rsidR="003E3C82">
        <w:t>. Перефразировал остальное</w:t>
      </w:r>
    </w:p>
  </w:comment>
  <w:comment w:id="77" w:author="Mikhail Chernobrov" w:date="2023-01-18T12:39:00Z" w:initials="MC">
    <w:p w14:paraId="0BB0F419" w14:textId="1E490315" w:rsidR="00E263D0" w:rsidRDefault="00E263D0" w:rsidP="00E263D0">
      <w:pPr>
        <w:pStyle w:val="CommentText"/>
        <w:ind w:firstLine="0"/>
        <w:jc w:val="lef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E105CB">
        <w:t xml:space="preserve"> </w:t>
      </w:r>
      <w:r>
        <w:rPr>
          <w:lang w:val="en-US"/>
        </w:rPr>
        <w:t>Prokhorov</w:t>
      </w:r>
      <w:r w:rsidRPr="00E105CB">
        <w:t>:</w:t>
      </w:r>
      <w:r>
        <w:t xml:space="preserve"> Вместо этого лучше написать зачем вы разработали диаграмму ВИ</w:t>
      </w:r>
    </w:p>
  </w:comment>
  <w:comment w:id="78" w:author="Mikhail Chernobrov" w:date="2023-01-18T22:58:00Z" w:initials="MC">
    <w:p w14:paraId="3CB03BBF" w14:textId="691AA705" w:rsidR="003E3C82" w:rsidRDefault="003E3C82">
      <w:pPr>
        <w:pStyle w:val="CommentText"/>
      </w:pPr>
      <w:r>
        <w:rPr>
          <w:rStyle w:val="CommentReference"/>
        </w:rPr>
        <w:annotationRef/>
      </w:r>
      <w:r>
        <w:t>Исправил</w:t>
      </w:r>
    </w:p>
  </w:comment>
  <w:comment w:id="79" w:author="Mikhail Chernobrov" w:date="2023-01-18T12:44:00Z" w:initials="MC">
    <w:p w14:paraId="4C00FA4A" w14:textId="006FBFD6" w:rsidR="00E263D0" w:rsidRPr="00E263D0" w:rsidRDefault="00E263D0" w:rsidP="00E263D0">
      <w:pPr>
        <w:pStyle w:val="CommentText"/>
        <w:ind w:firstLine="0"/>
        <w:jc w:val="lef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E263D0">
        <w:t xml:space="preserve"> </w:t>
      </w:r>
      <w:r>
        <w:rPr>
          <w:lang w:val="en-US"/>
        </w:rPr>
        <w:t>Prokhorov</w:t>
      </w:r>
      <w:r w:rsidRPr="00E263D0">
        <w:t xml:space="preserve">: </w:t>
      </w:r>
      <w:r>
        <w:t>Другого = отличного от какого?</w:t>
      </w:r>
    </w:p>
  </w:comment>
  <w:comment w:id="80" w:author="Mikhail Chernobrov" w:date="2023-01-18T12:44:00Z" w:initials="MC">
    <w:p w14:paraId="5A1F1E7A" w14:textId="53FA962A" w:rsidR="00E263D0" w:rsidRPr="00E263D0" w:rsidRDefault="00E263D0">
      <w:pPr>
        <w:pStyle w:val="CommentText"/>
      </w:pPr>
      <w:r>
        <w:rPr>
          <w:rStyle w:val="CommentReference"/>
        </w:rPr>
        <w:annotationRef/>
      </w:r>
      <w:r>
        <w:t>Убрал</w:t>
      </w:r>
    </w:p>
  </w:comment>
  <w:comment w:id="82" w:author="Mikhail Chernobrov" w:date="2023-01-18T12:44:00Z" w:initials="MC">
    <w:p w14:paraId="4F5FA74B" w14:textId="21F6AD2C" w:rsidR="00E263D0" w:rsidRDefault="00E263D0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E263D0">
        <w:t xml:space="preserve"> </w:t>
      </w:r>
      <w:r>
        <w:rPr>
          <w:lang w:val="en-US"/>
        </w:rPr>
        <w:t>Prokhorov</w:t>
      </w:r>
      <w:r w:rsidRPr="00E263D0">
        <w:t xml:space="preserve">: </w:t>
      </w:r>
      <w:r>
        <w:t>Перефразировать в "зачем разработана диаграмма"</w:t>
      </w:r>
    </w:p>
  </w:comment>
  <w:comment w:id="83" w:author="Mikhail Chernobrov" w:date="2023-01-18T12:49:00Z" w:initials="MC">
    <w:p w14:paraId="5186CBF2" w14:textId="35CA84A3" w:rsidR="00806BE8" w:rsidRDefault="00806BE8">
      <w:pPr>
        <w:pStyle w:val="CommentText"/>
      </w:pPr>
      <w:r>
        <w:rPr>
          <w:rStyle w:val="CommentReference"/>
        </w:rPr>
        <w:annotationRef/>
      </w:r>
      <w:r>
        <w:t>Исправлено</w:t>
      </w:r>
    </w:p>
  </w:comment>
  <w:comment w:id="86" w:author="Mikhail Chernobrov" w:date="2023-01-18T12:51:00Z" w:initials="MC">
    <w:p w14:paraId="297A09CE" w14:textId="4159D2D6" w:rsidR="00806BE8" w:rsidRPr="00806BE8" w:rsidRDefault="00806BE8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806BE8">
        <w:t xml:space="preserve"> </w:t>
      </w:r>
      <w:r>
        <w:rPr>
          <w:lang w:val="en-US"/>
        </w:rPr>
        <w:t>Prokhorov</w:t>
      </w:r>
      <w:r w:rsidRPr="00806BE8">
        <w:t xml:space="preserve">: </w:t>
      </w:r>
      <w:r>
        <w:t>Лучше в приложение вынести</w:t>
      </w:r>
    </w:p>
  </w:comment>
  <w:comment w:id="87" w:author="Mikhail Chernobrov" w:date="2023-01-18T12:51:00Z" w:initials="MC">
    <w:p w14:paraId="15E26B81" w14:textId="2B494ACE" w:rsidR="00806BE8" w:rsidRDefault="00806BE8">
      <w:pPr>
        <w:pStyle w:val="CommentText"/>
      </w:pPr>
      <w:r>
        <w:rPr>
          <w:rStyle w:val="CommentReference"/>
        </w:rPr>
        <w:annotationRef/>
      </w:r>
      <w:r>
        <w:t>Исключил. Оставлю для презентации</w:t>
      </w:r>
    </w:p>
  </w:comment>
  <w:comment w:id="90" w:author="Mikhail Chernobrov" w:date="2023-01-18T12:53:00Z" w:initials="MC">
    <w:p w14:paraId="38303C87" w14:textId="62F71DAC" w:rsidR="00AF401A" w:rsidRDefault="00AF401A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AF401A">
        <w:t xml:space="preserve"> </w:t>
      </w:r>
      <w:r>
        <w:rPr>
          <w:lang w:val="en-US"/>
        </w:rPr>
        <w:t>Prokhorov</w:t>
      </w:r>
      <w:r w:rsidRPr="00AF401A">
        <w:t xml:space="preserve">: </w:t>
      </w:r>
      <w:r>
        <w:t>Вы же их не разрабатываете. Зачем об этом?</w:t>
      </w:r>
    </w:p>
  </w:comment>
  <w:comment w:id="91" w:author="Mikhail Chernobrov" w:date="2023-01-18T12:53:00Z" w:initials="MC">
    <w:p w14:paraId="1B42C287" w14:textId="7DDCD6A8" w:rsidR="00AF401A" w:rsidRDefault="00AF401A">
      <w:pPr>
        <w:pStyle w:val="CommentText"/>
      </w:pPr>
      <w:r>
        <w:rPr>
          <w:rStyle w:val="CommentReference"/>
        </w:rPr>
        <w:annotationRef/>
      </w:r>
      <w:r>
        <w:t>Исключил</w:t>
      </w:r>
    </w:p>
  </w:comment>
  <w:comment w:id="92" w:author="Mikhail Chernobrov" w:date="2023-01-18T12:54:00Z" w:initials="MC">
    <w:p w14:paraId="283537DB" w14:textId="13582A0E" w:rsidR="00AF401A" w:rsidRDefault="00AF401A" w:rsidP="00AF401A">
      <w:pPr>
        <w:pStyle w:val="CommentText"/>
        <w:ind w:firstLine="0"/>
        <w:jc w:val="lef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AF401A">
        <w:t xml:space="preserve"> </w:t>
      </w:r>
      <w:r>
        <w:rPr>
          <w:lang w:val="en-US"/>
        </w:rPr>
        <w:t>Prokhorov</w:t>
      </w:r>
      <w:r w:rsidRPr="00AF401A">
        <w:t>:</w:t>
      </w:r>
      <w:r>
        <w:t xml:space="preserve"> Думаю, ключевое то, что для САСДУ является одним из основных с точки зрения дальнейшей поддержки и администрирования</w:t>
      </w:r>
    </w:p>
  </w:comment>
  <w:comment w:id="93" w:author="Mikhail Chernobrov" w:date="2023-01-18T12:54:00Z" w:initials="MC">
    <w:p w14:paraId="38521635" w14:textId="24841FE9" w:rsidR="00AF401A" w:rsidRPr="003920A8" w:rsidRDefault="00AF401A">
      <w:pPr>
        <w:pStyle w:val="CommentText"/>
      </w:pPr>
      <w:r>
        <w:rPr>
          <w:rStyle w:val="CommentReference"/>
        </w:rPr>
        <w:annotationRef/>
      </w:r>
      <w:r>
        <w:t xml:space="preserve">Не совсем понял. В СО много разного ПО, много на </w:t>
      </w:r>
      <w:r>
        <w:rPr>
          <w:lang w:val="en-US"/>
        </w:rPr>
        <w:t>Java</w:t>
      </w:r>
      <w:r w:rsidRPr="00AF401A">
        <w:t xml:space="preserve"> </w:t>
      </w:r>
      <w:r>
        <w:t xml:space="preserve">написано. В частности НТЦ ЕЭС использует </w:t>
      </w:r>
      <w:r>
        <w:rPr>
          <w:lang w:val="en-US"/>
        </w:rPr>
        <w:t>Java</w:t>
      </w:r>
    </w:p>
  </w:comment>
  <w:comment w:id="94" w:author="Mikhail Chernobrov" w:date="2023-01-18T12:55:00Z" w:initials="MC">
    <w:p w14:paraId="7BC8EBD5" w14:textId="53405E05" w:rsidR="00AF401A" w:rsidRPr="00AF401A" w:rsidRDefault="00AF401A">
      <w:pPr>
        <w:pStyle w:val="CommentText"/>
      </w:pPr>
      <w:r>
        <w:rPr>
          <w:rStyle w:val="CommentReference"/>
        </w:rPr>
        <w:annotationRef/>
      </w:r>
      <w:r>
        <w:t xml:space="preserve">С переходом на </w:t>
      </w:r>
      <w:r>
        <w:rPr>
          <w:lang w:val="en-US"/>
        </w:rPr>
        <w:t>Linux</w:t>
      </w:r>
      <w:r w:rsidRPr="00AF401A">
        <w:t xml:space="preserve"> </w:t>
      </w:r>
      <w:r>
        <w:t xml:space="preserve">и </w:t>
      </w:r>
      <w:r>
        <w:rPr>
          <w:lang w:val="en-US"/>
        </w:rPr>
        <w:t>Docker</w:t>
      </w:r>
      <w:r w:rsidRPr="00AF401A">
        <w:t xml:space="preserve"> </w:t>
      </w:r>
      <w:r>
        <w:t xml:space="preserve">контейнеризацию </w:t>
      </w:r>
      <w:r>
        <w:rPr>
          <w:lang w:val="en-US"/>
        </w:rPr>
        <w:t>C</w:t>
      </w:r>
      <w:r w:rsidRPr="00AF401A">
        <w:t>#</w:t>
      </w:r>
      <w:r>
        <w:t xml:space="preserve"> приложений большей становиться не будет</w:t>
      </w:r>
    </w:p>
  </w:comment>
  <w:comment w:id="95" w:author="Mikhail Chernobrov" w:date="2023-01-18T12:56:00Z" w:initials="MC">
    <w:p w14:paraId="6763B7F0" w14:textId="4C05BDE5" w:rsidR="00AF401A" w:rsidRPr="00AF401A" w:rsidRDefault="00AF401A" w:rsidP="00AF401A">
      <w:pPr>
        <w:pStyle w:val="CommentText"/>
        <w:ind w:firstLine="0"/>
      </w:pPr>
      <w:r>
        <w:rPr>
          <w:rStyle w:val="CommentReference"/>
        </w:rPr>
        <w:annotationRef/>
      </w:r>
      <w:r>
        <w:rPr>
          <w:rStyle w:val="CommentReference"/>
        </w:rPr>
        <w:t>Просто не хотелось писать, что имеется опыт только на С</w:t>
      </w:r>
      <w:r w:rsidRPr="00AF401A">
        <w:rPr>
          <w:rStyle w:val="CommentReference"/>
        </w:rPr>
        <w:t>#</w:t>
      </w:r>
      <w:r>
        <w:rPr>
          <w:rStyle w:val="CommentReference"/>
        </w:rPr>
        <w:t>, поэтому и выбрал</w:t>
      </w:r>
    </w:p>
  </w:comment>
  <w:comment w:id="96" w:author="Mikhail Chernobrov" w:date="2023-01-18T12:58:00Z" w:initials="MC">
    <w:p w14:paraId="29932985" w14:textId="3BA1B547" w:rsidR="00AF401A" w:rsidRDefault="00AF401A" w:rsidP="00AF401A">
      <w:pPr>
        <w:pStyle w:val="CommentText"/>
        <w:ind w:firstLine="0"/>
        <w:jc w:val="lef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AF401A">
        <w:t xml:space="preserve"> </w:t>
      </w:r>
      <w:r>
        <w:rPr>
          <w:lang w:val="en-US"/>
        </w:rPr>
        <w:t>Prokhorov</w:t>
      </w:r>
      <w:r w:rsidRPr="00AF401A">
        <w:t>:</w:t>
      </w:r>
      <w:r>
        <w:t xml:space="preserve"> </w:t>
      </w:r>
      <w:r>
        <w:rPr>
          <w:rStyle w:val="CommentReference"/>
        </w:rPr>
        <w:annotationRef/>
      </w:r>
      <w:r>
        <w:t>Противоречит первому)</w:t>
      </w:r>
    </w:p>
  </w:comment>
  <w:comment w:id="97" w:author="Mikhail Chernobrov" w:date="2023-01-18T12:58:00Z" w:initials="MC">
    <w:p w14:paraId="45B43664" w14:textId="7B986906" w:rsidR="00AF401A" w:rsidRPr="00AF401A" w:rsidRDefault="00AF401A">
      <w:pPr>
        <w:pStyle w:val="CommentText"/>
      </w:pPr>
      <w:r>
        <w:rPr>
          <w:rStyle w:val="CommentReference"/>
        </w:rPr>
        <w:annotationRef/>
      </w:r>
      <w:r>
        <w:t xml:space="preserve">Это к тому, что благодаря 1-му пункту удобно быстро разрабатывать. А благодаря второму, что логику можно портировать под приложения на </w:t>
      </w:r>
      <w:r>
        <w:rPr>
          <w:lang w:val="en-US"/>
        </w:rPr>
        <w:t>Linux</w:t>
      </w:r>
    </w:p>
  </w:comment>
  <w:comment w:id="98" w:author="Mikhail Chernobrov" w:date="2023-01-18T13:00:00Z" w:initials="MC">
    <w:p w14:paraId="2101FA73" w14:textId="2C5806FB" w:rsidR="00885D5B" w:rsidRPr="00885D5B" w:rsidRDefault="00885D5B">
      <w:pPr>
        <w:pStyle w:val="CommentText"/>
      </w:pPr>
      <w:r>
        <w:rPr>
          <w:rStyle w:val="CommentReference"/>
        </w:rPr>
        <w:annotationRef/>
      </w:r>
      <w:r>
        <w:t xml:space="preserve">Рано или поздно будет переход на </w:t>
      </w:r>
      <w:r>
        <w:rPr>
          <w:lang w:val="en-US"/>
        </w:rPr>
        <w:t>Astra</w:t>
      </w:r>
      <w:r w:rsidRPr="00885D5B">
        <w:t xml:space="preserve"> </w:t>
      </w:r>
      <w:r>
        <w:rPr>
          <w:lang w:val="en-US"/>
        </w:rPr>
        <w:t>Linux</w:t>
      </w:r>
      <w:r>
        <w:t>, надо чуть упомянуть его</w:t>
      </w:r>
    </w:p>
  </w:comment>
  <w:comment w:id="99" w:author="AAK" w:date="2023-01-25T18:43:00Z" w:initials="A">
    <w:p w14:paraId="2438DC21" w14:textId="0BF952AB" w:rsidR="00F135CE" w:rsidRPr="00F135CE" w:rsidRDefault="00F135CE">
      <w:pPr>
        <w:pStyle w:val="CommentText"/>
      </w:pPr>
      <w:r>
        <w:rPr>
          <w:rStyle w:val="CommentReference"/>
        </w:rPr>
        <w:annotationRef/>
      </w:r>
      <w:r>
        <w:t>Версия спецификации ЯП</w:t>
      </w:r>
      <w:r w:rsidRPr="00F135CE">
        <w:t xml:space="preserve"> </w:t>
      </w:r>
      <w:r>
        <w:t>№10</w:t>
      </w:r>
    </w:p>
  </w:comment>
  <w:comment w:id="100" w:author="Mikhail Chernobrov" w:date="2023-01-18T13:04:00Z" w:initials="MC">
    <w:p w14:paraId="4AAA108B" w14:textId="1B685334" w:rsidR="00885D5B" w:rsidRPr="00885D5B" w:rsidRDefault="00885D5B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3920A8">
        <w:t xml:space="preserve"> </w:t>
      </w:r>
      <w:r>
        <w:rPr>
          <w:lang w:val="en-US"/>
        </w:rPr>
        <w:t>Prokhorov</w:t>
      </w:r>
      <w:r w:rsidRPr="003920A8">
        <w:t xml:space="preserve">: </w:t>
      </w:r>
      <w:r>
        <w:t>Почему?</w:t>
      </w:r>
    </w:p>
  </w:comment>
  <w:comment w:id="101" w:author="Mikhail Chernobrov" w:date="2023-01-18T13:04:00Z" w:initials="MC">
    <w:p w14:paraId="175959E2" w14:textId="5340B092" w:rsidR="00885D5B" w:rsidRPr="00885D5B" w:rsidRDefault="00885D5B">
      <w:pPr>
        <w:pStyle w:val="CommentText"/>
      </w:pPr>
      <w:r>
        <w:rPr>
          <w:rStyle w:val="CommentReference"/>
        </w:rPr>
        <w:annotationRef/>
      </w:r>
      <w:r>
        <w:t>Добавил абзац выше</w:t>
      </w:r>
    </w:p>
  </w:comment>
  <w:comment w:id="109" w:author="Mikhail Chernobrov" w:date="2023-01-18T17:31:00Z" w:initials="MC">
    <w:p w14:paraId="7162352E" w14:textId="1429151C" w:rsidR="006C5EAE" w:rsidRDefault="006C5EAE" w:rsidP="006C5EAE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6C5EAE">
        <w:t xml:space="preserve"> </w:t>
      </w:r>
      <w:r>
        <w:rPr>
          <w:lang w:val="en-US"/>
        </w:rPr>
        <w:t>Prokhorov</w:t>
      </w:r>
      <w:r w:rsidRPr="006C5EAE">
        <w:t xml:space="preserve">: </w:t>
      </w:r>
      <w:r>
        <w:t>Вместо определения предлагаю кратко описать состав тестов и для чего они в рамках данной работы.</w:t>
      </w:r>
    </w:p>
  </w:comment>
  <w:comment w:id="110" w:author="Mikhail Chernobrov" w:date="2023-01-18T17:31:00Z" w:initials="MC">
    <w:p w14:paraId="45236A53" w14:textId="3E550207" w:rsidR="006C5EAE" w:rsidRDefault="006C5EAE">
      <w:pPr>
        <w:pStyle w:val="CommentText"/>
      </w:pPr>
      <w:r>
        <w:rPr>
          <w:rStyle w:val="CommentReference"/>
        </w:rPr>
        <w:annotationRef/>
      </w:r>
      <w:r>
        <w:t>Исправил</w:t>
      </w:r>
    </w:p>
  </w:comment>
  <w:comment w:id="112" w:author="Mikhail Chernobrov" w:date="2023-01-18T17:32:00Z" w:initials="MC">
    <w:p w14:paraId="2D8243EF" w14:textId="765DEADD" w:rsidR="006C5EAE" w:rsidRDefault="006C5EAE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6C5EAE">
        <w:t xml:space="preserve"> </w:t>
      </w:r>
      <w:r>
        <w:rPr>
          <w:lang w:val="en-US"/>
        </w:rPr>
        <w:t>Prokhorov</w:t>
      </w:r>
      <w:r w:rsidRPr="006C5EAE">
        <w:t xml:space="preserve">: </w:t>
      </w:r>
      <w:r>
        <w:t>А как понять, что это тестирование? Выглядит просто как результаты разработки графического интерфейса. Что тестируете?</w:t>
      </w:r>
    </w:p>
  </w:comment>
  <w:comment w:id="113" w:author="Mikhail Chernobrov" w:date="2023-01-18T17:32:00Z" w:initials="MC">
    <w:p w14:paraId="0C0823A3" w14:textId="0F25C59C" w:rsidR="006C5EAE" w:rsidRDefault="006C5EAE">
      <w:pPr>
        <w:pStyle w:val="CommentText"/>
      </w:pPr>
      <w:r>
        <w:rPr>
          <w:rStyle w:val="CommentReference"/>
        </w:rPr>
        <w:annotationRef/>
      </w:r>
      <w:r>
        <w:t xml:space="preserve">Никак. Тестирование реальных систем проводится по Программе </w:t>
      </w:r>
      <w:r w:rsidR="00872C9A">
        <w:t xml:space="preserve">и </w:t>
      </w:r>
      <w:r>
        <w:t>методик</w:t>
      </w:r>
      <w:r w:rsidR="00872C9A">
        <w:t>е</w:t>
      </w:r>
      <w:r>
        <w:t xml:space="preserve"> испытаний (ПМИ), для этого пишутся пользовательский сценарии.</w:t>
      </w:r>
    </w:p>
  </w:comment>
  <w:comment w:id="114" w:author="Mikhail Chernobrov" w:date="2023-01-18T17:32:00Z" w:initials="MC">
    <w:p w14:paraId="7E342F6D" w14:textId="168EC3DA" w:rsidR="006C5EAE" w:rsidRDefault="006C5EAE">
      <w:pPr>
        <w:pStyle w:val="CommentText"/>
      </w:pPr>
      <w:r>
        <w:rPr>
          <w:rStyle w:val="CommentReference"/>
        </w:rPr>
        <w:annotationRef/>
      </w:r>
      <w:r>
        <w:t>При этом сам факт прохождения теста «соответствует / соответствует с замечанием / не соответствует» вносят в протокол проверки</w:t>
      </w:r>
    </w:p>
  </w:comment>
  <w:comment w:id="115" w:author="Mikhail Chernobrov" w:date="2023-01-18T17:33:00Z" w:initials="MC">
    <w:p w14:paraId="7DFC38D1" w14:textId="415C2B53" w:rsidR="006C5EAE" w:rsidRDefault="006C5EAE">
      <w:pPr>
        <w:pStyle w:val="CommentText"/>
      </w:pPr>
      <w:r>
        <w:rPr>
          <w:rStyle w:val="CommentReference"/>
        </w:rPr>
        <w:annotationRef/>
      </w:r>
      <w:r w:rsidR="00C32B67">
        <w:t>В протоколе, никаких картинок и обычно факт прохождения / не прохождения теста на совести тестировщика</w:t>
      </w:r>
    </w:p>
  </w:comment>
  <w:comment w:id="116" w:author="Mikhail Chernobrov" w:date="2023-01-18T17:34:00Z" w:initials="MC">
    <w:p w14:paraId="4989D9F0" w14:textId="16B10906" w:rsidR="00C32B67" w:rsidRPr="00C32B67" w:rsidRDefault="00C32B67">
      <w:pPr>
        <w:pStyle w:val="CommentText"/>
      </w:pPr>
      <w:r>
        <w:rPr>
          <w:rStyle w:val="CommentReference"/>
        </w:rPr>
        <w:annotationRef/>
      </w:r>
      <w:r>
        <w:t xml:space="preserve">В рамках ВКР показателен другой подход. Сослаться на объективно проверяемое требование из ТЗ (по </w:t>
      </w:r>
      <w:r>
        <w:rPr>
          <w:lang w:val="en-US"/>
        </w:rPr>
        <w:t>ID</w:t>
      </w:r>
      <w:r w:rsidRPr="00C32B67">
        <w:t>)</w:t>
      </w:r>
      <w:r>
        <w:t xml:space="preserve"> и показать хотя бы картинку, что это действительно есть в Системе</w:t>
      </w:r>
    </w:p>
  </w:comment>
  <w:comment w:id="118" w:author="Mikhail Chernobrov" w:date="2023-01-18T17:38:00Z" w:initials="MC">
    <w:p w14:paraId="28DDEDDB" w14:textId="7ECAC40E" w:rsidR="00C32B67" w:rsidRPr="00C32B67" w:rsidRDefault="00C32B67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A12BF4">
        <w:t xml:space="preserve"> </w:t>
      </w:r>
      <w:r>
        <w:rPr>
          <w:lang w:val="en-US"/>
        </w:rPr>
        <w:t>Prokhorov</w:t>
      </w:r>
      <w:r w:rsidRPr="00A12BF4">
        <w:t xml:space="preserve">: </w:t>
      </w:r>
      <w:r>
        <w:t>Кем?</w:t>
      </w:r>
    </w:p>
  </w:comment>
  <w:comment w:id="119" w:author="Mikhail Chernobrov" w:date="2023-01-18T17:38:00Z" w:initials="MC">
    <w:p w14:paraId="43D03D1B" w14:textId="24B821B4" w:rsidR="00C32B67" w:rsidRDefault="00C32B67">
      <w:pPr>
        <w:pStyle w:val="CommentText"/>
      </w:pPr>
      <w:r>
        <w:rPr>
          <w:rStyle w:val="CommentReference"/>
        </w:rPr>
        <w:annotationRef/>
      </w:r>
      <w:r>
        <w:t>Уточнил по ходу предложения</w:t>
      </w:r>
    </w:p>
  </w:comment>
  <w:comment w:id="120" w:author="Mikhail Chernobrov" w:date="2023-01-18T20:50:00Z" w:initials="MC">
    <w:p w14:paraId="4271E5F5" w14:textId="1614B88F" w:rsidR="009428F6" w:rsidRDefault="009428F6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9428F6">
        <w:t xml:space="preserve"> </w:t>
      </w:r>
      <w:r>
        <w:rPr>
          <w:lang w:val="en-US"/>
        </w:rPr>
        <w:t>Prokhorov</w:t>
      </w:r>
      <w:r w:rsidRPr="009428F6">
        <w:t xml:space="preserve">: </w:t>
      </w:r>
      <w:r>
        <w:t>Тут нужно указать, что отмечены группы, которые будут задаваться пользователем через графический интерфейс ПО.</w:t>
      </w:r>
    </w:p>
  </w:comment>
  <w:comment w:id="121" w:author="Mikhail Chernobrov" w:date="2023-01-18T20:53:00Z" w:initials="MC">
    <w:p w14:paraId="50B589B4" w14:textId="0377E5C0" w:rsidR="006D20CC" w:rsidRDefault="006D20CC">
      <w:pPr>
        <w:pStyle w:val="CommentText"/>
      </w:pPr>
      <w:r>
        <w:rPr>
          <w:rStyle w:val="CommentReference"/>
        </w:rPr>
        <w:annotationRef/>
      </w:r>
      <w:r>
        <w:t>Добавил (3 абзац)</w:t>
      </w:r>
    </w:p>
  </w:comment>
  <w:comment w:id="122" w:author="Mikhail Chernobrov" w:date="2023-01-18T21:57:00Z" w:initials="MC">
    <w:p w14:paraId="12FA0D80" w14:textId="6F2D146A" w:rsidR="001D36E5" w:rsidRDefault="001D36E5" w:rsidP="001D36E5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Anton</w:t>
      </w:r>
      <w:r w:rsidRPr="001D36E5">
        <w:t xml:space="preserve"> </w:t>
      </w:r>
      <w:r>
        <w:rPr>
          <w:lang w:val="en-US"/>
        </w:rPr>
        <w:t>Prokhorov</w:t>
      </w:r>
      <w:r w:rsidRPr="001D36E5">
        <w:t>:</w:t>
      </w:r>
      <w:r>
        <w:t xml:space="preserve"> Это и все для ручного расчета нужно в приложение вынести. По тексту говорите, что выполнили такие-то действия в ПО (показываете формы) , получили такой-то результат. Результат совпадает с ручным расчетом </w:t>
      </w:r>
      <w:r w:rsidRPr="00EC6402">
        <w:t>(</w:t>
      </w:r>
      <w:r>
        <w:t>Приложение Х</w:t>
      </w:r>
      <w:r w:rsidRPr="00EC6402">
        <w:t>)</w:t>
      </w:r>
      <w:r>
        <w:t>. Алгоритм реализован верно. Время расчета … с.</w:t>
      </w:r>
    </w:p>
    <w:p w14:paraId="683B34DD" w14:textId="1DE490DD" w:rsidR="001D36E5" w:rsidRDefault="001D36E5">
      <w:pPr>
        <w:pStyle w:val="CommentText"/>
      </w:pPr>
    </w:p>
  </w:comment>
  <w:comment w:id="123" w:author="Mikhail Chernobrov" w:date="2023-01-18T21:58:00Z" w:initials="MC">
    <w:p w14:paraId="2F751B79" w14:textId="6FC9312C" w:rsidR="001D36E5" w:rsidRDefault="001D36E5">
      <w:pPr>
        <w:pStyle w:val="CommentText"/>
      </w:pPr>
      <w:r>
        <w:rPr>
          <w:rStyle w:val="CommentReference"/>
        </w:rPr>
        <w:annotationRef/>
      </w:r>
      <w:r>
        <w:t>Далее все переработал с учетом замечания</w:t>
      </w:r>
    </w:p>
  </w:comment>
  <w:comment w:id="124" w:author="Mikhail Chernobrov" w:date="2023-01-18T21:58:00Z" w:initials="MC">
    <w:p w14:paraId="14705741" w14:textId="0B45B3EF" w:rsidR="001D36E5" w:rsidRDefault="001D36E5">
      <w:pPr>
        <w:pStyle w:val="CommentText"/>
      </w:pPr>
      <w:r>
        <w:rPr>
          <w:rStyle w:val="CommentReference"/>
        </w:rPr>
        <w:annotationRef/>
      </w:r>
      <w:r>
        <w:t>Расчет идет</w:t>
      </w:r>
      <w:r w:rsidR="00412C20">
        <w:t xml:space="preserve"> долю секунды, попробую снять данные с профилировщика процессов</w:t>
      </w:r>
    </w:p>
  </w:comment>
  <w:comment w:id="126" w:author="AAK" w:date="2023-01-25T18:56:00Z" w:initials="A">
    <w:p w14:paraId="76E53293" w14:textId="12C5A1C0" w:rsidR="00F135CE" w:rsidRDefault="00F135CE">
      <w:pPr>
        <w:pStyle w:val="CommentText"/>
      </w:pPr>
      <w:r>
        <w:rPr>
          <w:rStyle w:val="CommentReference"/>
        </w:rPr>
        <w:annotationRef/>
      </w:r>
      <w:r>
        <w:t>Некорректный термин, обычно под автоном</w:t>
      </w:r>
      <w:r w:rsidR="00943724">
        <w:t xml:space="preserve">ным тестированием понимают модульное тестирование, которого не проводилось.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8E839DF" w15:done="0"/>
  <w15:commentEx w15:paraId="62648C2D" w15:paraIdParent="28E839DF" w15:done="0"/>
  <w15:commentEx w15:paraId="7EBD2F6B" w15:done="0"/>
  <w15:commentEx w15:paraId="281F7825" w15:paraIdParent="7EBD2F6B" w15:done="0"/>
  <w15:commentEx w15:paraId="21D4A942" w15:done="0"/>
  <w15:commentEx w15:paraId="2608430F" w15:paraIdParent="21D4A942" w15:done="0"/>
  <w15:commentEx w15:paraId="1637FCD6" w15:done="0"/>
  <w15:commentEx w15:paraId="6CB0F26C" w15:paraIdParent="1637FCD6" w15:done="0"/>
  <w15:commentEx w15:paraId="5DE393CE" w15:paraIdParent="1637FCD6" w15:done="0"/>
  <w15:commentEx w15:paraId="47CFBF18" w15:done="0"/>
  <w15:commentEx w15:paraId="015D1BA8" w15:paraIdParent="47CFBF18" w15:done="0"/>
  <w15:commentEx w15:paraId="76577AFB" w15:done="0"/>
  <w15:commentEx w15:paraId="6B8BFD80" w15:paraIdParent="76577AFB" w15:done="0"/>
  <w15:commentEx w15:paraId="63F9EE31" w15:done="0"/>
  <w15:commentEx w15:paraId="3922A976" w15:done="0"/>
  <w15:commentEx w15:paraId="7747DDB2" w15:paraIdParent="3922A976" w15:done="0"/>
  <w15:commentEx w15:paraId="748991B6" w15:done="0"/>
  <w15:commentEx w15:paraId="603734E9" w15:paraIdParent="748991B6" w15:done="0"/>
  <w15:commentEx w15:paraId="2ED2114C" w15:done="0"/>
  <w15:commentEx w15:paraId="1275E6CF" w15:paraIdParent="2ED2114C" w15:done="0"/>
  <w15:commentEx w15:paraId="5E997162" w15:paraIdParent="2ED2114C" w15:done="0"/>
  <w15:commentEx w15:paraId="21230ECE" w15:paraIdParent="2ED2114C" w15:done="0"/>
  <w15:commentEx w15:paraId="67C17235" w15:done="0"/>
  <w15:commentEx w15:paraId="77096CB6" w15:paraIdParent="67C17235" w15:done="0"/>
  <w15:commentEx w15:paraId="7B9DA146" w15:done="0"/>
  <w15:commentEx w15:paraId="1B2884D1" w15:paraIdParent="7B9DA146" w15:done="0"/>
  <w15:commentEx w15:paraId="41F526BF" w15:done="0"/>
  <w15:commentEx w15:paraId="6265E330" w15:paraIdParent="41F526BF" w15:done="0"/>
  <w15:commentEx w15:paraId="213BF7C3" w15:paraIdParent="41F526BF" w15:done="0"/>
  <w15:commentEx w15:paraId="1375970C" w15:paraIdParent="41F526BF" w15:done="0"/>
  <w15:commentEx w15:paraId="0B121149" w15:done="0"/>
  <w15:commentEx w15:paraId="74381BC7" w15:paraIdParent="0B121149" w15:done="0"/>
  <w15:commentEx w15:paraId="41681AA1" w15:done="0"/>
  <w15:commentEx w15:paraId="2FCC9ECF" w15:paraIdParent="41681AA1" w15:done="0"/>
  <w15:commentEx w15:paraId="03CE2299" w15:done="0"/>
  <w15:commentEx w15:paraId="0252C774" w15:paraIdParent="03CE2299" w15:done="0"/>
  <w15:commentEx w15:paraId="6D5021F0" w15:done="0"/>
  <w15:commentEx w15:paraId="64A2CC97" w15:paraIdParent="6D5021F0" w15:done="0"/>
  <w15:commentEx w15:paraId="7513714F" w15:done="0"/>
  <w15:commentEx w15:paraId="3FDA440B" w15:paraIdParent="7513714F" w15:done="0"/>
  <w15:commentEx w15:paraId="67462385" w15:done="0"/>
  <w15:commentEx w15:paraId="7E3F6871" w15:paraIdParent="67462385" w15:done="0"/>
  <w15:commentEx w15:paraId="73AC884B" w15:done="0"/>
  <w15:commentEx w15:paraId="45588642" w15:paraIdParent="73AC884B" w15:done="0"/>
  <w15:commentEx w15:paraId="49C58ABD" w15:done="0"/>
  <w15:commentEx w15:paraId="46FA6234" w15:done="0"/>
  <w15:commentEx w15:paraId="3B1775B5" w15:paraIdParent="46FA6234" w15:done="0"/>
  <w15:commentEx w15:paraId="690E3675" w15:paraIdParent="46FA6234" w15:done="0"/>
  <w15:commentEx w15:paraId="6C53410A" w15:done="0"/>
  <w15:commentEx w15:paraId="45E36892" w15:paraIdParent="6C53410A" w15:done="0"/>
  <w15:commentEx w15:paraId="0BB0F419" w15:done="0"/>
  <w15:commentEx w15:paraId="3CB03BBF" w15:paraIdParent="0BB0F419" w15:done="0"/>
  <w15:commentEx w15:paraId="4C00FA4A" w15:done="0"/>
  <w15:commentEx w15:paraId="5A1F1E7A" w15:paraIdParent="4C00FA4A" w15:done="0"/>
  <w15:commentEx w15:paraId="4F5FA74B" w15:done="0"/>
  <w15:commentEx w15:paraId="5186CBF2" w15:paraIdParent="4F5FA74B" w15:done="0"/>
  <w15:commentEx w15:paraId="297A09CE" w15:done="0"/>
  <w15:commentEx w15:paraId="15E26B81" w15:paraIdParent="297A09CE" w15:done="0"/>
  <w15:commentEx w15:paraId="38303C87" w15:done="0"/>
  <w15:commentEx w15:paraId="1B42C287" w15:paraIdParent="38303C87" w15:done="0"/>
  <w15:commentEx w15:paraId="283537DB" w15:done="0"/>
  <w15:commentEx w15:paraId="38521635" w15:paraIdParent="283537DB" w15:done="0"/>
  <w15:commentEx w15:paraId="7BC8EBD5" w15:paraIdParent="283537DB" w15:done="0"/>
  <w15:commentEx w15:paraId="6763B7F0" w15:paraIdParent="283537DB" w15:done="0"/>
  <w15:commentEx w15:paraId="29932985" w15:done="0"/>
  <w15:commentEx w15:paraId="45B43664" w15:paraIdParent="29932985" w15:done="0"/>
  <w15:commentEx w15:paraId="2101FA73" w15:paraIdParent="29932985" w15:done="0"/>
  <w15:commentEx w15:paraId="2438DC21" w15:done="0"/>
  <w15:commentEx w15:paraId="4AAA108B" w15:done="0"/>
  <w15:commentEx w15:paraId="175959E2" w15:paraIdParent="4AAA108B" w15:done="0"/>
  <w15:commentEx w15:paraId="7162352E" w15:done="0"/>
  <w15:commentEx w15:paraId="45236A53" w15:paraIdParent="7162352E" w15:done="0"/>
  <w15:commentEx w15:paraId="2D8243EF" w15:done="0"/>
  <w15:commentEx w15:paraId="0C0823A3" w15:paraIdParent="2D8243EF" w15:done="0"/>
  <w15:commentEx w15:paraId="7E342F6D" w15:paraIdParent="2D8243EF" w15:done="0"/>
  <w15:commentEx w15:paraId="7DFC38D1" w15:paraIdParent="2D8243EF" w15:done="0"/>
  <w15:commentEx w15:paraId="4989D9F0" w15:paraIdParent="2D8243EF" w15:done="0"/>
  <w15:commentEx w15:paraId="28DDEDDB" w15:done="0"/>
  <w15:commentEx w15:paraId="43D03D1B" w15:paraIdParent="28DDEDDB" w15:done="0"/>
  <w15:commentEx w15:paraId="4271E5F5" w15:done="0"/>
  <w15:commentEx w15:paraId="50B589B4" w15:paraIdParent="4271E5F5" w15:done="0"/>
  <w15:commentEx w15:paraId="683B34DD" w15:done="0"/>
  <w15:commentEx w15:paraId="2F751B79" w15:paraIdParent="683B34DD" w15:done="0"/>
  <w15:commentEx w15:paraId="14705741" w15:paraIdParent="683B34DD" w15:done="0"/>
  <w15:commentEx w15:paraId="76E5329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7259D7" w16cex:dateUtc="2023-01-18T04:43:00Z"/>
  <w16cex:commentExtensible w16cex:durableId="277259E1" w16cex:dateUtc="2023-01-18T04:43:00Z"/>
  <w16cex:commentExtensible w16cex:durableId="27725ABA" w16cex:dateUtc="2023-01-18T04:47:00Z"/>
  <w16cex:commentExtensible w16cex:durableId="27725ABE" w16cex:dateUtc="2023-01-18T04:47:00Z"/>
  <w16cex:commentExtensible w16cex:durableId="27725A8C" w16cex:dateUtc="2023-01-18T04:46:00Z"/>
  <w16cex:commentExtensible w16cex:durableId="27725A9F" w16cex:dateUtc="2023-01-18T04:46:00Z"/>
  <w16cex:commentExtensible w16cex:durableId="27725B50" w16cex:dateUtc="2023-01-18T04:49:00Z"/>
  <w16cex:commentExtensible w16cex:durableId="27725B60" w16cex:dateUtc="2023-01-18T04:49:00Z"/>
  <w16cex:commentExtensible w16cex:durableId="27725B98" w16cex:dateUtc="2023-01-18T04:50:00Z"/>
  <w16cex:commentExtensible w16cex:durableId="27725BB4" w16cex:dateUtc="2023-01-18T04:51:00Z"/>
  <w16cex:commentExtensible w16cex:durableId="27725BC4" w16cex:dateUtc="2023-01-18T04:51:00Z"/>
  <w16cex:commentExtensible w16cex:durableId="27725BFE" w16cex:dateUtc="2023-01-18T04:52:00Z"/>
  <w16cex:commentExtensible w16cex:durableId="27725C07" w16cex:dateUtc="2023-01-18T04:52:00Z"/>
  <w16cex:commentExtensible w16cex:durableId="277BFA18" w16cex:dateUtc="2023-01-25T11:57:00Z"/>
  <w16cex:commentExtensible w16cex:durableId="27725C14" w16cex:dateUtc="2023-01-18T04:52:00Z"/>
  <w16cex:commentExtensible w16cex:durableId="27725C35" w16cex:dateUtc="2023-01-18T04:53:00Z"/>
  <w16cex:commentExtensible w16cex:durableId="27725CB2" w16cex:dateUtc="2023-01-18T04:55:00Z"/>
  <w16cex:commentExtensible w16cex:durableId="27725CB9" w16cex:dateUtc="2023-01-18T04:55:00Z"/>
  <w16cex:commentExtensible w16cex:durableId="27725D2D" w16cex:dateUtc="2023-01-18T04:57:00Z"/>
  <w16cex:commentExtensible w16cex:durableId="27725D4F" w16cex:dateUtc="2023-01-18T04:58:00Z"/>
  <w16cex:commentExtensible w16cex:durableId="27725D78" w16cex:dateUtc="2023-01-18T04:58:00Z"/>
  <w16cex:commentExtensible w16cex:durableId="27725DAE" w16cex:dateUtc="2023-01-18T04:59:00Z"/>
  <w16cex:commentExtensible w16cex:durableId="27725E12" w16cex:dateUtc="2023-01-18T05:01:00Z"/>
  <w16cex:commentExtensible w16cex:durableId="2772F58B" w16cex:dateUtc="2023-01-18T15:47:00Z"/>
  <w16cex:commentExtensible w16cex:durableId="27725E99" w16cex:dateUtc="2023-01-18T05:03:00Z"/>
  <w16cex:commentExtensible w16cex:durableId="27725EF7" w16cex:dateUtc="2023-01-18T05:05:00Z"/>
  <w16cex:commentExtensible w16cex:durableId="27725F23" w16cex:dateUtc="2023-01-18T05:05:00Z"/>
  <w16cex:commentExtensible w16cex:durableId="27725F46" w16cex:dateUtc="2023-01-18T05:06:00Z"/>
  <w16cex:commentExtensible w16cex:durableId="27725F93" w16cex:dateUtc="2023-01-18T05:07:00Z"/>
  <w16cex:commentExtensible w16cex:durableId="27725FC0" w16cex:dateUtc="2023-01-18T05:08:00Z"/>
  <w16cex:commentExtensible w16cex:durableId="27726078" w16cex:dateUtc="2023-01-18T05:11:00Z"/>
  <w16cex:commentExtensible w16cex:durableId="2772608F" w16cex:dateUtc="2023-01-18T05:11:00Z"/>
  <w16cex:commentExtensible w16cex:durableId="2772614F" w16cex:dateUtc="2023-01-18T05:15:00Z"/>
  <w16cex:commentExtensible w16cex:durableId="27726254" w16cex:dateUtc="2023-01-18T05:19:00Z"/>
  <w16cex:commentExtensible w16cex:durableId="2772619D" w16cex:dateUtc="2023-01-18T05:16:00Z"/>
  <w16cex:commentExtensible w16cex:durableId="277261C0" w16cex:dateUtc="2023-01-18T05:17:00Z"/>
  <w16cex:commentExtensible w16cex:durableId="277263B5" w16cex:dateUtc="2023-01-18T05:25:00Z"/>
  <w16cex:commentExtensible w16cex:durableId="277263BD" w16cex:dateUtc="2023-01-18T05:25:00Z"/>
  <w16cex:commentExtensible w16cex:durableId="2772648A" w16cex:dateUtc="2023-01-18T05:28:00Z"/>
  <w16cex:commentExtensible w16cex:durableId="27726492" w16cex:dateUtc="2023-01-18T05:29:00Z"/>
  <w16cex:commentExtensible w16cex:durableId="2772649C" w16cex:dateUtc="2023-01-18T05:29:00Z"/>
  <w16cex:commentExtensible w16cex:durableId="2772649F" w16cex:dateUtc="2023-01-18T05:29:00Z"/>
  <w16cex:commentExtensible w16cex:durableId="277264D4" w16cex:dateUtc="2023-01-18T05:30:00Z"/>
  <w16cex:commentExtensible w16cex:durableId="277264DC" w16cex:dateUtc="2023-01-18T05:30:00Z"/>
  <w16cex:commentExtensible w16cex:durableId="277D3FE1" w16cex:dateUtc="2023-01-26T11:07:00Z"/>
  <w16cex:commentExtensible w16cex:durableId="27726595" w16cex:dateUtc="2023-01-18T05:33:00Z"/>
  <w16cex:commentExtensible w16cex:durableId="277265BA" w16cex:dateUtc="2023-01-18T05:34:00Z"/>
  <w16cex:commentExtensible w16cex:durableId="27726603" w16cex:dateUtc="2023-01-18T05:35:00Z"/>
  <w16cex:commentExtensible w16cex:durableId="27726644" w16cex:dateUtc="2023-01-18T05:36:00Z"/>
  <w16cex:commentExtensible w16cex:durableId="27726655" w16cex:dateUtc="2023-01-18T05:36:00Z"/>
  <w16cex:commentExtensible w16cex:durableId="277266FF" w16cex:dateUtc="2023-01-18T05:39:00Z"/>
  <w16cex:commentExtensible w16cex:durableId="2772F830" w16cex:dateUtc="2023-01-18T15:58:00Z"/>
  <w16cex:commentExtensible w16cex:durableId="27726823" w16cex:dateUtc="2023-01-18T05:44:00Z"/>
  <w16cex:commentExtensible w16cex:durableId="2772682F" w16cex:dateUtc="2023-01-18T05:44:00Z"/>
  <w16cex:commentExtensible w16cex:durableId="27726843" w16cex:dateUtc="2023-01-18T05:44:00Z"/>
  <w16cex:commentExtensible w16cex:durableId="27726945" w16cex:dateUtc="2023-01-18T05:49:00Z"/>
  <w16cex:commentExtensible w16cex:durableId="277269DD" w16cex:dateUtc="2023-01-18T05:51:00Z"/>
  <w16cex:commentExtensible w16cex:durableId="277269ED" w16cex:dateUtc="2023-01-18T05:51:00Z"/>
  <w16cex:commentExtensible w16cex:durableId="27726A3D" w16cex:dateUtc="2023-01-18T05:53:00Z"/>
  <w16cex:commentExtensible w16cex:durableId="27726A40" w16cex:dateUtc="2023-01-18T05:53:00Z"/>
  <w16cex:commentExtensible w16cex:durableId="27726A76" w16cex:dateUtc="2023-01-18T05:54:00Z"/>
  <w16cex:commentExtensible w16cex:durableId="27726A8F" w16cex:dateUtc="2023-01-18T05:54:00Z"/>
  <w16cex:commentExtensible w16cex:durableId="27726ADE" w16cex:dateUtc="2023-01-18T05:55:00Z"/>
  <w16cex:commentExtensible w16cex:durableId="27726AFF" w16cex:dateUtc="2023-01-18T05:56:00Z"/>
  <w16cex:commentExtensible w16cex:durableId="27726B77" w16cex:dateUtc="2023-01-18T05:58:00Z"/>
  <w16cex:commentExtensible w16cex:durableId="27726B8B" w16cex:dateUtc="2023-01-18T05:58:00Z"/>
  <w16cex:commentExtensible w16cex:durableId="27726BDB" w16cex:dateUtc="2023-01-18T06:00:00Z"/>
  <w16cex:commentExtensible w16cex:durableId="277BF6BF" w16cex:dateUtc="2023-01-25T11:43:00Z"/>
  <w16cex:commentExtensible w16cex:durableId="27726CE0" w16cex:dateUtc="2023-01-18T06:04:00Z"/>
  <w16cex:commentExtensible w16cex:durableId="27726CF0" w16cex:dateUtc="2023-01-18T06:04:00Z"/>
  <w16cex:commentExtensible w16cex:durableId="2772AB6C" w16cex:dateUtc="2023-01-18T10:31:00Z"/>
  <w16cex:commentExtensible w16cex:durableId="2772AB7C" w16cex:dateUtc="2023-01-18T10:31:00Z"/>
  <w16cex:commentExtensible w16cex:durableId="2772AB94" w16cex:dateUtc="2023-01-18T10:32:00Z"/>
  <w16cex:commentExtensible w16cex:durableId="2772ABA0" w16cex:dateUtc="2023-01-18T10:32:00Z"/>
  <w16cex:commentExtensible w16cex:durableId="2772ABC8" w16cex:dateUtc="2023-01-18T10:32:00Z"/>
  <w16cex:commentExtensible w16cex:durableId="2772ABEA" w16cex:dateUtc="2023-01-18T10:33:00Z"/>
  <w16cex:commentExtensible w16cex:durableId="2772AC27" w16cex:dateUtc="2023-01-18T10:34:00Z"/>
  <w16cex:commentExtensible w16cex:durableId="2772AD03" w16cex:dateUtc="2023-01-18T10:38:00Z"/>
  <w16cex:commentExtensible w16cex:durableId="2772AD11" w16cex:dateUtc="2023-01-18T10:38:00Z"/>
  <w16cex:commentExtensible w16cex:durableId="2772DA23" w16cex:dateUtc="2023-01-18T13:50:00Z"/>
  <w16cex:commentExtensible w16cex:durableId="2772DAE6" w16cex:dateUtc="2023-01-18T13:53:00Z"/>
  <w16cex:commentExtensible w16cex:durableId="2772E9C9" w16cex:dateUtc="2023-01-18T14:57:00Z"/>
  <w16cex:commentExtensible w16cex:durableId="2772E9E9" w16cex:dateUtc="2023-01-18T14:58:00Z"/>
  <w16cex:commentExtensible w16cex:durableId="2772E9F6" w16cex:dateUtc="2023-01-18T14:58:00Z"/>
  <w16cex:commentExtensible w16cex:durableId="277BF9C9" w16cex:dateUtc="2023-01-25T11:5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8E839DF" w16cid:durableId="277259D7"/>
  <w16cid:commentId w16cid:paraId="62648C2D" w16cid:durableId="277259E1"/>
  <w16cid:commentId w16cid:paraId="7EBD2F6B" w16cid:durableId="27725ABA"/>
  <w16cid:commentId w16cid:paraId="281F7825" w16cid:durableId="27725ABE"/>
  <w16cid:commentId w16cid:paraId="21D4A942" w16cid:durableId="27725A8C"/>
  <w16cid:commentId w16cid:paraId="2608430F" w16cid:durableId="27725A9F"/>
  <w16cid:commentId w16cid:paraId="1637FCD6" w16cid:durableId="27725B50"/>
  <w16cid:commentId w16cid:paraId="6CB0F26C" w16cid:durableId="27725B60"/>
  <w16cid:commentId w16cid:paraId="5DE393CE" w16cid:durableId="27725B98"/>
  <w16cid:commentId w16cid:paraId="47CFBF18" w16cid:durableId="27725BB4"/>
  <w16cid:commentId w16cid:paraId="015D1BA8" w16cid:durableId="27725BC4"/>
  <w16cid:commentId w16cid:paraId="76577AFB" w16cid:durableId="27725BFE"/>
  <w16cid:commentId w16cid:paraId="6B8BFD80" w16cid:durableId="27725C07"/>
  <w16cid:commentId w16cid:paraId="63F9EE31" w16cid:durableId="277BFA18"/>
  <w16cid:commentId w16cid:paraId="3922A976" w16cid:durableId="27725C14"/>
  <w16cid:commentId w16cid:paraId="7747DDB2" w16cid:durableId="27725C35"/>
  <w16cid:commentId w16cid:paraId="748991B6" w16cid:durableId="27725CB2"/>
  <w16cid:commentId w16cid:paraId="603734E9" w16cid:durableId="27725CB9"/>
  <w16cid:commentId w16cid:paraId="2ED2114C" w16cid:durableId="27725D2D"/>
  <w16cid:commentId w16cid:paraId="1275E6CF" w16cid:durableId="27725D4F"/>
  <w16cid:commentId w16cid:paraId="5E997162" w16cid:durableId="27725D78"/>
  <w16cid:commentId w16cid:paraId="21230ECE" w16cid:durableId="27725DAE"/>
  <w16cid:commentId w16cid:paraId="67C17235" w16cid:durableId="27725E12"/>
  <w16cid:commentId w16cid:paraId="77096CB6" w16cid:durableId="2772F58B"/>
  <w16cid:commentId w16cid:paraId="7B9DA146" w16cid:durableId="27725E99"/>
  <w16cid:commentId w16cid:paraId="1B2884D1" w16cid:durableId="27725EF7"/>
  <w16cid:commentId w16cid:paraId="41F526BF" w16cid:durableId="27725F23"/>
  <w16cid:commentId w16cid:paraId="6265E330" w16cid:durableId="27725F46"/>
  <w16cid:commentId w16cid:paraId="213BF7C3" w16cid:durableId="27725F93"/>
  <w16cid:commentId w16cid:paraId="1375970C" w16cid:durableId="27725FC0"/>
  <w16cid:commentId w16cid:paraId="0B121149" w16cid:durableId="27726078"/>
  <w16cid:commentId w16cid:paraId="74381BC7" w16cid:durableId="2772608F"/>
  <w16cid:commentId w16cid:paraId="41681AA1" w16cid:durableId="2772614F"/>
  <w16cid:commentId w16cid:paraId="2FCC9ECF" w16cid:durableId="27726254"/>
  <w16cid:commentId w16cid:paraId="03CE2299" w16cid:durableId="2772619D"/>
  <w16cid:commentId w16cid:paraId="0252C774" w16cid:durableId="277261C0"/>
  <w16cid:commentId w16cid:paraId="6D5021F0" w16cid:durableId="277263B5"/>
  <w16cid:commentId w16cid:paraId="64A2CC97" w16cid:durableId="277263BD"/>
  <w16cid:commentId w16cid:paraId="7513714F" w16cid:durableId="2772648A"/>
  <w16cid:commentId w16cid:paraId="3FDA440B" w16cid:durableId="27726492"/>
  <w16cid:commentId w16cid:paraId="67462385" w16cid:durableId="2772649C"/>
  <w16cid:commentId w16cid:paraId="7E3F6871" w16cid:durableId="2772649F"/>
  <w16cid:commentId w16cid:paraId="73AC884B" w16cid:durableId="277264D4"/>
  <w16cid:commentId w16cid:paraId="45588642" w16cid:durableId="277264DC"/>
  <w16cid:commentId w16cid:paraId="49C58ABD" w16cid:durableId="277D3FE1"/>
  <w16cid:commentId w16cid:paraId="46FA6234" w16cid:durableId="27726595"/>
  <w16cid:commentId w16cid:paraId="3B1775B5" w16cid:durableId="277265BA"/>
  <w16cid:commentId w16cid:paraId="690E3675" w16cid:durableId="27726603"/>
  <w16cid:commentId w16cid:paraId="6C53410A" w16cid:durableId="27726644"/>
  <w16cid:commentId w16cid:paraId="45E36892" w16cid:durableId="27726655"/>
  <w16cid:commentId w16cid:paraId="0BB0F419" w16cid:durableId="277266FF"/>
  <w16cid:commentId w16cid:paraId="3CB03BBF" w16cid:durableId="2772F830"/>
  <w16cid:commentId w16cid:paraId="4C00FA4A" w16cid:durableId="27726823"/>
  <w16cid:commentId w16cid:paraId="5A1F1E7A" w16cid:durableId="2772682F"/>
  <w16cid:commentId w16cid:paraId="4F5FA74B" w16cid:durableId="27726843"/>
  <w16cid:commentId w16cid:paraId="5186CBF2" w16cid:durableId="27726945"/>
  <w16cid:commentId w16cid:paraId="297A09CE" w16cid:durableId="277269DD"/>
  <w16cid:commentId w16cid:paraId="15E26B81" w16cid:durableId="277269ED"/>
  <w16cid:commentId w16cid:paraId="38303C87" w16cid:durableId="27726A3D"/>
  <w16cid:commentId w16cid:paraId="1B42C287" w16cid:durableId="27726A40"/>
  <w16cid:commentId w16cid:paraId="283537DB" w16cid:durableId="27726A76"/>
  <w16cid:commentId w16cid:paraId="38521635" w16cid:durableId="27726A8F"/>
  <w16cid:commentId w16cid:paraId="7BC8EBD5" w16cid:durableId="27726ADE"/>
  <w16cid:commentId w16cid:paraId="6763B7F0" w16cid:durableId="27726AFF"/>
  <w16cid:commentId w16cid:paraId="29932985" w16cid:durableId="27726B77"/>
  <w16cid:commentId w16cid:paraId="45B43664" w16cid:durableId="27726B8B"/>
  <w16cid:commentId w16cid:paraId="2101FA73" w16cid:durableId="27726BDB"/>
  <w16cid:commentId w16cid:paraId="2438DC21" w16cid:durableId="277BF6BF"/>
  <w16cid:commentId w16cid:paraId="4AAA108B" w16cid:durableId="27726CE0"/>
  <w16cid:commentId w16cid:paraId="175959E2" w16cid:durableId="27726CF0"/>
  <w16cid:commentId w16cid:paraId="7162352E" w16cid:durableId="2772AB6C"/>
  <w16cid:commentId w16cid:paraId="45236A53" w16cid:durableId="2772AB7C"/>
  <w16cid:commentId w16cid:paraId="2D8243EF" w16cid:durableId="2772AB94"/>
  <w16cid:commentId w16cid:paraId="0C0823A3" w16cid:durableId="2772ABA0"/>
  <w16cid:commentId w16cid:paraId="7E342F6D" w16cid:durableId="2772ABC8"/>
  <w16cid:commentId w16cid:paraId="7DFC38D1" w16cid:durableId="2772ABEA"/>
  <w16cid:commentId w16cid:paraId="4989D9F0" w16cid:durableId="2772AC27"/>
  <w16cid:commentId w16cid:paraId="28DDEDDB" w16cid:durableId="2772AD03"/>
  <w16cid:commentId w16cid:paraId="43D03D1B" w16cid:durableId="2772AD11"/>
  <w16cid:commentId w16cid:paraId="4271E5F5" w16cid:durableId="2772DA23"/>
  <w16cid:commentId w16cid:paraId="50B589B4" w16cid:durableId="2772DAE6"/>
  <w16cid:commentId w16cid:paraId="683B34DD" w16cid:durableId="2772E9C9"/>
  <w16cid:commentId w16cid:paraId="2F751B79" w16cid:durableId="2772E9E9"/>
  <w16cid:commentId w16cid:paraId="14705741" w16cid:durableId="2772E9F6"/>
  <w16cid:commentId w16cid:paraId="76E53293" w16cid:durableId="277BF9C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90754D" w14:textId="77777777" w:rsidR="007C131B" w:rsidRDefault="007C131B" w:rsidP="00E05A5D">
      <w:pPr>
        <w:spacing w:line="240" w:lineRule="auto"/>
      </w:pPr>
      <w:r>
        <w:separator/>
      </w:r>
    </w:p>
  </w:endnote>
  <w:endnote w:type="continuationSeparator" w:id="0">
    <w:p w14:paraId="0F193F22" w14:textId="77777777" w:rsidR="007C131B" w:rsidRDefault="007C131B" w:rsidP="00E05A5D">
      <w:pPr>
        <w:spacing w:line="240" w:lineRule="auto"/>
      </w:pPr>
      <w:r>
        <w:continuationSeparator/>
      </w:r>
    </w:p>
  </w:endnote>
  <w:endnote w:type="continuationNotice" w:id="1">
    <w:p w14:paraId="13D0100E" w14:textId="77777777" w:rsidR="007C131B" w:rsidRDefault="007C131B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MyriadPro-Cond">
    <w:altName w:val="MS Gothic"/>
    <w:panose1 w:val="00000000000000000000"/>
    <w:charset w:val="80"/>
    <w:family w:val="swiss"/>
    <w:notTrueType/>
    <w:pitch w:val="default"/>
    <w:sig w:usb0="00000001" w:usb1="08070000" w:usb2="00000010" w:usb3="00000000" w:csb0="0002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8541227"/>
      <w:docPartObj>
        <w:docPartGallery w:val="Page Numbers (Bottom of Page)"/>
        <w:docPartUnique/>
      </w:docPartObj>
    </w:sdtPr>
    <w:sdtContent>
      <w:p w14:paraId="68C972DD" w14:textId="5F9221A0" w:rsidR="001F29D4" w:rsidRDefault="001F29D4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782EDF4" w14:textId="77777777" w:rsidR="00655B50" w:rsidRDefault="00655B5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2945218"/>
      <w:docPartObj>
        <w:docPartGallery w:val="Page Numbers (Bottom of Page)"/>
        <w:docPartUnique/>
      </w:docPartObj>
    </w:sdtPr>
    <w:sdtContent>
      <w:p w14:paraId="5901971A" w14:textId="2774EF56" w:rsidR="001F29D4" w:rsidRDefault="001F29D4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3B3A74" w14:textId="77777777" w:rsidR="00655B50" w:rsidRDefault="00655B5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87061223"/>
      <w:docPartObj>
        <w:docPartGallery w:val="Page Numbers (Bottom of Page)"/>
        <w:docPartUnique/>
      </w:docPartObj>
    </w:sdtPr>
    <w:sdtContent>
      <w:p w14:paraId="1DDDE5D9" w14:textId="77777777" w:rsidR="00CB04D3" w:rsidRDefault="00CB04D3">
        <w:pPr>
          <w:pStyle w:val="Footer"/>
          <w:jc w:val="right"/>
        </w:pPr>
        <w:r w:rsidRPr="00E05A5D">
          <w:rPr>
            <w:rFonts w:cs="Times New Roman"/>
            <w:szCs w:val="28"/>
          </w:rPr>
          <w:fldChar w:fldCharType="begin"/>
        </w:r>
        <w:r w:rsidRPr="00E05A5D">
          <w:rPr>
            <w:rFonts w:cs="Times New Roman"/>
            <w:szCs w:val="28"/>
          </w:rPr>
          <w:instrText>PAGE   \* MERGEFORMAT</w:instrText>
        </w:r>
        <w:r w:rsidRPr="00E05A5D">
          <w:rPr>
            <w:rFonts w:cs="Times New Roman"/>
            <w:szCs w:val="28"/>
          </w:rPr>
          <w:fldChar w:fldCharType="separate"/>
        </w:r>
        <w:r>
          <w:rPr>
            <w:rFonts w:cs="Times New Roman"/>
            <w:noProof/>
            <w:szCs w:val="28"/>
          </w:rPr>
          <w:t>96</w:t>
        </w:r>
        <w:r w:rsidRPr="00E05A5D">
          <w:rPr>
            <w:rFonts w:cs="Times New Roman"/>
            <w:szCs w:val="28"/>
          </w:rPr>
          <w:fldChar w:fldCharType="end"/>
        </w:r>
      </w:p>
    </w:sdtContent>
  </w:sdt>
  <w:p w14:paraId="64C77D03" w14:textId="77777777" w:rsidR="00CB04D3" w:rsidRPr="00E05A5D" w:rsidRDefault="00CB04D3">
    <w:pPr>
      <w:pStyle w:val="Footer"/>
      <w:rPr>
        <w:rFonts w:cs="Times New Roman"/>
        <w:szCs w:val="28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93116386"/>
      <w:docPartObj>
        <w:docPartGallery w:val="Page Numbers (Bottom of Page)"/>
        <w:docPartUnique/>
      </w:docPartObj>
    </w:sdtPr>
    <w:sdtContent>
      <w:p w14:paraId="166D5826" w14:textId="77777777" w:rsidR="00CB04D3" w:rsidRDefault="00CB04D3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7BDB6778" w14:textId="77777777" w:rsidR="00CB04D3" w:rsidRDefault="00CB04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E691D2" w14:textId="77777777" w:rsidR="007C131B" w:rsidRDefault="007C131B" w:rsidP="00E05A5D">
      <w:pPr>
        <w:spacing w:line="240" w:lineRule="auto"/>
      </w:pPr>
      <w:r>
        <w:separator/>
      </w:r>
    </w:p>
  </w:footnote>
  <w:footnote w:type="continuationSeparator" w:id="0">
    <w:p w14:paraId="024A13BA" w14:textId="77777777" w:rsidR="007C131B" w:rsidRDefault="007C131B" w:rsidP="00E05A5D">
      <w:pPr>
        <w:spacing w:line="240" w:lineRule="auto"/>
      </w:pPr>
      <w:r>
        <w:continuationSeparator/>
      </w:r>
    </w:p>
  </w:footnote>
  <w:footnote w:type="continuationNotice" w:id="1">
    <w:p w14:paraId="26DF5AC5" w14:textId="77777777" w:rsidR="007C131B" w:rsidRDefault="007C131B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B0A01"/>
    <w:multiLevelType w:val="hybridMultilevel"/>
    <w:tmpl w:val="E0E40998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D403CF"/>
    <w:multiLevelType w:val="hybridMultilevel"/>
    <w:tmpl w:val="7BE0A4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62C1C"/>
    <w:multiLevelType w:val="multilevel"/>
    <w:tmpl w:val="32345D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/>
        <w:sz w:val="20"/>
        <w:szCs w:val="20"/>
      </w:rPr>
    </w:lvl>
    <w:lvl w:ilvl="1">
      <w:start w:val="3"/>
      <w:numFmt w:val="decimal"/>
      <w:isLgl/>
      <w:lvlText w:val="%1.%2"/>
      <w:lvlJc w:val="left"/>
      <w:pPr>
        <w:ind w:left="1272" w:hanging="421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" w15:restartNumberingAfterBreak="0">
    <w:nsid w:val="0D691767"/>
    <w:multiLevelType w:val="hybridMultilevel"/>
    <w:tmpl w:val="FA38EFD6"/>
    <w:lvl w:ilvl="0" w:tplc="F46EE256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" w15:restartNumberingAfterBreak="0">
    <w:nsid w:val="13F66D41"/>
    <w:multiLevelType w:val="hybridMultilevel"/>
    <w:tmpl w:val="6B0E815C"/>
    <w:lvl w:ilvl="0" w:tplc="EE6ADBBA">
      <w:start w:val="6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335AAD"/>
    <w:multiLevelType w:val="hybridMultilevel"/>
    <w:tmpl w:val="D07CA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DE2414"/>
    <w:multiLevelType w:val="hybridMultilevel"/>
    <w:tmpl w:val="953EF108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DD3A5B"/>
    <w:multiLevelType w:val="hybridMultilevel"/>
    <w:tmpl w:val="02CE174A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E576A6"/>
    <w:multiLevelType w:val="hybridMultilevel"/>
    <w:tmpl w:val="AAE0BC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4B6BE9"/>
    <w:multiLevelType w:val="hybridMultilevel"/>
    <w:tmpl w:val="2AA6AFB6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822B34"/>
    <w:multiLevelType w:val="hybridMultilevel"/>
    <w:tmpl w:val="5B84712C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9269A8"/>
    <w:multiLevelType w:val="hybridMultilevel"/>
    <w:tmpl w:val="FB326D6A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045C0D"/>
    <w:multiLevelType w:val="hybridMultilevel"/>
    <w:tmpl w:val="5D70FF6A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3" w15:restartNumberingAfterBreak="0">
    <w:nsid w:val="26EF50A1"/>
    <w:multiLevelType w:val="hybridMultilevel"/>
    <w:tmpl w:val="FA2E833A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F03C8E"/>
    <w:multiLevelType w:val="hybridMultilevel"/>
    <w:tmpl w:val="BF6ADE46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E5683C"/>
    <w:multiLevelType w:val="multilevel"/>
    <w:tmpl w:val="D16476F6"/>
    <w:lvl w:ilvl="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0" w:hanging="421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16" w15:restartNumberingAfterBreak="0">
    <w:nsid w:val="2CCF4FCB"/>
    <w:multiLevelType w:val="hybridMultilevel"/>
    <w:tmpl w:val="56DEF6E8"/>
    <w:lvl w:ilvl="0" w:tplc="D0A870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3723BE"/>
    <w:multiLevelType w:val="hybridMultilevel"/>
    <w:tmpl w:val="A078BD3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A37A3D"/>
    <w:multiLevelType w:val="hybridMultilevel"/>
    <w:tmpl w:val="A816DB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1B353DA"/>
    <w:multiLevelType w:val="hybridMultilevel"/>
    <w:tmpl w:val="51664658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A17AA1"/>
    <w:multiLevelType w:val="hybridMultilevel"/>
    <w:tmpl w:val="5316D176"/>
    <w:lvl w:ilvl="0" w:tplc="BB2AEE5E">
      <w:start w:val="1"/>
      <w:numFmt w:val="decimal"/>
      <w:suff w:val="space"/>
      <w:lvlText w:val="%1."/>
      <w:lvlJc w:val="lef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6328B8"/>
    <w:multiLevelType w:val="hybridMultilevel"/>
    <w:tmpl w:val="A9C0C176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2817C1"/>
    <w:multiLevelType w:val="multilevel"/>
    <w:tmpl w:val="8D8A84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944" w:hanging="58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3" w15:restartNumberingAfterBreak="0">
    <w:nsid w:val="36D12F14"/>
    <w:multiLevelType w:val="hybridMultilevel"/>
    <w:tmpl w:val="9F2CC4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9204B7E"/>
    <w:multiLevelType w:val="hybridMultilevel"/>
    <w:tmpl w:val="EA1CEF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9390592"/>
    <w:multiLevelType w:val="hybridMultilevel"/>
    <w:tmpl w:val="E57C7996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C6E78F3"/>
    <w:multiLevelType w:val="hybridMultilevel"/>
    <w:tmpl w:val="CF9C08DC"/>
    <w:lvl w:ilvl="0" w:tplc="A88459E8">
      <w:start w:val="1"/>
      <w:numFmt w:val="decimal"/>
      <w:lvlText w:val="%1."/>
      <w:lvlJc w:val="left"/>
      <w:pPr>
        <w:ind w:left="720" w:hanging="360"/>
      </w:pPr>
      <w:rPr>
        <w:rFonts w:hint="default"/>
        <w:i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C832821"/>
    <w:multiLevelType w:val="hybridMultilevel"/>
    <w:tmpl w:val="6B2E3EDC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C9E4986"/>
    <w:multiLevelType w:val="hybridMultilevel"/>
    <w:tmpl w:val="B5146E4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3DD31A64"/>
    <w:multiLevelType w:val="hybridMultilevel"/>
    <w:tmpl w:val="784459D0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1EF41D9"/>
    <w:multiLevelType w:val="hybridMultilevel"/>
    <w:tmpl w:val="A58A2A80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4EF4D8D"/>
    <w:multiLevelType w:val="hybridMultilevel"/>
    <w:tmpl w:val="ABEE48BA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2" w15:restartNumberingAfterBreak="0">
    <w:nsid w:val="463363E4"/>
    <w:multiLevelType w:val="hybridMultilevel"/>
    <w:tmpl w:val="D7A6A562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69E4D5F"/>
    <w:multiLevelType w:val="hybridMultilevel"/>
    <w:tmpl w:val="F6608B00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7FC57C8"/>
    <w:multiLevelType w:val="hybridMultilevel"/>
    <w:tmpl w:val="DAB01C96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A28176A"/>
    <w:multiLevelType w:val="hybridMultilevel"/>
    <w:tmpl w:val="E0ACDF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B5425A9"/>
    <w:multiLevelType w:val="hybridMultilevel"/>
    <w:tmpl w:val="080629D2"/>
    <w:lvl w:ilvl="0" w:tplc="F46EE256">
      <w:start w:val="1"/>
      <w:numFmt w:val="bullet"/>
      <w:lvlText w:val=""/>
      <w:lvlJc w:val="left"/>
      <w:pPr>
        <w:ind w:left="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37" w15:restartNumberingAfterBreak="0">
    <w:nsid w:val="4CA06E2E"/>
    <w:multiLevelType w:val="hybridMultilevel"/>
    <w:tmpl w:val="72FA6926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CB042F2"/>
    <w:multiLevelType w:val="hybridMultilevel"/>
    <w:tmpl w:val="04465842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DDE78A0"/>
    <w:multiLevelType w:val="hybridMultilevel"/>
    <w:tmpl w:val="A45CFE04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0AB6560"/>
    <w:multiLevelType w:val="hybridMultilevel"/>
    <w:tmpl w:val="9A7C2210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1" w15:restartNumberingAfterBreak="0">
    <w:nsid w:val="51044FA0"/>
    <w:multiLevelType w:val="hybridMultilevel"/>
    <w:tmpl w:val="FBC2FD70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18646FB"/>
    <w:multiLevelType w:val="hybridMultilevel"/>
    <w:tmpl w:val="BD84F9DC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3E1287B"/>
    <w:multiLevelType w:val="hybridMultilevel"/>
    <w:tmpl w:val="8472949C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AAA0661"/>
    <w:multiLevelType w:val="hybridMultilevel"/>
    <w:tmpl w:val="EFE22FC6"/>
    <w:lvl w:ilvl="0" w:tplc="8ADEE6AC">
      <w:start w:val="1"/>
      <w:numFmt w:val="decimal"/>
      <w:lvlText w:val="%1."/>
      <w:lvlJc w:val="left"/>
      <w:pPr>
        <w:ind w:left="720" w:hanging="360"/>
      </w:pPr>
      <w:rPr>
        <w:rFonts w:hint="default"/>
        <w:i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B133A89"/>
    <w:multiLevelType w:val="hybridMultilevel"/>
    <w:tmpl w:val="AF5E3DC2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F702913"/>
    <w:multiLevelType w:val="hybridMultilevel"/>
    <w:tmpl w:val="0324E692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02D72DB"/>
    <w:multiLevelType w:val="hybridMultilevel"/>
    <w:tmpl w:val="CEC623E2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12C2449"/>
    <w:multiLevelType w:val="hybridMultilevel"/>
    <w:tmpl w:val="7A6869EC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49" w15:restartNumberingAfterBreak="0">
    <w:nsid w:val="647D5D9D"/>
    <w:multiLevelType w:val="hybridMultilevel"/>
    <w:tmpl w:val="184ED566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6941787"/>
    <w:multiLevelType w:val="hybridMultilevel"/>
    <w:tmpl w:val="B62C5FEE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6BF7A58"/>
    <w:multiLevelType w:val="hybridMultilevel"/>
    <w:tmpl w:val="BAE2E184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9855F53"/>
    <w:multiLevelType w:val="hybridMultilevel"/>
    <w:tmpl w:val="7F844FC6"/>
    <w:lvl w:ilvl="0" w:tplc="7F2E9990">
      <w:start w:val="1"/>
      <w:numFmt w:val="bullet"/>
      <w:lvlText w:val="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9897078"/>
    <w:multiLevelType w:val="hybridMultilevel"/>
    <w:tmpl w:val="C634308C"/>
    <w:lvl w:ilvl="0" w:tplc="EFAAF72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A213DA2"/>
    <w:multiLevelType w:val="hybridMultilevel"/>
    <w:tmpl w:val="A078BD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BBF3F09"/>
    <w:multiLevelType w:val="hybridMultilevel"/>
    <w:tmpl w:val="BDDAC7E2"/>
    <w:lvl w:ilvl="0" w:tplc="A7EA3B74">
      <w:start w:val="1"/>
      <w:numFmt w:val="bullet"/>
      <w:lvlText w:val=""/>
      <w:lvlJc w:val="left"/>
      <w:pPr>
        <w:ind w:left="77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9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9" w:hanging="360"/>
      </w:pPr>
      <w:rPr>
        <w:rFonts w:ascii="Wingdings" w:hAnsi="Wingdings" w:hint="default"/>
      </w:rPr>
    </w:lvl>
  </w:abstractNum>
  <w:abstractNum w:abstractNumId="56" w15:restartNumberingAfterBreak="0">
    <w:nsid w:val="6E405881"/>
    <w:multiLevelType w:val="hybridMultilevel"/>
    <w:tmpl w:val="B51EACE8"/>
    <w:lvl w:ilvl="0" w:tplc="E22C6FB6">
      <w:start w:val="1"/>
      <w:numFmt w:val="bullet"/>
      <w:lvlText w:val=""/>
      <w:lvlJc w:val="left"/>
      <w:pPr>
        <w:ind w:left="793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5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3" w:hanging="360"/>
      </w:pPr>
      <w:rPr>
        <w:rFonts w:ascii="Wingdings" w:hAnsi="Wingdings" w:hint="default"/>
      </w:rPr>
    </w:lvl>
  </w:abstractNum>
  <w:abstractNum w:abstractNumId="57" w15:restartNumberingAfterBreak="0">
    <w:nsid w:val="6FD92969"/>
    <w:multiLevelType w:val="hybridMultilevel"/>
    <w:tmpl w:val="A9D83966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17C7FC6"/>
    <w:multiLevelType w:val="hybridMultilevel"/>
    <w:tmpl w:val="1EDC5462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655747F"/>
    <w:multiLevelType w:val="hybridMultilevel"/>
    <w:tmpl w:val="D708FDB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 w16cid:durableId="2103069816">
    <w:abstractNumId w:val="8"/>
  </w:num>
  <w:num w:numId="2" w16cid:durableId="1983537256">
    <w:abstractNumId w:val="24"/>
  </w:num>
  <w:num w:numId="3" w16cid:durableId="155154140">
    <w:abstractNumId w:val="52"/>
  </w:num>
  <w:num w:numId="4" w16cid:durableId="1638535445">
    <w:abstractNumId w:val="44"/>
  </w:num>
  <w:num w:numId="5" w16cid:durableId="1148474184">
    <w:abstractNumId w:val="26"/>
  </w:num>
  <w:num w:numId="6" w16cid:durableId="44724396">
    <w:abstractNumId w:val="2"/>
  </w:num>
  <w:num w:numId="7" w16cid:durableId="1514303715">
    <w:abstractNumId w:val="56"/>
  </w:num>
  <w:num w:numId="8" w16cid:durableId="219904188">
    <w:abstractNumId w:val="55"/>
  </w:num>
  <w:num w:numId="9" w16cid:durableId="1699504568">
    <w:abstractNumId w:val="36"/>
  </w:num>
  <w:num w:numId="10" w16cid:durableId="876896465">
    <w:abstractNumId w:val="16"/>
  </w:num>
  <w:num w:numId="11" w16cid:durableId="1200968472">
    <w:abstractNumId w:val="29"/>
  </w:num>
  <w:num w:numId="12" w16cid:durableId="11493300">
    <w:abstractNumId w:val="11"/>
  </w:num>
  <w:num w:numId="13" w16cid:durableId="1462460733">
    <w:abstractNumId w:val="28"/>
  </w:num>
  <w:num w:numId="14" w16cid:durableId="2111658452">
    <w:abstractNumId w:val="59"/>
  </w:num>
  <w:num w:numId="15" w16cid:durableId="622152228">
    <w:abstractNumId w:val="12"/>
  </w:num>
  <w:num w:numId="16" w16cid:durableId="1100492739">
    <w:abstractNumId w:val="31"/>
  </w:num>
  <w:num w:numId="17" w16cid:durableId="1362977878">
    <w:abstractNumId w:val="48"/>
  </w:num>
  <w:num w:numId="18" w16cid:durableId="2042823101">
    <w:abstractNumId w:val="4"/>
  </w:num>
  <w:num w:numId="19" w16cid:durableId="86731118">
    <w:abstractNumId w:val="15"/>
  </w:num>
  <w:num w:numId="20" w16cid:durableId="1031878723">
    <w:abstractNumId w:val="13"/>
  </w:num>
  <w:num w:numId="21" w16cid:durableId="62530003">
    <w:abstractNumId w:val="27"/>
  </w:num>
  <w:num w:numId="22" w16cid:durableId="1354959659">
    <w:abstractNumId w:val="57"/>
  </w:num>
  <w:num w:numId="23" w16cid:durableId="2014919032">
    <w:abstractNumId w:val="50"/>
  </w:num>
  <w:num w:numId="24" w16cid:durableId="720641913">
    <w:abstractNumId w:val="45"/>
  </w:num>
  <w:num w:numId="25" w16cid:durableId="1142118917">
    <w:abstractNumId w:val="21"/>
  </w:num>
  <w:num w:numId="26" w16cid:durableId="2081175177">
    <w:abstractNumId w:val="37"/>
  </w:num>
  <w:num w:numId="27" w16cid:durableId="589659235">
    <w:abstractNumId w:val="0"/>
  </w:num>
  <w:num w:numId="28" w16cid:durableId="716319353">
    <w:abstractNumId w:val="10"/>
  </w:num>
  <w:num w:numId="29" w16cid:durableId="1553227291">
    <w:abstractNumId w:val="19"/>
  </w:num>
  <w:num w:numId="30" w16cid:durableId="1872719710">
    <w:abstractNumId w:val="51"/>
  </w:num>
  <w:num w:numId="31" w16cid:durableId="1837648020">
    <w:abstractNumId w:val="53"/>
  </w:num>
  <w:num w:numId="32" w16cid:durableId="16736872">
    <w:abstractNumId w:val="39"/>
  </w:num>
  <w:num w:numId="33" w16cid:durableId="1220826867">
    <w:abstractNumId w:val="34"/>
  </w:num>
  <w:num w:numId="34" w16cid:durableId="423574528">
    <w:abstractNumId w:val="22"/>
  </w:num>
  <w:num w:numId="35" w16cid:durableId="847184209">
    <w:abstractNumId w:val="23"/>
  </w:num>
  <w:num w:numId="36" w16cid:durableId="1090420582">
    <w:abstractNumId w:val="3"/>
  </w:num>
  <w:num w:numId="37" w16cid:durableId="239874832">
    <w:abstractNumId w:val="43"/>
  </w:num>
  <w:num w:numId="38" w16cid:durableId="1827745301">
    <w:abstractNumId w:val="41"/>
  </w:num>
  <w:num w:numId="39" w16cid:durableId="2101219473">
    <w:abstractNumId w:val="18"/>
  </w:num>
  <w:num w:numId="40" w16cid:durableId="2086025892">
    <w:abstractNumId w:val="49"/>
  </w:num>
  <w:num w:numId="41" w16cid:durableId="1638339851">
    <w:abstractNumId w:val="54"/>
  </w:num>
  <w:num w:numId="42" w16cid:durableId="613098122">
    <w:abstractNumId w:val="17"/>
  </w:num>
  <w:num w:numId="43" w16cid:durableId="526454616">
    <w:abstractNumId w:val="35"/>
  </w:num>
  <w:num w:numId="44" w16cid:durableId="1587811599">
    <w:abstractNumId w:val="1"/>
  </w:num>
  <w:num w:numId="45" w16cid:durableId="45445040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1850024802">
    <w:abstractNumId w:val="25"/>
  </w:num>
  <w:num w:numId="47" w16cid:durableId="123542886">
    <w:abstractNumId w:val="40"/>
  </w:num>
  <w:num w:numId="48" w16cid:durableId="1614094028">
    <w:abstractNumId w:val="46"/>
  </w:num>
  <w:num w:numId="49" w16cid:durableId="1615601136">
    <w:abstractNumId w:val="30"/>
  </w:num>
  <w:num w:numId="50" w16cid:durableId="413403600">
    <w:abstractNumId w:val="47"/>
  </w:num>
  <w:num w:numId="51" w16cid:durableId="169023753">
    <w:abstractNumId w:val="6"/>
  </w:num>
  <w:num w:numId="52" w16cid:durableId="1381050017">
    <w:abstractNumId w:val="7"/>
  </w:num>
  <w:num w:numId="53" w16cid:durableId="483738422">
    <w:abstractNumId w:val="38"/>
  </w:num>
  <w:num w:numId="54" w16cid:durableId="2030642046">
    <w:abstractNumId w:val="32"/>
  </w:num>
  <w:num w:numId="55" w16cid:durableId="1188183093">
    <w:abstractNumId w:val="14"/>
  </w:num>
  <w:num w:numId="56" w16cid:durableId="157427583">
    <w:abstractNumId w:val="9"/>
  </w:num>
  <w:num w:numId="57" w16cid:durableId="1631477755">
    <w:abstractNumId w:val="42"/>
  </w:num>
  <w:num w:numId="58" w16cid:durableId="1521434721">
    <w:abstractNumId w:val="33"/>
  </w:num>
  <w:num w:numId="59" w16cid:durableId="1139686846">
    <w:abstractNumId w:val="58"/>
  </w:num>
  <w:num w:numId="60" w16cid:durableId="1842550874">
    <w:abstractNumId w:val="5"/>
  </w:num>
  <w:numIdMacAtCleanup w:val="5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ikhail Chernobrov">
    <w15:presenceInfo w15:providerId="Windows Live" w15:userId="7bcc0540df26aee1"/>
  </w15:person>
  <w15:person w15:author="AAK">
    <w15:presenceInfo w15:providerId="AD" w15:userId="S-1-5-21-2301979571-1751391163-971761870-110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D90"/>
    <w:rsid w:val="00007E1E"/>
    <w:rsid w:val="00011196"/>
    <w:rsid w:val="0001370D"/>
    <w:rsid w:val="0001592F"/>
    <w:rsid w:val="00015B71"/>
    <w:rsid w:val="00016114"/>
    <w:rsid w:val="0001675F"/>
    <w:rsid w:val="00017957"/>
    <w:rsid w:val="00017A17"/>
    <w:rsid w:val="00027D86"/>
    <w:rsid w:val="000357AC"/>
    <w:rsid w:val="00035A33"/>
    <w:rsid w:val="00036C46"/>
    <w:rsid w:val="00037641"/>
    <w:rsid w:val="0003796E"/>
    <w:rsid w:val="000402D1"/>
    <w:rsid w:val="00042FD6"/>
    <w:rsid w:val="000431A8"/>
    <w:rsid w:val="0004349F"/>
    <w:rsid w:val="0005261D"/>
    <w:rsid w:val="00052F03"/>
    <w:rsid w:val="000537E3"/>
    <w:rsid w:val="0005440D"/>
    <w:rsid w:val="000600E4"/>
    <w:rsid w:val="00062EFC"/>
    <w:rsid w:val="0006332C"/>
    <w:rsid w:val="0006386C"/>
    <w:rsid w:val="00067D11"/>
    <w:rsid w:val="0007023C"/>
    <w:rsid w:val="00071EEE"/>
    <w:rsid w:val="00072D9D"/>
    <w:rsid w:val="00073401"/>
    <w:rsid w:val="00076F93"/>
    <w:rsid w:val="00081566"/>
    <w:rsid w:val="00082FF1"/>
    <w:rsid w:val="0008365E"/>
    <w:rsid w:val="0008408D"/>
    <w:rsid w:val="00085C25"/>
    <w:rsid w:val="00086E34"/>
    <w:rsid w:val="00087A44"/>
    <w:rsid w:val="00090B56"/>
    <w:rsid w:val="0009129B"/>
    <w:rsid w:val="00091B7B"/>
    <w:rsid w:val="00094BFC"/>
    <w:rsid w:val="000951EF"/>
    <w:rsid w:val="000966C3"/>
    <w:rsid w:val="000978EA"/>
    <w:rsid w:val="000A23B8"/>
    <w:rsid w:val="000A2FF8"/>
    <w:rsid w:val="000A44EE"/>
    <w:rsid w:val="000A4560"/>
    <w:rsid w:val="000A4A22"/>
    <w:rsid w:val="000A4CEE"/>
    <w:rsid w:val="000A52D1"/>
    <w:rsid w:val="000A5DF6"/>
    <w:rsid w:val="000A6640"/>
    <w:rsid w:val="000A7DB2"/>
    <w:rsid w:val="000B09CF"/>
    <w:rsid w:val="000B2418"/>
    <w:rsid w:val="000B3B76"/>
    <w:rsid w:val="000B522F"/>
    <w:rsid w:val="000B7B95"/>
    <w:rsid w:val="000C0300"/>
    <w:rsid w:val="000C078E"/>
    <w:rsid w:val="000C153D"/>
    <w:rsid w:val="000C2AE4"/>
    <w:rsid w:val="000C2C94"/>
    <w:rsid w:val="000C3B00"/>
    <w:rsid w:val="000C3D7C"/>
    <w:rsid w:val="000C40D4"/>
    <w:rsid w:val="000C5A2E"/>
    <w:rsid w:val="000C7C87"/>
    <w:rsid w:val="000D202E"/>
    <w:rsid w:val="000D20DF"/>
    <w:rsid w:val="000D2FAD"/>
    <w:rsid w:val="000E1845"/>
    <w:rsid w:val="000E1F29"/>
    <w:rsid w:val="000E2507"/>
    <w:rsid w:val="000E2E70"/>
    <w:rsid w:val="000E68BE"/>
    <w:rsid w:val="000E6B96"/>
    <w:rsid w:val="000E7099"/>
    <w:rsid w:val="000E7802"/>
    <w:rsid w:val="000F167B"/>
    <w:rsid w:val="000F466D"/>
    <w:rsid w:val="000F516B"/>
    <w:rsid w:val="000F6B5B"/>
    <w:rsid w:val="000F7467"/>
    <w:rsid w:val="00103643"/>
    <w:rsid w:val="001044B7"/>
    <w:rsid w:val="00105C6C"/>
    <w:rsid w:val="0010630D"/>
    <w:rsid w:val="00106B83"/>
    <w:rsid w:val="001073A0"/>
    <w:rsid w:val="00111667"/>
    <w:rsid w:val="00111F43"/>
    <w:rsid w:val="00114946"/>
    <w:rsid w:val="00117F53"/>
    <w:rsid w:val="00126C4E"/>
    <w:rsid w:val="00127A28"/>
    <w:rsid w:val="00127C55"/>
    <w:rsid w:val="00130678"/>
    <w:rsid w:val="00132034"/>
    <w:rsid w:val="001320EB"/>
    <w:rsid w:val="00133567"/>
    <w:rsid w:val="00133DB1"/>
    <w:rsid w:val="00135534"/>
    <w:rsid w:val="00135D8F"/>
    <w:rsid w:val="001364D6"/>
    <w:rsid w:val="00137062"/>
    <w:rsid w:val="0014526F"/>
    <w:rsid w:val="00145F7D"/>
    <w:rsid w:val="00146AB4"/>
    <w:rsid w:val="00156130"/>
    <w:rsid w:val="00156607"/>
    <w:rsid w:val="00157A79"/>
    <w:rsid w:val="0016055C"/>
    <w:rsid w:val="0016129B"/>
    <w:rsid w:val="001612A0"/>
    <w:rsid w:val="001633C2"/>
    <w:rsid w:val="00164351"/>
    <w:rsid w:val="00165935"/>
    <w:rsid w:val="001660FE"/>
    <w:rsid w:val="001701E0"/>
    <w:rsid w:val="001706FF"/>
    <w:rsid w:val="00173493"/>
    <w:rsid w:val="00173984"/>
    <w:rsid w:val="00180FD6"/>
    <w:rsid w:val="001812A6"/>
    <w:rsid w:val="0018185D"/>
    <w:rsid w:val="00181FB6"/>
    <w:rsid w:val="001870E5"/>
    <w:rsid w:val="0019010B"/>
    <w:rsid w:val="00191A2F"/>
    <w:rsid w:val="00192A0C"/>
    <w:rsid w:val="001A051C"/>
    <w:rsid w:val="001A1E32"/>
    <w:rsid w:val="001A5524"/>
    <w:rsid w:val="001A71BE"/>
    <w:rsid w:val="001A7419"/>
    <w:rsid w:val="001B08A7"/>
    <w:rsid w:val="001B12C5"/>
    <w:rsid w:val="001B208C"/>
    <w:rsid w:val="001B22C3"/>
    <w:rsid w:val="001B3B2B"/>
    <w:rsid w:val="001B6917"/>
    <w:rsid w:val="001C3174"/>
    <w:rsid w:val="001C49A3"/>
    <w:rsid w:val="001C4B50"/>
    <w:rsid w:val="001C52DB"/>
    <w:rsid w:val="001C59AF"/>
    <w:rsid w:val="001C618F"/>
    <w:rsid w:val="001C7E92"/>
    <w:rsid w:val="001D0475"/>
    <w:rsid w:val="001D0998"/>
    <w:rsid w:val="001D0F9F"/>
    <w:rsid w:val="001D1160"/>
    <w:rsid w:val="001D1C95"/>
    <w:rsid w:val="001D3528"/>
    <w:rsid w:val="001D36E5"/>
    <w:rsid w:val="001D49DC"/>
    <w:rsid w:val="001D66CA"/>
    <w:rsid w:val="001D7659"/>
    <w:rsid w:val="001E0970"/>
    <w:rsid w:val="001E24F4"/>
    <w:rsid w:val="001E334D"/>
    <w:rsid w:val="001F01E2"/>
    <w:rsid w:val="001F11A8"/>
    <w:rsid w:val="001F208D"/>
    <w:rsid w:val="001F29D4"/>
    <w:rsid w:val="001F3A1B"/>
    <w:rsid w:val="001F508D"/>
    <w:rsid w:val="001F748A"/>
    <w:rsid w:val="00200039"/>
    <w:rsid w:val="00203034"/>
    <w:rsid w:val="002032F3"/>
    <w:rsid w:val="002048B1"/>
    <w:rsid w:val="00211C53"/>
    <w:rsid w:val="00214255"/>
    <w:rsid w:val="0021676A"/>
    <w:rsid w:val="0022057E"/>
    <w:rsid w:val="00220D90"/>
    <w:rsid w:val="002275EA"/>
    <w:rsid w:val="00227F33"/>
    <w:rsid w:val="00230087"/>
    <w:rsid w:val="002314F5"/>
    <w:rsid w:val="0023495E"/>
    <w:rsid w:val="00234971"/>
    <w:rsid w:val="00234EAF"/>
    <w:rsid w:val="002358C4"/>
    <w:rsid w:val="00235F4F"/>
    <w:rsid w:val="00237224"/>
    <w:rsid w:val="00243095"/>
    <w:rsid w:val="002445C1"/>
    <w:rsid w:val="00245F45"/>
    <w:rsid w:val="00250702"/>
    <w:rsid w:val="0025143D"/>
    <w:rsid w:val="00251B4B"/>
    <w:rsid w:val="0025448E"/>
    <w:rsid w:val="00254706"/>
    <w:rsid w:val="00254FC9"/>
    <w:rsid w:val="0026198E"/>
    <w:rsid w:val="00262882"/>
    <w:rsid w:val="00267F5A"/>
    <w:rsid w:val="002708B0"/>
    <w:rsid w:val="0027337E"/>
    <w:rsid w:val="00275468"/>
    <w:rsid w:val="00275B0F"/>
    <w:rsid w:val="0028055B"/>
    <w:rsid w:val="00282175"/>
    <w:rsid w:val="00283FB2"/>
    <w:rsid w:val="00285102"/>
    <w:rsid w:val="00285DB4"/>
    <w:rsid w:val="00285F9A"/>
    <w:rsid w:val="002876FA"/>
    <w:rsid w:val="002879AF"/>
    <w:rsid w:val="00291F99"/>
    <w:rsid w:val="00294277"/>
    <w:rsid w:val="00296045"/>
    <w:rsid w:val="002970CD"/>
    <w:rsid w:val="002972DC"/>
    <w:rsid w:val="0029779D"/>
    <w:rsid w:val="002A0FA1"/>
    <w:rsid w:val="002A197A"/>
    <w:rsid w:val="002A1A9B"/>
    <w:rsid w:val="002A2D04"/>
    <w:rsid w:val="002A49B2"/>
    <w:rsid w:val="002A5A5C"/>
    <w:rsid w:val="002A7A4B"/>
    <w:rsid w:val="002B2A08"/>
    <w:rsid w:val="002B2DD4"/>
    <w:rsid w:val="002B355A"/>
    <w:rsid w:val="002B3A90"/>
    <w:rsid w:val="002B60FA"/>
    <w:rsid w:val="002B672B"/>
    <w:rsid w:val="002B6EF0"/>
    <w:rsid w:val="002C4573"/>
    <w:rsid w:val="002C53F4"/>
    <w:rsid w:val="002C5604"/>
    <w:rsid w:val="002C6B0B"/>
    <w:rsid w:val="002C6B13"/>
    <w:rsid w:val="002D1F2D"/>
    <w:rsid w:val="002D2A56"/>
    <w:rsid w:val="002D570C"/>
    <w:rsid w:val="002F0224"/>
    <w:rsid w:val="002F0AA5"/>
    <w:rsid w:val="002F0EA4"/>
    <w:rsid w:val="002F1882"/>
    <w:rsid w:val="002F7EE6"/>
    <w:rsid w:val="00300BED"/>
    <w:rsid w:val="003010CD"/>
    <w:rsid w:val="00302495"/>
    <w:rsid w:val="00303913"/>
    <w:rsid w:val="00304F71"/>
    <w:rsid w:val="00311DFC"/>
    <w:rsid w:val="003134D6"/>
    <w:rsid w:val="00314B07"/>
    <w:rsid w:val="00323F9F"/>
    <w:rsid w:val="00331284"/>
    <w:rsid w:val="00334700"/>
    <w:rsid w:val="003350F1"/>
    <w:rsid w:val="00336246"/>
    <w:rsid w:val="003370C2"/>
    <w:rsid w:val="00337150"/>
    <w:rsid w:val="003401CF"/>
    <w:rsid w:val="00340689"/>
    <w:rsid w:val="00340BB4"/>
    <w:rsid w:val="0034206A"/>
    <w:rsid w:val="003466FF"/>
    <w:rsid w:val="003477D8"/>
    <w:rsid w:val="00351017"/>
    <w:rsid w:val="0035157B"/>
    <w:rsid w:val="0035178F"/>
    <w:rsid w:val="0035188F"/>
    <w:rsid w:val="00352C85"/>
    <w:rsid w:val="003567CD"/>
    <w:rsid w:val="003568A9"/>
    <w:rsid w:val="0036015B"/>
    <w:rsid w:val="003609B8"/>
    <w:rsid w:val="003617F0"/>
    <w:rsid w:val="003647EA"/>
    <w:rsid w:val="003664F5"/>
    <w:rsid w:val="00367512"/>
    <w:rsid w:val="0037056F"/>
    <w:rsid w:val="00370F21"/>
    <w:rsid w:val="00373B36"/>
    <w:rsid w:val="00375A3A"/>
    <w:rsid w:val="00376FCE"/>
    <w:rsid w:val="00380858"/>
    <w:rsid w:val="00380B7B"/>
    <w:rsid w:val="003816F6"/>
    <w:rsid w:val="0038239A"/>
    <w:rsid w:val="00382E62"/>
    <w:rsid w:val="00383307"/>
    <w:rsid w:val="00383FE4"/>
    <w:rsid w:val="0038406D"/>
    <w:rsid w:val="003841EB"/>
    <w:rsid w:val="0038570E"/>
    <w:rsid w:val="0038652B"/>
    <w:rsid w:val="00386B71"/>
    <w:rsid w:val="0039197A"/>
    <w:rsid w:val="003920A8"/>
    <w:rsid w:val="003A0A1A"/>
    <w:rsid w:val="003A1C08"/>
    <w:rsid w:val="003A405B"/>
    <w:rsid w:val="003A4583"/>
    <w:rsid w:val="003B01C7"/>
    <w:rsid w:val="003B0F24"/>
    <w:rsid w:val="003B13B4"/>
    <w:rsid w:val="003B2327"/>
    <w:rsid w:val="003B2D79"/>
    <w:rsid w:val="003B59C7"/>
    <w:rsid w:val="003B5D2D"/>
    <w:rsid w:val="003B64D0"/>
    <w:rsid w:val="003B7AD6"/>
    <w:rsid w:val="003C1CAF"/>
    <w:rsid w:val="003D0040"/>
    <w:rsid w:val="003D102D"/>
    <w:rsid w:val="003D3D93"/>
    <w:rsid w:val="003D464E"/>
    <w:rsid w:val="003D52BE"/>
    <w:rsid w:val="003D7215"/>
    <w:rsid w:val="003D7E80"/>
    <w:rsid w:val="003E05F3"/>
    <w:rsid w:val="003E1055"/>
    <w:rsid w:val="003E176C"/>
    <w:rsid w:val="003E18C4"/>
    <w:rsid w:val="003E2D3B"/>
    <w:rsid w:val="003E3C82"/>
    <w:rsid w:val="003E44DE"/>
    <w:rsid w:val="003E5332"/>
    <w:rsid w:val="003E6E4F"/>
    <w:rsid w:val="003E7E43"/>
    <w:rsid w:val="003F1297"/>
    <w:rsid w:val="003F446F"/>
    <w:rsid w:val="00400380"/>
    <w:rsid w:val="00402AB0"/>
    <w:rsid w:val="00402C80"/>
    <w:rsid w:val="004050ED"/>
    <w:rsid w:val="0040774D"/>
    <w:rsid w:val="00407A15"/>
    <w:rsid w:val="00410456"/>
    <w:rsid w:val="0041259A"/>
    <w:rsid w:val="00412A17"/>
    <w:rsid w:val="00412A2F"/>
    <w:rsid w:val="00412C20"/>
    <w:rsid w:val="004159FE"/>
    <w:rsid w:val="00415AB6"/>
    <w:rsid w:val="00416060"/>
    <w:rsid w:val="004171B0"/>
    <w:rsid w:val="00417F29"/>
    <w:rsid w:val="004218C5"/>
    <w:rsid w:val="00421B57"/>
    <w:rsid w:val="0042464A"/>
    <w:rsid w:val="00424789"/>
    <w:rsid w:val="00426CC1"/>
    <w:rsid w:val="00431DB8"/>
    <w:rsid w:val="004329B0"/>
    <w:rsid w:val="0043375A"/>
    <w:rsid w:val="00433794"/>
    <w:rsid w:val="00435EC6"/>
    <w:rsid w:val="00441641"/>
    <w:rsid w:val="00445E82"/>
    <w:rsid w:val="00446ED6"/>
    <w:rsid w:val="00447604"/>
    <w:rsid w:val="00450771"/>
    <w:rsid w:val="0045321A"/>
    <w:rsid w:val="00453729"/>
    <w:rsid w:val="00453915"/>
    <w:rsid w:val="00455520"/>
    <w:rsid w:val="00455F34"/>
    <w:rsid w:val="00462BBD"/>
    <w:rsid w:val="0046331B"/>
    <w:rsid w:val="00467505"/>
    <w:rsid w:val="00467678"/>
    <w:rsid w:val="00470C92"/>
    <w:rsid w:val="00470ED0"/>
    <w:rsid w:val="00473EB8"/>
    <w:rsid w:val="00474BCC"/>
    <w:rsid w:val="004770BA"/>
    <w:rsid w:val="00481832"/>
    <w:rsid w:val="0048217E"/>
    <w:rsid w:val="00484278"/>
    <w:rsid w:val="00484EE7"/>
    <w:rsid w:val="00490D9F"/>
    <w:rsid w:val="004913A3"/>
    <w:rsid w:val="00491D8F"/>
    <w:rsid w:val="00492B92"/>
    <w:rsid w:val="00494242"/>
    <w:rsid w:val="0049645D"/>
    <w:rsid w:val="00497E9E"/>
    <w:rsid w:val="004A2BAE"/>
    <w:rsid w:val="004A313E"/>
    <w:rsid w:val="004A47A4"/>
    <w:rsid w:val="004A52C8"/>
    <w:rsid w:val="004B3056"/>
    <w:rsid w:val="004B3633"/>
    <w:rsid w:val="004B4EBB"/>
    <w:rsid w:val="004B6E0D"/>
    <w:rsid w:val="004C0017"/>
    <w:rsid w:val="004C0D3D"/>
    <w:rsid w:val="004C3BB4"/>
    <w:rsid w:val="004C4280"/>
    <w:rsid w:val="004C5EC6"/>
    <w:rsid w:val="004C6E8E"/>
    <w:rsid w:val="004C6F80"/>
    <w:rsid w:val="004D57EE"/>
    <w:rsid w:val="004E01AD"/>
    <w:rsid w:val="004E1769"/>
    <w:rsid w:val="004E1D1C"/>
    <w:rsid w:val="004E1D9C"/>
    <w:rsid w:val="004E2673"/>
    <w:rsid w:val="004E26AF"/>
    <w:rsid w:val="004E3E96"/>
    <w:rsid w:val="004E4677"/>
    <w:rsid w:val="004E5A36"/>
    <w:rsid w:val="004E6276"/>
    <w:rsid w:val="004E7371"/>
    <w:rsid w:val="004E7459"/>
    <w:rsid w:val="004E7B21"/>
    <w:rsid w:val="004F4C71"/>
    <w:rsid w:val="004F6379"/>
    <w:rsid w:val="004F73B1"/>
    <w:rsid w:val="0050297B"/>
    <w:rsid w:val="00504C73"/>
    <w:rsid w:val="00506A87"/>
    <w:rsid w:val="0050755D"/>
    <w:rsid w:val="005107CB"/>
    <w:rsid w:val="005128A2"/>
    <w:rsid w:val="00515351"/>
    <w:rsid w:val="0051585E"/>
    <w:rsid w:val="00515C54"/>
    <w:rsid w:val="00516EC4"/>
    <w:rsid w:val="005170E6"/>
    <w:rsid w:val="00520342"/>
    <w:rsid w:val="00521765"/>
    <w:rsid w:val="005217F1"/>
    <w:rsid w:val="00527E68"/>
    <w:rsid w:val="005300A9"/>
    <w:rsid w:val="0053104C"/>
    <w:rsid w:val="005331C1"/>
    <w:rsid w:val="00534D95"/>
    <w:rsid w:val="00535C78"/>
    <w:rsid w:val="00536608"/>
    <w:rsid w:val="005367B7"/>
    <w:rsid w:val="00537D90"/>
    <w:rsid w:val="00543335"/>
    <w:rsid w:val="0054799B"/>
    <w:rsid w:val="005504E4"/>
    <w:rsid w:val="00551606"/>
    <w:rsid w:val="0055332E"/>
    <w:rsid w:val="00553F7E"/>
    <w:rsid w:val="00556050"/>
    <w:rsid w:val="0055795A"/>
    <w:rsid w:val="00557FB2"/>
    <w:rsid w:val="00562424"/>
    <w:rsid w:val="005647A9"/>
    <w:rsid w:val="00564A91"/>
    <w:rsid w:val="00566794"/>
    <w:rsid w:val="00567A12"/>
    <w:rsid w:val="005723F0"/>
    <w:rsid w:val="005739FB"/>
    <w:rsid w:val="005752EB"/>
    <w:rsid w:val="00575FBE"/>
    <w:rsid w:val="005767B8"/>
    <w:rsid w:val="005813F2"/>
    <w:rsid w:val="00582691"/>
    <w:rsid w:val="00585B7D"/>
    <w:rsid w:val="00593690"/>
    <w:rsid w:val="00593BEC"/>
    <w:rsid w:val="005946A3"/>
    <w:rsid w:val="00594AF2"/>
    <w:rsid w:val="00595086"/>
    <w:rsid w:val="005B0A29"/>
    <w:rsid w:val="005B23D8"/>
    <w:rsid w:val="005B25AC"/>
    <w:rsid w:val="005B4A5A"/>
    <w:rsid w:val="005B5082"/>
    <w:rsid w:val="005B59CA"/>
    <w:rsid w:val="005B6206"/>
    <w:rsid w:val="005B742B"/>
    <w:rsid w:val="005B7E96"/>
    <w:rsid w:val="005C38F0"/>
    <w:rsid w:val="005C4268"/>
    <w:rsid w:val="005C5466"/>
    <w:rsid w:val="005C7D64"/>
    <w:rsid w:val="005C7F07"/>
    <w:rsid w:val="005D154E"/>
    <w:rsid w:val="005D3BCB"/>
    <w:rsid w:val="005D7255"/>
    <w:rsid w:val="005E06FD"/>
    <w:rsid w:val="005E1DD5"/>
    <w:rsid w:val="005E2D28"/>
    <w:rsid w:val="005E3288"/>
    <w:rsid w:val="005E4137"/>
    <w:rsid w:val="005E5794"/>
    <w:rsid w:val="005E5889"/>
    <w:rsid w:val="005E5CD9"/>
    <w:rsid w:val="005E62DF"/>
    <w:rsid w:val="005E6E8C"/>
    <w:rsid w:val="005F2212"/>
    <w:rsid w:val="005F45FE"/>
    <w:rsid w:val="00605424"/>
    <w:rsid w:val="00606346"/>
    <w:rsid w:val="0061021C"/>
    <w:rsid w:val="00610B91"/>
    <w:rsid w:val="00610C18"/>
    <w:rsid w:val="00612132"/>
    <w:rsid w:val="0061390D"/>
    <w:rsid w:val="00616287"/>
    <w:rsid w:val="00621927"/>
    <w:rsid w:val="00622551"/>
    <w:rsid w:val="00622646"/>
    <w:rsid w:val="006271F8"/>
    <w:rsid w:val="00631050"/>
    <w:rsid w:val="00633347"/>
    <w:rsid w:val="0063422A"/>
    <w:rsid w:val="00634661"/>
    <w:rsid w:val="006420EC"/>
    <w:rsid w:val="00642A3A"/>
    <w:rsid w:val="00645CAD"/>
    <w:rsid w:val="006469BC"/>
    <w:rsid w:val="00651947"/>
    <w:rsid w:val="00651E73"/>
    <w:rsid w:val="00653130"/>
    <w:rsid w:val="00653DCA"/>
    <w:rsid w:val="00655B50"/>
    <w:rsid w:val="00656E1F"/>
    <w:rsid w:val="00656F1F"/>
    <w:rsid w:val="00657160"/>
    <w:rsid w:val="00660756"/>
    <w:rsid w:val="00660845"/>
    <w:rsid w:val="006629ED"/>
    <w:rsid w:val="00665A24"/>
    <w:rsid w:val="0068014B"/>
    <w:rsid w:val="006824AF"/>
    <w:rsid w:val="00686734"/>
    <w:rsid w:val="00686DFD"/>
    <w:rsid w:val="00686E9C"/>
    <w:rsid w:val="00687299"/>
    <w:rsid w:val="0068750C"/>
    <w:rsid w:val="00687AB9"/>
    <w:rsid w:val="00687ACD"/>
    <w:rsid w:val="00692EC8"/>
    <w:rsid w:val="00693A2A"/>
    <w:rsid w:val="00694D04"/>
    <w:rsid w:val="00695A40"/>
    <w:rsid w:val="006967B4"/>
    <w:rsid w:val="00696CC8"/>
    <w:rsid w:val="006A059B"/>
    <w:rsid w:val="006A4817"/>
    <w:rsid w:val="006A6643"/>
    <w:rsid w:val="006A6684"/>
    <w:rsid w:val="006B0385"/>
    <w:rsid w:val="006B556B"/>
    <w:rsid w:val="006B65E3"/>
    <w:rsid w:val="006C3A36"/>
    <w:rsid w:val="006C5EAE"/>
    <w:rsid w:val="006C76C2"/>
    <w:rsid w:val="006D02CD"/>
    <w:rsid w:val="006D20CC"/>
    <w:rsid w:val="006D24B5"/>
    <w:rsid w:val="006D378E"/>
    <w:rsid w:val="006D4D40"/>
    <w:rsid w:val="006D4FAD"/>
    <w:rsid w:val="006D7355"/>
    <w:rsid w:val="006E030C"/>
    <w:rsid w:val="006E091A"/>
    <w:rsid w:val="006E0B54"/>
    <w:rsid w:val="006E1E7F"/>
    <w:rsid w:val="006E227B"/>
    <w:rsid w:val="006E43DB"/>
    <w:rsid w:val="006E5722"/>
    <w:rsid w:val="006E6F56"/>
    <w:rsid w:val="006F0554"/>
    <w:rsid w:val="006F155A"/>
    <w:rsid w:val="006F1DEF"/>
    <w:rsid w:val="006F283B"/>
    <w:rsid w:val="006F2DCD"/>
    <w:rsid w:val="006F5046"/>
    <w:rsid w:val="006F55DA"/>
    <w:rsid w:val="006F5AE8"/>
    <w:rsid w:val="006F7624"/>
    <w:rsid w:val="007015EB"/>
    <w:rsid w:val="007036EE"/>
    <w:rsid w:val="007042FB"/>
    <w:rsid w:val="00704B46"/>
    <w:rsid w:val="007057A9"/>
    <w:rsid w:val="00707862"/>
    <w:rsid w:val="0071000E"/>
    <w:rsid w:val="00711B33"/>
    <w:rsid w:val="0071241A"/>
    <w:rsid w:val="0071345E"/>
    <w:rsid w:val="00715158"/>
    <w:rsid w:val="0072441E"/>
    <w:rsid w:val="00726FFB"/>
    <w:rsid w:val="00727392"/>
    <w:rsid w:val="00727771"/>
    <w:rsid w:val="00727F30"/>
    <w:rsid w:val="007301A2"/>
    <w:rsid w:val="00731EBC"/>
    <w:rsid w:val="00734103"/>
    <w:rsid w:val="007346FD"/>
    <w:rsid w:val="00734AB0"/>
    <w:rsid w:val="00736688"/>
    <w:rsid w:val="00737C45"/>
    <w:rsid w:val="00740952"/>
    <w:rsid w:val="00740B00"/>
    <w:rsid w:val="00746904"/>
    <w:rsid w:val="00750589"/>
    <w:rsid w:val="00754802"/>
    <w:rsid w:val="00754E56"/>
    <w:rsid w:val="007610ED"/>
    <w:rsid w:val="0076220C"/>
    <w:rsid w:val="007659CF"/>
    <w:rsid w:val="00766912"/>
    <w:rsid w:val="00767F0F"/>
    <w:rsid w:val="00773BD8"/>
    <w:rsid w:val="00777D56"/>
    <w:rsid w:val="00783041"/>
    <w:rsid w:val="007862CC"/>
    <w:rsid w:val="00786320"/>
    <w:rsid w:val="00790283"/>
    <w:rsid w:val="00791306"/>
    <w:rsid w:val="007922D3"/>
    <w:rsid w:val="0079327B"/>
    <w:rsid w:val="00794D67"/>
    <w:rsid w:val="007954B1"/>
    <w:rsid w:val="007A0C57"/>
    <w:rsid w:val="007A0DB9"/>
    <w:rsid w:val="007A414C"/>
    <w:rsid w:val="007A5D9B"/>
    <w:rsid w:val="007A6043"/>
    <w:rsid w:val="007A6EEB"/>
    <w:rsid w:val="007B24D1"/>
    <w:rsid w:val="007B3D34"/>
    <w:rsid w:val="007B4563"/>
    <w:rsid w:val="007B62AF"/>
    <w:rsid w:val="007B66C8"/>
    <w:rsid w:val="007B7352"/>
    <w:rsid w:val="007B766C"/>
    <w:rsid w:val="007C131B"/>
    <w:rsid w:val="007C30E4"/>
    <w:rsid w:val="007C42D0"/>
    <w:rsid w:val="007C514B"/>
    <w:rsid w:val="007C609E"/>
    <w:rsid w:val="007D27C4"/>
    <w:rsid w:val="007D5079"/>
    <w:rsid w:val="007E0748"/>
    <w:rsid w:val="007E1E01"/>
    <w:rsid w:val="007E34CE"/>
    <w:rsid w:val="007E39C7"/>
    <w:rsid w:val="007E3D53"/>
    <w:rsid w:val="007E6D44"/>
    <w:rsid w:val="007E7E99"/>
    <w:rsid w:val="007F05BE"/>
    <w:rsid w:val="007F4BB7"/>
    <w:rsid w:val="007F5A75"/>
    <w:rsid w:val="007F5E57"/>
    <w:rsid w:val="007F7B87"/>
    <w:rsid w:val="008050B9"/>
    <w:rsid w:val="008068BE"/>
    <w:rsid w:val="00806BE8"/>
    <w:rsid w:val="00812866"/>
    <w:rsid w:val="00814124"/>
    <w:rsid w:val="008143B6"/>
    <w:rsid w:val="00816ED9"/>
    <w:rsid w:val="008209F5"/>
    <w:rsid w:val="008231C2"/>
    <w:rsid w:val="00823AD0"/>
    <w:rsid w:val="00823D4E"/>
    <w:rsid w:val="00824638"/>
    <w:rsid w:val="00825019"/>
    <w:rsid w:val="00825CCD"/>
    <w:rsid w:val="00826CB9"/>
    <w:rsid w:val="008272E6"/>
    <w:rsid w:val="00827F56"/>
    <w:rsid w:val="008330E1"/>
    <w:rsid w:val="00833312"/>
    <w:rsid w:val="00833E88"/>
    <w:rsid w:val="00834105"/>
    <w:rsid w:val="00834144"/>
    <w:rsid w:val="008415C1"/>
    <w:rsid w:val="00842BE6"/>
    <w:rsid w:val="00842FF7"/>
    <w:rsid w:val="00843782"/>
    <w:rsid w:val="008451CC"/>
    <w:rsid w:val="00845CD3"/>
    <w:rsid w:val="00845CFE"/>
    <w:rsid w:val="00847BC1"/>
    <w:rsid w:val="00851969"/>
    <w:rsid w:val="00852205"/>
    <w:rsid w:val="00855CA9"/>
    <w:rsid w:val="00855CC1"/>
    <w:rsid w:val="00857D9D"/>
    <w:rsid w:val="0086723C"/>
    <w:rsid w:val="00867923"/>
    <w:rsid w:val="0087153B"/>
    <w:rsid w:val="00871591"/>
    <w:rsid w:val="00872205"/>
    <w:rsid w:val="00872C9A"/>
    <w:rsid w:val="00873027"/>
    <w:rsid w:val="00874CB6"/>
    <w:rsid w:val="00874F20"/>
    <w:rsid w:val="008764BF"/>
    <w:rsid w:val="00881111"/>
    <w:rsid w:val="0088137B"/>
    <w:rsid w:val="00883468"/>
    <w:rsid w:val="00883B89"/>
    <w:rsid w:val="00885594"/>
    <w:rsid w:val="00885D5B"/>
    <w:rsid w:val="008864C6"/>
    <w:rsid w:val="008903BD"/>
    <w:rsid w:val="00890F0C"/>
    <w:rsid w:val="00891EA9"/>
    <w:rsid w:val="00893D0C"/>
    <w:rsid w:val="00895D17"/>
    <w:rsid w:val="0089690F"/>
    <w:rsid w:val="008A069F"/>
    <w:rsid w:val="008A1BD0"/>
    <w:rsid w:val="008A2057"/>
    <w:rsid w:val="008A2F2B"/>
    <w:rsid w:val="008A3EC8"/>
    <w:rsid w:val="008A6330"/>
    <w:rsid w:val="008B1EE5"/>
    <w:rsid w:val="008B267F"/>
    <w:rsid w:val="008B3718"/>
    <w:rsid w:val="008B5FC8"/>
    <w:rsid w:val="008C23EE"/>
    <w:rsid w:val="008C48B4"/>
    <w:rsid w:val="008C5B5C"/>
    <w:rsid w:val="008C6D11"/>
    <w:rsid w:val="008D093D"/>
    <w:rsid w:val="008D19D0"/>
    <w:rsid w:val="008D1CA6"/>
    <w:rsid w:val="008D35CE"/>
    <w:rsid w:val="008D64ED"/>
    <w:rsid w:val="008D6520"/>
    <w:rsid w:val="008D7B87"/>
    <w:rsid w:val="008E07E8"/>
    <w:rsid w:val="008E0A27"/>
    <w:rsid w:val="008E0E59"/>
    <w:rsid w:val="008E122B"/>
    <w:rsid w:val="008E1569"/>
    <w:rsid w:val="008E25A0"/>
    <w:rsid w:val="008E260A"/>
    <w:rsid w:val="008E32B6"/>
    <w:rsid w:val="008E689B"/>
    <w:rsid w:val="008E6A2E"/>
    <w:rsid w:val="008F0921"/>
    <w:rsid w:val="008F1057"/>
    <w:rsid w:val="008F4035"/>
    <w:rsid w:val="008F439A"/>
    <w:rsid w:val="009010A4"/>
    <w:rsid w:val="00903450"/>
    <w:rsid w:val="009035D3"/>
    <w:rsid w:val="00903B65"/>
    <w:rsid w:val="00911F99"/>
    <w:rsid w:val="00913248"/>
    <w:rsid w:val="00913419"/>
    <w:rsid w:val="00916086"/>
    <w:rsid w:val="009166A8"/>
    <w:rsid w:val="00917C46"/>
    <w:rsid w:val="0092172E"/>
    <w:rsid w:val="00922B96"/>
    <w:rsid w:val="00922E54"/>
    <w:rsid w:val="00927A62"/>
    <w:rsid w:val="00930D9F"/>
    <w:rsid w:val="009324C4"/>
    <w:rsid w:val="00933437"/>
    <w:rsid w:val="00933809"/>
    <w:rsid w:val="00934119"/>
    <w:rsid w:val="00934EF5"/>
    <w:rsid w:val="0093701F"/>
    <w:rsid w:val="00940883"/>
    <w:rsid w:val="00942203"/>
    <w:rsid w:val="0094242D"/>
    <w:rsid w:val="009428F6"/>
    <w:rsid w:val="00943724"/>
    <w:rsid w:val="00944E7B"/>
    <w:rsid w:val="00946F6A"/>
    <w:rsid w:val="009516B2"/>
    <w:rsid w:val="0095184A"/>
    <w:rsid w:val="009532E2"/>
    <w:rsid w:val="00953C95"/>
    <w:rsid w:val="00954D06"/>
    <w:rsid w:val="00963788"/>
    <w:rsid w:val="00963FB9"/>
    <w:rsid w:val="00967084"/>
    <w:rsid w:val="009676BF"/>
    <w:rsid w:val="00970764"/>
    <w:rsid w:val="0097086C"/>
    <w:rsid w:val="0097141A"/>
    <w:rsid w:val="00971B6A"/>
    <w:rsid w:val="00980E9F"/>
    <w:rsid w:val="009832AD"/>
    <w:rsid w:val="00983611"/>
    <w:rsid w:val="00983DFB"/>
    <w:rsid w:val="009867FF"/>
    <w:rsid w:val="00990CF6"/>
    <w:rsid w:val="00991B47"/>
    <w:rsid w:val="009929C0"/>
    <w:rsid w:val="00994EF3"/>
    <w:rsid w:val="0099569D"/>
    <w:rsid w:val="0099617A"/>
    <w:rsid w:val="009A1443"/>
    <w:rsid w:val="009A220B"/>
    <w:rsid w:val="009A365E"/>
    <w:rsid w:val="009A375F"/>
    <w:rsid w:val="009A471C"/>
    <w:rsid w:val="009A5954"/>
    <w:rsid w:val="009A6006"/>
    <w:rsid w:val="009A7A22"/>
    <w:rsid w:val="009B0656"/>
    <w:rsid w:val="009B06F5"/>
    <w:rsid w:val="009B4205"/>
    <w:rsid w:val="009B4D7A"/>
    <w:rsid w:val="009C1582"/>
    <w:rsid w:val="009C22B1"/>
    <w:rsid w:val="009C2E2F"/>
    <w:rsid w:val="009C3C2E"/>
    <w:rsid w:val="009C60A2"/>
    <w:rsid w:val="009C78A6"/>
    <w:rsid w:val="009D09D8"/>
    <w:rsid w:val="009D39C8"/>
    <w:rsid w:val="009D5C7D"/>
    <w:rsid w:val="009D7687"/>
    <w:rsid w:val="009D7AD9"/>
    <w:rsid w:val="009D7CB6"/>
    <w:rsid w:val="009E1021"/>
    <w:rsid w:val="009E2073"/>
    <w:rsid w:val="009E3493"/>
    <w:rsid w:val="009E4B73"/>
    <w:rsid w:val="009E58CB"/>
    <w:rsid w:val="009E636A"/>
    <w:rsid w:val="009F2B62"/>
    <w:rsid w:val="009F5890"/>
    <w:rsid w:val="009F6F25"/>
    <w:rsid w:val="00A012BB"/>
    <w:rsid w:val="00A017C7"/>
    <w:rsid w:val="00A04A84"/>
    <w:rsid w:val="00A104CF"/>
    <w:rsid w:val="00A105BB"/>
    <w:rsid w:val="00A12BF4"/>
    <w:rsid w:val="00A12C17"/>
    <w:rsid w:val="00A13D4A"/>
    <w:rsid w:val="00A146F0"/>
    <w:rsid w:val="00A16DCF"/>
    <w:rsid w:val="00A21F26"/>
    <w:rsid w:val="00A26A0F"/>
    <w:rsid w:val="00A273F6"/>
    <w:rsid w:val="00A32E5E"/>
    <w:rsid w:val="00A33275"/>
    <w:rsid w:val="00A345B2"/>
    <w:rsid w:val="00A3486F"/>
    <w:rsid w:val="00A4071E"/>
    <w:rsid w:val="00A42B47"/>
    <w:rsid w:val="00A43581"/>
    <w:rsid w:val="00A45296"/>
    <w:rsid w:val="00A46802"/>
    <w:rsid w:val="00A5022D"/>
    <w:rsid w:val="00A51F7E"/>
    <w:rsid w:val="00A52151"/>
    <w:rsid w:val="00A53373"/>
    <w:rsid w:val="00A5425F"/>
    <w:rsid w:val="00A54CAA"/>
    <w:rsid w:val="00A554D5"/>
    <w:rsid w:val="00A55E70"/>
    <w:rsid w:val="00A5616E"/>
    <w:rsid w:val="00A562A3"/>
    <w:rsid w:val="00A56441"/>
    <w:rsid w:val="00A56C14"/>
    <w:rsid w:val="00A56D85"/>
    <w:rsid w:val="00A56E75"/>
    <w:rsid w:val="00A60496"/>
    <w:rsid w:val="00A630AD"/>
    <w:rsid w:val="00A64AE4"/>
    <w:rsid w:val="00A64C68"/>
    <w:rsid w:val="00A732BE"/>
    <w:rsid w:val="00A760E7"/>
    <w:rsid w:val="00A772C5"/>
    <w:rsid w:val="00A80C13"/>
    <w:rsid w:val="00A83A77"/>
    <w:rsid w:val="00A83D57"/>
    <w:rsid w:val="00A850FC"/>
    <w:rsid w:val="00A858FA"/>
    <w:rsid w:val="00A87FD2"/>
    <w:rsid w:val="00A93535"/>
    <w:rsid w:val="00AA205E"/>
    <w:rsid w:val="00AA3096"/>
    <w:rsid w:val="00AA3AB1"/>
    <w:rsid w:val="00AA4072"/>
    <w:rsid w:val="00AA678F"/>
    <w:rsid w:val="00AB0CAE"/>
    <w:rsid w:val="00AB6136"/>
    <w:rsid w:val="00AB6487"/>
    <w:rsid w:val="00AC0040"/>
    <w:rsid w:val="00AC0FDF"/>
    <w:rsid w:val="00AC16D5"/>
    <w:rsid w:val="00AC2298"/>
    <w:rsid w:val="00AC3F85"/>
    <w:rsid w:val="00AC4950"/>
    <w:rsid w:val="00AC5821"/>
    <w:rsid w:val="00AC6547"/>
    <w:rsid w:val="00AC6CC5"/>
    <w:rsid w:val="00AD067A"/>
    <w:rsid w:val="00AD1787"/>
    <w:rsid w:val="00AE2254"/>
    <w:rsid w:val="00AE271A"/>
    <w:rsid w:val="00AE5642"/>
    <w:rsid w:val="00AE7413"/>
    <w:rsid w:val="00AE7DCA"/>
    <w:rsid w:val="00AF05D5"/>
    <w:rsid w:val="00AF401A"/>
    <w:rsid w:val="00AF47DA"/>
    <w:rsid w:val="00AF5ED3"/>
    <w:rsid w:val="00AF6C38"/>
    <w:rsid w:val="00B00979"/>
    <w:rsid w:val="00B00C39"/>
    <w:rsid w:val="00B04DA3"/>
    <w:rsid w:val="00B065C1"/>
    <w:rsid w:val="00B07A16"/>
    <w:rsid w:val="00B1003F"/>
    <w:rsid w:val="00B20F7F"/>
    <w:rsid w:val="00B21383"/>
    <w:rsid w:val="00B21574"/>
    <w:rsid w:val="00B21E7E"/>
    <w:rsid w:val="00B23A15"/>
    <w:rsid w:val="00B23AF7"/>
    <w:rsid w:val="00B24448"/>
    <w:rsid w:val="00B24F81"/>
    <w:rsid w:val="00B273AC"/>
    <w:rsid w:val="00B274CE"/>
    <w:rsid w:val="00B30B6A"/>
    <w:rsid w:val="00B30F06"/>
    <w:rsid w:val="00B34392"/>
    <w:rsid w:val="00B357DF"/>
    <w:rsid w:val="00B35EA8"/>
    <w:rsid w:val="00B3664A"/>
    <w:rsid w:val="00B36918"/>
    <w:rsid w:val="00B41CC6"/>
    <w:rsid w:val="00B44592"/>
    <w:rsid w:val="00B46430"/>
    <w:rsid w:val="00B5005B"/>
    <w:rsid w:val="00B50570"/>
    <w:rsid w:val="00B512E3"/>
    <w:rsid w:val="00B52002"/>
    <w:rsid w:val="00B5530C"/>
    <w:rsid w:val="00B57F6E"/>
    <w:rsid w:val="00B61423"/>
    <w:rsid w:val="00B615D5"/>
    <w:rsid w:val="00B63A10"/>
    <w:rsid w:val="00B6463D"/>
    <w:rsid w:val="00B64DB3"/>
    <w:rsid w:val="00B66691"/>
    <w:rsid w:val="00B67001"/>
    <w:rsid w:val="00B70D26"/>
    <w:rsid w:val="00B71510"/>
    <w:rsid w:val="00B73B42"/>
    <w:rsid w:val="00B74A6E"/>
    <w:rsid w:val="00B7628F"/>
    <w:rsid w:val="00B778D6"/>
    <w:rsid w:val="00B80387"/>
    <w:rsid w:val="00B807FE"/>
    <w:rsid w:val="00B8387A"/>
    <w:rsid w:val="00B84108"/>
    <w:rsid w:val="00B8513F"/>
    <w:rsid w:val="00B91153"/>
    <w:rsid w:val="00B9275B"/>
    <w:rsid w:val="00B93617"/>
    <w:rsid w:val="00BA1B83"/>
    <w:rsid w:val="00BA1D8D"/>
    <w:rsid w:val="00BA4823"/>
    <w:rsid w:val="00BA4C58"/>
    <w:rsid w:val="00BA53EC"/>
    <w:rsid w:val="00BA54EE"/>
    <w:rsid w:val="00BA6A48"/>
    <w:rsid w:val="00BB0829"/>
    <w:rsid w:val="00BB0A88"/>
    <w:rsid w:val="00BB0CDF"/>
    <w:rsid w:val="00BB1F72"/>
    <w:rsid w:val="00BB22BC"/>
    <w:rsid w:val="00BB22CB"/>
    <w:rsid w:val="00BB343B"/>
    <w:rsid w:val="00BB38D3"/>
    <w:rsid w:val="00BB4316"/>
    <w:rsid w:val="00BB4E47"/>
    <w:rsid w:val="00BB61A5"/>
    <w:rsid w:val="00BC1DAC"/>
    <w:rsid w:val="00BC20E2"/>
    <w:rsid w:val="00BC24AD"/>
    <w:rsid w:val="00BC31B2"/>
    <w:rsid w:val="00BC3F74"/>
    <w:rsid w:val="00BC41B1"/>
    <w:rsid w:val="00BC43C0"/>
    <w:rsid w:val="00BC75EF"/>
    <w:rsid w:val="00BD4085"/>
    <w:rsid w:val="00BD607E"/>
    <w:rsid w:val="00BD6792"/>
    <w:rsid w:val="00BD6B84"/>
    <w:rsid w:val="00BD718C"/>
    <w:rsid w:val="00BD7779"/>
    <w:rsid w:val="00BE28A2"/>
    <w:rsid w:val="00BE28E0"/>
    <w:rsid w:val="00BE5F51"/>
    <w:rsid w:val="00BE6FC7"/>
    <w:rsid w:val="00BF2087"/>
    <w:rsid w:val="00BF3B33"/>
    <w:rsid w:val="00BF7A77"/>
    <w:rsid w:val="00BF7C76"/>
    <w:rsid w:val="00C0097F"/>
    <w:rsid w:val="00C031E2"/>
    <w:rsid w:val="00C069C0"/>
    <w:rsid w:val="00C06B6E"/>
    <w:rsid w:val="00C06E9A"/>
    <w:rsid w:val="00C11BA9"/>
    <w:rsid w:val="00C128A9"/>
    <w:rsid w:val="00C13AA6"/>
    <w:rsid w:val="00C13F42"/>
    <w:rsid w:val="00C146D3"/>
    <w:rsid w:val="00C150AF"/>
    <w:rsid w:val="00C16273"/>
    <w:rsid w:val="00C17A48"/>
    <w:rsid w:val="00C22C80"/>
    <w:rsid w:val="00C30281"/>
    <w:rsid w:val="00C30D3E"/>
    <w:rsid w:val="00C30E10"/>
    <w:rsid w:val="00C312CD"/>
    <w:rsid w:val="00C32B67"/>
    <w:rsid w:val="00C32E80"/>
    <w:rsid w:val="00C34667"/>
    <w:rsid w:val="00C34786"/>
    <w:rsid w:val="00C377C5"/>
    <w:rsid w:val="00C45082"/>
    <w:rsid w:val="00C46786"/>
    <w:rsid w:val="00C507F5"/>
    <w:rsid w:val="00C537A5"/>
    <w:rsid w:val="00C53AFD"/>
    <w:rsid w:val="00C54DCF"/>
    <w:rsid w:val="00C550A5"/>
    <w:rsid w:val="00C57863"/>
    <w:rsid w:val="00C60A9E"/>
    <w:rsid w:val="00C60CCF"/>
    <w:rsid w:val="00C60F03"/>
    <w:rsid w:val="00C616CF"/>
    <w:rsid w:val="00C63606"/>
    <w:rsid w:val="00C67C10"/>
    <w:rsid w:val="00C71F22"/>
    <w:rsid w:val="00C72C6E"/>
    <w:rsid w:val="00C72E27"/>
    <w:rsid w:val="00C73030"/>
    <w:rsid w:val="00C7308C"/>
    <w:rsid w:val="00C74B3D"/>
    <w:rsid w:val="00C76DB3"/>
    <w:rsid w:val="00C77DC7"/>
    <w:rsid w:val="00C77F8F"/>
    <w:rsid w:val="00C807DC"/>
    <w:rsid w:val="00C80E21"/>
    <w:rsid w:val="00C826DC"/>
    <w:rsid w:val="00C83A5E"/>
    <w:rsid w:val="00C85BDB"/>
    <w:rsid w:val="00C91AD4"/>
    <w:rsid w:val="00C92725"/>
    <w:rsid w:val="00C928E7"/>
    <w:rsid w:val="00C93464"/>
    <w:rsid w:val="00CA1B16"/>
    <w:rsid w:val="00CA2618"/>
    <w:rsid w:val="00CA44A9"/>
    <w:rsid w:val="00CA6390"/>
    <w:rsid w:val="00CB04D3"/>
    <w:rsid w:val="00CB1831"/>
    <w:rsid w:val="00CB1845"/>
    <w:rsid w:val="00CB2DE0"/>
    <w:rsid w:val="00CB37AF"/>
    <w:rsid w:val="00CB4352"/>
    <w:rsid w:val="00CB5FC9"/>
    <w:rsid w:val="00CB7475"/>
    <w:rsid w:val="00CC0CCE"/>
    <w:rsid w:val="00CC23E9"/>
    <w:rsid w:val="00CC3772"/>
    <w:rsid w:val="00CC3D0A"/>
    <w:rsid w:val="00CC6579"/>
    <w:rsid w:val="00CC7227"/>
    <w:rsid w:val="00CD3F10"/>
    <w:rsid w:val="00CD6673"/>
    <w:rsid w:val="00CD746B"/>
    <w:rsid w:val="00CE06AA"/>
    <w:rsid w:val="00CE12C8"/>
    <w:rsid w:val="00CE2C09"/>
    <w:rsid w:val="00CE40A3"/>
    <w:rsid w:val="00CE451D"/>
    <w:rsid w:val="00CF059B"/>
    <w:rsid w:val="00CF39E4"/>
    <w:rsid w:val="00CF4448"/>
    <w:rsid w:val="00CF62C6"/>
    <w:rsid w:val="00CF6B64"/>
    <w:rsid w:val="00CF7454"/>
    <w:rsid w:val="00CF7C32"/>
    <w:rsid w:val="00D02764"/>
    <w:rsid w:val="00D02EA0"/>
    <w:rsid w:val="00D04F95"/>
    <w:rsid w:val="00D052A8"/>
    <w:rsid w:val="00D05873"/>
    <w:rsid w:val="00D063BA"/>
    <w:rsid w:val="00D064A6"/>
    <w:rsid w:val="00D1313F"/>
    <w:rsid w:val="00D137C4"/>
    <w:rsid w:val="00D13EDB"/>
    <w:rsid w:val="00D1420C"/>
    <w:rsid w:val="00D1792F"/>
    <w:rsid w:val="00D2042D"/>
    <w:rsid w:val="00D21923"/>
    <w:rsid w:val="00D21AEB"/>
    <w:rsid w:val="00D253E9"/>
    <w:rsid w:val="00D264D5"/>
    <w:rsid w:val="00D26522"/>
    <w:rsid w:val="00D3077B"/>
    <w:rsid w:val="00D31BF5"/>
    <w:rsid w:val="00D32F26"/>
    <w:rsid w:val="00D33E82"/>
    <w:rsid w:val="00D36484"/>
    <w:rsid w:val="00D40B04"/>
    <w:rsid w:val="00D4100D"/>
    <w:rsid w:val="00D415F9"/>
    <w:rsid w:val="00D43FDD"/>
    <w:rsid w:val="00D4573A"/>
    <w:rsid w:val="00D47B48"/>
    <w:rsid w:val="00D56479"/>
    <w:rsid w:val="00D63202"/>
    <w:rsid w:val="00D64CAC"/>
    <w:rsid w:val="00D67CF9"/>
    <w:rsid w:val="00D72539"/>
    <w:rsid w:val="00D72F27"/>
    <w:rsid w:val="00D73192"/>
    <w:rsid w:val="00D74B3D"/>
    <w:rsid w:val="00D75A86"/>
    <w:rsid w:val="00D7650F"/>
    <w:rsid w:val="00D77352"/>
    <w:rsid w:val="00D81E88"/>
    <w:rsid w:val="00D84EB4"/>
    <w:rsid w:val="00D9081C"/>
    <w:rsid w:val="00D92EC3"/>
    <w:rsid w:val="00D94345"/>
    <w:rsid w:val="00D95A7E"/>
    <w:rsid w:val="00D95ED0"/>
    <w:rsid w:val="00D971B2"/>
    <w:rsid w:val="00D97451"/>
    <w:rsid w:val="00D976CA"/>
    <w:rsid w:val="00DA1E83"/>
    <w:rsid w:val="00DA2AE7"/>
    <w:rsid w:val="00DA4C40"/>
    <w:rsid w:val="00DA5F69"/>
    <w:rsid w:val="00DA6D45"/>
    <w:rsid w:val="00DB0461"/>
    <w:rsid w:val="00DB2274"/>
    <w:rsid w:val="00DB2345"/>
    <w:rsid w:val="00DB273E"/>
    <w:rsid w:val="00DB3BB5"/>
    <w:rsid w:val="00DB70B1"/>
    <w:rsid w:val="00DB71D5"/>
    <w:rsid w:val="00DC41C9"/>
    <w:rsid w:val="00DC6D2D"/>
    <w:rsid w:val="00DC7017"/>
    <w:rsid w:val="00DC7195"/>
    <w:rsid w:val="00DC768C"/>
    <w:rsid w:val="00DD12C4"/>
    <w:rsid w:val="00DD193F"/>
    <w:rsid w:val="00DD2F0F"/>
    <w:rsid w:val="00DD3CB8"/>
    <w:rsid w:val="00DD4805"/>
    <w:rsid w:val="00DD642C"/>
    <w:rsid w:val="00DD73D6"/>
    <w:rsid w:val="00DD7620"/>
    <w:rsid w:val="00DE01CB"/>
    <w:rsid w:val="00DE1DEF"/>
    <w:rsid w:val="00DE3218"/>
    <w:rsid w:val="00DE3813"/>
    <w:rsid w:val="00DE495D"/>
    <w:rsid w:val="00DE55C2"/>
    <w:rsid w:val="00DE5C1A"/>
    <w:rsid w:val="00DE6D9F"/>
    <w:rsid w:val="00DE7DAD"/>
    <w:rsid w:val="00DF18DC"/>
    <w:rsid w:val="00DF7CEB"/>
    <w:rsid w:val="00E032CA"/>
    <w:rsid w:val="00E04E36"/>
    <w:rsid w:val="00E05690"/>
    <w:rsid w:val="00E05A5D"/>
    <w:rsid w:val="00E07F9F"/>
    <w:rsid w:val="00E10193"/>
    <w:rsid w:val="00E105CB"/>
    <w:rsid w:val="00E1143D"/>
    <w:rsid w:val="00E12BE6"/>
    <w:rsid w:val="00E234EE"/>
    <w:rsid w:val="00E263D0"/>
    <w:rsid w:val="00E3332E"/>
    <w:rsid w:val="00E3357E"/>
    <w:rsid w:val="00E41B1E"/>
    <w:rsid w:val="00E44950"/>
    <w:rsid w:val="00E45280"/>
    <w:rsid w:val="00E50C7B"/>
    <w:rsid w:val="00E54EFB"/>
    <w:rsid w:val="00E55395"/>
    <w:rsid w:val="00E56FE4"/>
    <w:rsid w:val="00E60151"/>
    <w:rsid w:val="00E61E56"/>
    <w:rsid w:val="00E6457C"/>
    <w:rsid w:val="00E647A0"/>
    <w:rsid w:val="00E64D7B"/>
    <w:rsid w:val="00E76BDA"/>
    <w:rsid w:val="00E80F9F"/>
    <w:rsid w:val="00E81348"/>
    <w:rsid w:val="00E85CC2"/>
    <w:rsid w:val="00E86057"/>
    <w:rsid w:val="00E87B89"/>
    <w:rsid w:val="00E904F3"/>
    <w:rsid w:val="00E90D95"/>
    <w:rsid w:val="00E95C61"/>
    <w:rsid w:val="00EA12C7"/>
    <w:rsid w:val="00EA1FB6"/>
    <w:rsid w:val="00EA2173"/>
    <w:rsid w:val="00EA2BF3"/>
    <w:rsid w:val="00EA30F4"/>
    <w:rsid w:val="00EA5ABA"/>
    <w:rsid w:val="00EA74DA"/>
    <w:rsid w:val="00EB27FD"/>
    <w:rsid w:val="00EB5483"/>
    <w:rsid w:val="00EB7AFC"/>
    <w:rsid w:val="00EC10C7"/>
    <w:rsid w:val="00EC142F"/>
    <w:rsid w:val="00EC34FF"/>
    <w:rsid w:val="00EC38B9"/>
    <w:rsid w:val="00ED2AD6"/>
    <w:rsid w:val="00ED5649"/>
    <w:rsid w:val="00ED5C0F"/>
    <w:rsid w:val="00ED5F43"/>
    <w:rsid w:val="00ED6B70"/>
    <w:rsid w:val="00EE17EC"/>
    <w:rsid w:val="00EE1F79"/>
    <w:rsid w:val="00EE221B"/>
    <w:rsid w:val="00EE7979"/>
    <w:rsid w:val="00EF0466"/>
    <w:rsid w:val="00EF424B"/>
    <w:rsid w:val="00EF5096"/>
    <w:rsid w:val="00EF74B7"/>
    <w:rsid w:val="00F0018E"/>
    <w:rsid w:val="00F02CA0"/>
    <w:rsid w:val="00F03812"/>
    <w:rsid w:val="00F04746"/>
    <w:rsid w:val="00F053C3"/>
    <w:rsid w:val="00F0793E"/>
    <w:rsid w:val="00F135CE"/>
    <w:rsid w:val="00F1660C"/>
    <w:rsid w:val="00F210CC"/>
    <w:rsid w:val="00F229B8"/>
    <w:rsid w:val="00F23385"/>
    <w:rsid w:val="00F27930"/>
    <w:rsid w:val="00F3143F"/>
    <w:rsid w:val="00F33486"/>
    <w:rsid w:val="00F34CEC"/>
    <w:rsid w:val="00F411E9"/>
    <w:rsid w:val="00F43E2D"/>
    <w:rsid w:val="00F44036"/>
    <w:rsid w:val="00F44193"/>
    <w:rsid w:val="00F45218"/>
    <w:rsid w:val="00F46181"/>
    <w:rsid w:val="00F46671"/>
    <w:rsid w:val="00F53630"/>
    <w:rsid w:val="00F54E7F"/>
    <w:rsid w:val="00F55D4B"/>
    <w:rsid w:val="00F55F97"/>
    <w:rsid w:val="00F567FC"/>
    <w:rsid w:val="00F57DE8"/>
    <w:rsid w:val="00F61127"/>
    <w:rsid w:val="00F61FE6"/>
    <w:rsid w:val="00F62209"/>
    <w:rsid w:val="00F636FA"/>
    <w:rsid w:val="00F67621"/>
    <w:rsid w:val="00F705A0"/>
    <w:rsid w:val="00F71087"/>
    <w:rsid w:val="00F71BFD"/>
    <w:rsid w:val="00F71EEE"/>
    <w:rsid w:val="00F740C5"/>
    <w:rsid w:val="00F74318"/>
    <w:rsid w:val="00F76A37"/>
    <w:rsid w:val="00F81013"/>
    <w:rsid w:val="00F81B3F"/>
    <w:rsid w:val="00F82355"/>
    <w:rsid w:val="00F83E6F"/>
    <w:rsid w:val="00F853A3"/>
    <w:rsid w:val="00F9031D"/>
    <w:rsid w:val="00F90383"/>
    <w:rsid w:val="00F91670"/>
    <w:rsid w:val="00F93801"/>
    <w:rsid w:val="00F967AA"/>
    <w:rsid w:val="00F96BE7"/>
    <w:rsid w:val="00F97D41"/>
    <w:rsid w:val="00FA0CA3"/>
    <w:rsid w:val="00FA4EEC"/>
    <w:rsid w:val="00FB098B"/>
    <w:rsid w:val="00FB23A2"/>
    <w:rsid w:val="00FB2736"/>
    <w:rsid w:val="00FB37DF"/>
    <w:rsid w:val="00FB43E2"/>
    <w:rsid w:val="00FB4497"/>
    <w:rsid w:val="00FC0BB0"/>
    <w:rsid w:val="00FC11A4"/>
    <w:rsid w:val="00FC317B"/>
    <w:rsid w:val="00FC47A7"/>
    <w:rsid w:val="00FD22E3"/>
    <w:rsid w:val="00FD3DCF"/>
    <w:rsid w:val="00FD5ACA"/>
    <w:rsid w:val="00FD60C0"/>
    <w:rsid w:val="00FD747A"/>
    <w:rsid w:val="00FE0317"/>
    <w:rsid w:val="00FE059A"/>
    <w:rsid w:val="00FE1D27"/>
    <w:rsid w:val="00FE4213"/>
    <w:rsid w:val="00FE448A"/>
    <w:rsid w:val="00FE5C11"/>
    <w:rsid w:val="00FE6844"/>
    <w:rsid w:val="00FE6F4B"/>
    <w:rsid w:val="00FE7B8D"/>
    <w:rsid w:val="00FF2EE7"/>
    <w:rsid w:val="00FF3698"/>
    <w:rsid w:val="00FF4122"/>
    <w:rsid w:val="00FF646C"/>
    <w:rsid w:val="00FF73C1"/>
    <w:rsid w:val="13416806"/>
    <w:rsid w:val="4E9FF5E6"/>
    <w:rsid w:val="557D2968"/>
    <w:rsid w:val="72D7ED10"/>
    <w:rsid w:val="73C49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389E3"/>
  <w15:docId w15:val="{4CC56CA5-0A0E-4719-B4F7-CA9222BEE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5E82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377C5"/>
    <w:pPr>
      <w:keepNext/>
      <w:keepLines/>
      <w:ind w:firstLine="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77C5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377C5"/>
    <w:pPr>
      <w:keepNext/>
      <w:keepLines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377C5"/>
    <w:pPr>
      <w:keepNext/>
      <w:keepLines/>
      <w:ind w:firstLine="0"/>
      <w:outlineLvl w:val="3"/>
    </w:pPr>
    <w:rPr>
      <w:rFonts w:eastAsiaTheme="majorEastAsia" w:cstheme="majorBidi"/>
      <w:b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Мой,Таблица"/>
    <w:basedOn w:val="Normal"/>
    <w:link w:val="ListParagraphChar"/>
    <w:uiPriority w:val="34"/>
    <w:qFormat/>
    <w:rsid w:val="00091B7B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4E7B2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4E7B2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4E7B2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E7B2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E7B2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7B2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7B21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4E7B2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C377C5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377C5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377C5"/>
    <w:rPr>
      <w:rFonts w:ascii="Times New Roman" w:eastAsiaTheme="majorEastAsia" w:hAnsi="Times New Roman" w:cstheme="majorBidi"/>
      <w:b/>
      <w:sz w:val="28"/>
      <w:szCs w:val="24"/>
    </w:rPr>
  </w:style>
  <w:style w:type="table" w:styleId="TableGrid">
    <w:name w:val="Table Grid"/>
    <w:basedOn w:val="TableNormal"/>
    <w:uiPriority w:val="39"/>
    <w:rsid w:val="003010C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05A5D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5A5D"/>
  </w:style>
  <w:style w:type="paragraph" w:styleId="Footer">
    <w:name w:val="footer"/>
    <w:basedOn w:val="Normal"/>
    <w:link w:val="FooterChar"/>
    <w:uiPriority w:val="99"/>
    <w:unhideWhenUsed/>
    <w:rsid w:val="00E05A5D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5A5D"/>
  </w:style>
  <w:style w:type="paragraph" w:styleId="TOCHeading">
    <w:name w:val="TOC Heading"/>
    <w:basedOn w:val="Heading1"/>
    <w:next w:val="Normal"/>
    <w:uiPriority w:val="39"/>
    <w:unhideWhenUsed/>
    <w:qFormat/>
    <w:rsid w:val="001D66CA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1F3A1B"/>
    <w:pPr>
      <w:tabs>
        <w:tab w:val="right" w:leader="dot" w:pos="9345"/>
      </w:tabs>
      <w:spacing w:after="100"/>
      <w:ind w:firstLine="0"/>
    </w:pPr>
  </w:style>
  <w:style w:type="paragraph" w:styleId="TOC2">
    <w:name w:val="toc 2"/>
    <w:basedOn w:val="Normal"/>
    <w:next w:val="Normal"/>
    <w:autoRedefine/>
    <w:uiPriority w:val="39"/>
    <w:unhideWhenUsed/>
    <w:rsid w:val="001F3A1B"/>
    <w:pPr>
      <w:tabs>
        <w:tab w:val="right" w:leader="dot" w:pos="9345"/>
      </w:tabs>
      <w:spacing w:after="100"/>
      <w:ind w:left="284" w:firstLine="0"/>
    </w:pPr>
  </w:style>
  <w:style w:type="paragraph" w:styleId="TOC3">
    <w:name w:val="toc 3"/>
    <w:basedOn w:val="Normal"/>
    <w:next w:val="Normal"/>
    <w:autoRedefine/>
    <w:uiPriority w:val="39"/>
    <w:unhideWhenUsed/>
    <w:rsid w:val="000966C3"/>
    <w:pPr>
      <w:tabs>
        <w:tab w:val="right" w:leader="dot" w:pos="9345"/>
      </w:tabs>
      <w:spacing w:after="100"/>
      <w:ind w:left="709" w:firstLine="0"/>
    </w:pPr>
  </w:style>
  <w:style w:type="character" w:styleId="Hyperlink">
    <w:name w:val="Hyperlink"/>
    <w:basedOn w:val="DefaultParagraphFont"/>
    <w:uiPriority w:val="99"/>
    <w:unhideWhenUsed/>
    <w:rsid w:val="001D66CA"/>
    <w:rPr>
      <w:color w:val="0563C1" w:themeColor="hyperlink"/>
      <w:u w:val="single"/>
    </w:rPr>
  </w:style>
  <w:style w:type="table" w:customStyle="1" w:styleId="2">
    <w:name w:val="Сетка таблицы2"/>
    <w:basedOn w:val="TableNormal"/>
    <w:next w:val="TableGrid"/>
    <w:uiPriority w:val="59"/>
    <w:rsid w:val="00653DCA"/>
    <w:pPr>
      <w:spacing w:line="240" w:lineRule="auto"/>
    </w:pPr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ListParagraphChar">
    <w:name w:val="List Paragraph Char"/>
    <w:aliases w:val="Мой Char,Таблица Char"/>
    <w:link w:val="ListParagraph"/>
    <w:uiPriority w:val="34"/>
    <w:locked/>
    <w:rsid w:val="007659CF"/>
  </w:style>
  <w:style w:type="table" w:customStyle="1" w:styleId="4">
    <w:name w:val="Сетка таблицы4"/>
    <w:basedOn w:val="TableNormal"/>
    <w:next w:val="TableGrid"/>
    <w:uiPriority w:val="59"/>
    <w:rsid w:val="00EB5483"/>
    <w:pPr>
      <w:spacing w:line="240" w:lineRule="auto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7">
    <w:name w:val="Сетка таблицы7"/>
    <w:basedOn w:val="TableNormal"/>
    <w:uiPriority w:val="59"/>
    <w:rsid w:val="00A3486F"/>
    <w:pPr>
      <w:spacing w:line="240" w:lineRule="auto"/>
    </w:pPr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EE1F79"/>
    <w:rPr>
      <w:iCs/>
      <w:szCs w:val="18"/>
    </w:rPr>
  </w:style>
  <w:style w:type="paragraph" w:customStyle="1" w:styleId="a">
    <w:name w:val="Формула"/>
    <w:basedOn w:val="Normal"/>
    <w:rsid w:val="00370F21"/>
    <w:pPr>
      <w:tabs>
        <w:tab w:val="left" w:pos="3402"/>
        <w:tab w:val="left" w:pos="9072"/>
      </w:tabs>
      <w:ind w:firstLine="0"/>
    </w:pPr>
  </w:style>
  <w:style w:type="character" w:customStyle="1" w:styleId="FontStyle15">
    <w:name w:val="Font Style15"/>
    <w:uiPriority w:val="99"/>
    <w:rsid w:val="00622646"/>
    <w:rPr>
      <w:rFonts w:ascii="Times New Roman" w:hAnsi="Times New Roman" w:cs="Times New Roman"/>
      <w:sz w:val="18"/>
      <w:szCs w:val="18"/>
    </w:rPr>
  </w:style>
  <w:style w:type="table" w:customStyle="1" w:styleId="5">
    <w:name w:val="Сетка таблицы5"/>
    <w:basedOn w:val="TableNormal"/>
    <w:next w:val="TableGrid"/>
    <w:uiPriority w:val="59"/>
    <w:rsid w:val="00622646"/>
    <w:pPr>
      <w:spacing w:line="240" w:lineRule="auto"/>
      <w:ind w:firstLine="0"/>
      <w:jc w:val="left"/>
    </w:pPr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6">
    <w:name w:val="Сетка таблицы6"/>
    <w:basedOn w:val="TableNormal"/>
    <w:next w:val="TableGrid"/>
    <w:uiPriority w:val="59"/>
    <w:rsid w:val="00622646"/>
    <w:pPr>
      <w:spacing w:line="240" w:lineRule="auto"/>
      <w:ind w:firstLine="0"/>
      <w:jc w:val="left"/>
    </w:pPr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0">
    <w:name w:val="основной"/>
    <w:rsid w:val="00622646"/>
    <w:pPr>
      <w:spacing w:line="240" w:lineRule="auto"/>
      <w:ind w:firstLine="0"/>
      <w:jc w:val="left"/>
    </w:pPr>
    <w:rPr>
      <w:rFonts w:ascii="Times New Roman" w:eastAsia="Times New Roman" w:hAnsi="Times New Roman" w:cs="Times New Roman"/>
      <w:lang w:eastAsia="ru-RU"/>
    </w:rPr>
  </w:style>
  <w:style w:type="table" w:customStyle="1" w:styleId="21">
    <w:name w:val="Сетка таблицы21"/>
    <w:basedOn w:val="TableNormal"/>
    <w:next w:val="TableGrid"/>
    <w:uiPriority w:val="59"/>
    <w:rsid w:val="00633347"/>
    <w:pPr>
      <w:spacing w:line="240" w:lineRule="auto"/>
      <w:ind w:firstLine="0"/>
      <w:jc w:val="left"/>
    </w:pPr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2">
    <w:name w:val="Сетка таблицы22"/>
    <w:basedOn w:val="TableNormal"/>
    <w:next w:val="TableGrid"/>
    <w:uiPriority w:val="59"/>
    <w:rsid w:val="00633347"/>
    <w:pPr>
      <w:spacing w:line="240" w:lineRule="auto"/>
      <w:ind w:firstLine="0"/>
      <w:jc w:val="left"/>
    </w:pPr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842FF7"/>
    <w:rPr>
      <w:color w:val="954F72" w:themeColor="followedHyperlink"/>
      <w:u w:val="single"/>
    </w:rPr>
  </w:style>
  <w:style w:type="character" w:customStyle="1" w:styleId="w">
    <w:name w:val="w"/>
    <w:basedOn w:val="DefaultParagraphFont"/>
    <w:rsid w:val="004E7459"/>
  </w:style>
  <w:style w:type="character" w:styleId="PlaceholderText">
    <w:name w:val="Placeholder Text"/>
    <w:basedOn w:val="DefaultParagraphFont"/>
    <w:uiPriority w:val="99"/>
    <w:semiHidden/>
    <w:rsid w:val="00B5530C"/>
    <w:rPr>
      <w:color w:val="808080"/>
    </w:rPr>
  </w:style>
  <w:style w:type="table" w:customStyle="1" w:styleId="1">
    <w:name w:val="Сетка таблицы1"/>
    <w:basedOn w:val="TableNormal"/>
    <w:next w:val="TableGrid"/>
    <w:uiPriority w:val="39"/>
    <w:rsid w:val="00696CC8"/>
    <w:pPr>
      <w:spacing w:line="240" w:lineRule="auto"/>
      <w:ind w:firstLine="0"/>
    </w:pPr>
    <w:rPr>
      <w:rFonts w:eastAsia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">
    <w:name w:val="Сетка таблицы3"/>
    <w:basedOn w:val="TableNormal"/>
    <w:next w:val="TableGrid"/>
    <w:uiPriority w:val="39"/>
    <w:rsid w:val="0053104C"/>
    <w:pPr>
      <w:suppressAutoHyphens/>
      <w:spacing w:line="240" w:lineRule="auto"/>
      <w:ind w:firstLine="0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">
    <w:name w:val="Сетка таблицы51"/>
    <w:basedOn w:val="TableNormal"/>
    <w:uiPriority w:val="39"/>
    <w:rsid w:val="0053104C"/>
    <w:pPr>
      <w:suppressAutoHyphens/>
      <w:spacing w:line="240" w:lineRule="auto"/>
      <w:ind w:firstLine="0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Сетка таблицы41"/>
    <w:basedOn w:val="TableNormal"/>
    <w:next w:val="TableGrid"/>
    <w:uiPriority w:val="59"/>
    <w:rsid w:val="00D21AEB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71">
    <w:name w:val="Сетка таблицы71"/>
    <w:basedOn w:val="TableNormal"/>
    <w:uiPriority w:val="59"/>
    <w:rsid w:val="00D21AEB"/>
    <w:pPr>
      <w:spacing w:line="240" w:lineRule="auto"/>
      <w:ind w:firstLine="0"/>
      <w:jc w:val="left"/>
    </w:pPr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72">
    <w:name w:val="Сетка таблицы72"/>
    <w:basedOn w:val="TableNormal"/>
    <w:uiPriority w:val="59"/>
    <w:rsid w:val="00D21AEB"/>
    <w:pPr>
      <w:spacing w:line="240" w:lineRule="auto"/>
      <w:ind w:firstLine="0"/>
      <w:jc w:val="left"/>
    </w:pPr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73">
    <w:name w:val="Сетка таблицы73"/>
    <w:basedOn w:val="TableNormal"/>
    <w:uiPriority w:val="59"/>
    <w:rsid w:val="000F7467"/>
    <w:pPr>
      <w:spacing w:line="240" w:lineRule="auto"/>
      <w:ind w:firstLine="0"/>
      <w:jc w:val="left"/>
    </w:pPr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74">
    <w:name w:val="Сетка таблицы74"/>
    <w:basedOn w:val="TableNormal"/>
    <w:uiPriority w:val="59"/>
    <w:rsid w:val="000F7467"/>
    <w:pPr>
      <w:spacing w:line="240" w:lineRule="auto"/>
      <w:ind w:firstLine="0"/>
      <w:jc w:val="left"/>
    </w:pPr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2">
    <w:name w:val="Сетка таблицы42"/>
    <w:basedOn w:val="TableNormal"/>
    <w:next w:val="TableGrid"/>
    <w:uiPriority w:val="59"/>
    <w:rsid w:val="00CB37AF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3">
    <w:name w:val="Сетка таблицы43"/>
    <w:basedOn w:val="TableNormal"/>
    <w:next w:val="TableGrid"/>
    <w:uiPriority w:val="59"/>
    <w:rsid w:val="00CB37AF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C377C5"/>
    <w:rPr>
      <w:rFonts w:ascii="Times New Roman" w:eastAsiaTheme="majorEastAsia" w:hAnsi="Times New Roman" w:cstheme="majorBidi"/>
      <w:b/>
      <w:iCs/>
      <w:sz w:val="28"/>
    </w:rPr>
  </w:style>
  <w:style w:type="table" w:customStyle="1" w:styleId="44">
    <w:name w:val="Сетка таблицы44"/>
    <w:basedOn w:val="TableNormal"/>
    <w:next w:val="TableGrid"/>
    <w:uiPriority w:val="59"/>
    <w:rsid w:val="00963FB9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Revision">
    <w:name w:val="Revision"/>
    <w:hidden/>
    <w:uiPriority w:val="99"/>
    <w:semiHidden/>
    <w:rsid w:val="00C92725"/>
    <w:pPr>
      <w:spacing w:line="240" w:lineRule="auto"/>
      <w:ind w:firstLine="0"/>
      <w:jc w:val="left"/>
    </w:pPr>
    <w:rPr>
      <w:rFonts w:ascii="Times New Roman" w:hAnsi="Times New Roman"/>
      <w:sz w:val="28"/>
    </w:rPr>
  </w:style>
  <w:style w:type="table" w:customStyle="1" w:styleId="45">
    <w:name w:val="Сетка таблицы45"/>
    <w:basedOn w:val="TableNormal"/>
    <w:next w:val="TableGrid"/>
    <w:uiPriority w:val="59"/>
    <w:rsid w:val="0001370D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6">
    <w:name w:val="Сетка таблицы46"/>
    <w:basedOn w:val="TableNormal"/>
    <w:next w:val="TableGrid"/>
    <w:uiPriority w:val="59"/>
    <w:rsid w:val="0001370D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7">
    <w:name w:val="Сетка таблицы47"/>
    <w:basedOn w:val="TableNormal"/>
    <w:next w:val="TableGrid"/>
    <w:uiPriority w:val="59"/>
    <w:rsid w:val="0001370D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8">
    <w:name w:val="Сетка таблицы48"/>
    <w:basedOn w:val="TableNormal"/>
    <w:next w:val="TableGrid"/>
    <w:uiPriority w:val="59"/>
    <w:rsid w:val="0001370D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9">
    <w:name w:val="Сетка таблицы49"/>
    <w:basedOn w:val="TableNormal"/>
    <w:next w:val="TableGrid"/>
    <w:uiPriority w:val="59"/>
    <w:rsid w:val="00504C73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10">
    <w:name w:val="Сетка таблицы410"/>
    <w:basedOn w:val="TableNormal"/>
    <w:next w:val="TableGrid"/>
    <w:uiPriority w:val="59"/>
    <w:rsid w:val="00504C73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11">
    <w:name w:val="Сетка таблицы411"/>
    <w:basedOn w:val="TableNormal"/>
    <w:next w:val="TableGrid"/>
    <w:uiPriority w:val="59"/>
    <w:rsid w:val="00504C73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12">
    <w:name w:val="Сетка таблицы412"/>
    <w:basedOn w:val="TableNormal"/>
    <w:next w:val="TableGrid"/>
    <w:uiPriority w:val="59"/>
    <w:rsid w:val="00504C73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21">
    <w:name w:val="Сетка таблицы221"/>
    <w:basedOn w:val="TableNormal"/>
    <w:uiPriority w:val="59"/>
    <w:rsid w:val="00081566"/>
    <w:pPr>
      <w:spacing w:line="240" w:lineRule="auto"/>
      <w:ind w:firstLine="0"/>
      <w:jc w:val="left"/>
    </w:pPr>
    <w:rPr>
      <w:rFonts w:ascii="Times New Roman" w:eastAsia="Calibri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2">
    <w:name w:val="Сетка таблицы222"/>
    <w:basedOn w:val="TableNormal"/>
    <w:uiPriority w:val="59"/>
    <w:rsid w:val="00081566"/>
    <w:pPr>
      <w:spacing w:line="240" w:lineRule="auto"/>
      <w:ind w:firstLine="0"/>
      <w:jc w:val="left"/>
    </w:pPr>
    <w:rPr>
      <w:rFonts w:ascii="Times New Roman" w:eastAsia="Calibri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">
    <w:name w:val="Сетка таблицы61"/>
    <w:basedOn w:val="TableNormal"/>
    <w:uiPriority w:val="59"/>
    <w:rsid w:val="00081566"/>
    <w:pPr>
      <w:spacing w:line="240" w:lineRule="auto"/>
      <w:ind w:firstLine="0"/>
      <w:jc w:val="left"/>
    </w:pPr>
    <w:rPr>
      <w:rFonts w:ascii="Calibri" w:eastAsia="Times New Roman" w:hAnsi="Calibri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8">
    <w:name w:val="Сетка таблицы8"/>
    <w:basedOn w:val="TableNormal"/>
    <w:uiPriority w:val="59"/>
    <w:locked/>
    <w:rsid w:val="00970764"/>
    <w:pPr>
      <w:spacing w:line="240" w:lineRule="auto"/>
      <w:ind w:firstLine="0"/>
      <w:jc w:val="left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3">
    <w:name w:val="Сетка таблицы413"/>
    <w:basedOn w:val="TableNormal"/>
    <w:next w:val="TableGrid"/>
    <w:uiPriority w:val="59"/>
    <w:rsid w:val="00970764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OC4">
    <w:name w:val="toc 4"/>
    <w:basedOn w:val="Normal"/>
    <w:next w:val="Normal"/>
    <w:autoRedefine/>
    <w:uiPriority w:val="39"/>
    <w:unhideWhenUsed/>
    <w:rsid w:val="00A21F26"/>
    <w:pPr>
      <w:spacing w:after="100"/>
      <w:ind w:left="840"/>
    </w:pPr>
  </w:style>
  <w:style w:type="table" w:customStyle="1" w:styleId="9">
    <w:name w:val="Сетка таблицы9"/>
    <w:basedOn w:val="TableNormal"/>
    <w:next w:val="TableGrid"/>
    <w:uiPriority w:val="39"/>
    <w:rsid w:val="00A33275"/>
    <w:pPr>
      <w:spacing w:line="240" w:lineRule="auto"/>
      <w:ind w:firstLine="0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5">
    <w:name w:val="toc 5"/>
    <w:basedOn w:val="Normal"/>
    <w:next w:val="Normal"/>
    <w:autoRedefine/>
    <w:uiPriority w:val="39"/>
    <w:unhideWhenUsed/>
    <w:rsid w:val="00562424"/>
    <w:pPr>
      <w:spacing w:after="100" w:line="259" w:lineRule="auto"/>
      <w:ind w:left="88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TOC6">
    <w:name w:val="toc 6"/>
    <w:basedOn w:val="Normal"/>
    <w:next w:val="Normal"/>
    <w:autoRedefine/>
    <w:uiPriority w:val="39"/>
    <w:unhideWhenUsed/>
    <w:rsid w:val="00562424"/>
    <w:pPr>
      <w:spacing w:after="100" w:line="259" w:lineRule="auto"/>
      <w:ind w:left="110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TOC7">
    <w:name w:val="toc 7"/>
    <w:basedOn w:val="Normal"/>
    <w:next w:val="Normal"/>
    <w:autoRedefine/>
    <w:uiPriority w:val="39"/>
    <w:unhideWhenUsed/>
    <w:rsid w:val="00562424"/>
    <w:pPr>
      <w:spacing w:after="100" w:line="259" w:lineRule="auto"/>
      <w:ind w:left="132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TOC8">
    <w:name w:val="toc 8"/>
    <w:basedOn w:val="Normal"/>
    <w:next w:val="Normal"/>
    <w:autoRedefine/>
    <w:uiPriority w:val="39"/>
    <w:unhideWhenUsed/>
    <w:rsid w:val="00562424"/>
    <w:pPr>
      <w:spacing w:after="100" w:line="259" w:lineRule="auto"/>
      <w:ind w:left="15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TOC9">
    <w:name w:val="toc 9"/>
    <w:basedOn w:val="Normal"/>
    <w:next w:val="Normal"/>
    <w:autoRedefine/>
    <w:uiPriority w:val="39"/>
    <w:unhideWhenUsed/>
    <w:rsid w:val="00562424"/>
    <w:pPr>
      <w:spacing w:after="100" w:line="259" w:lineRule="auto"/>
      <w:ind w:left="17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character" w:customStyle="1" w:styleId="10">
    <w:name w:val="Неразрешенное упоминание1"/>
    <w:basedOn w:val="DefaultParagraphFont"/>
    <w:uiPriority w:val="99"/>
    <w:semiHidden/>
    <w:unhideWhenUsed/>
    <w:rsid w:val="00562424"/>
    <w:rPr>
      <w:color w:val="605E5C"/>
      <w:shd w:val="clear" w:color="auto" w:fill="E1DFDD"/>
    </w:rPr>
  </w:style>
  <w:style w:type="table" w:customStyle="1" w:styleId="TableNormal1">
    <w:name w:val="Table Normal1"/>
    <w:uiPriority w:val="2"/>
    <w:semiHidden/>
    <w:unhideWhenUsed/>
    <w:qFormat/>
    <w:rsid w:val="00EA2BF3"/>
    <w:pPr>
      <w:widowControl w:val="0"/>
      <w:autoSpaceDE w:val="0"/>
      <w:autoSpaceDN w:val="0"/>
      <w:spacing w:line="240" w:lineRule="auto"/>
      <w:ind w:firstLine="0"/>
      <w:jc w:val="left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764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764BF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F97D41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uiPriority w:val="99"/>
    <w:rsid w:val="002314F5"/>
    <w:pPr>
      <w:spacing w:after="120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BodyTextChar">
    <w:name w:val="Body Text Char"/>
    <w:basedOn w:val="DefaultParagraphFont"/>
    <w:link w:val="BodyText"/>
    <w:uiPriority w:val="99"/>
    <w:rsid w:val="002314F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ocdata">
    <w:name w:val="docdata"/>
    <w:aliases w:val="docy,v5,1655,bqiaagaaeyqcaaagiaiaaaodbqaabasfaaaaaaaaaaaaaaaaaaaaaaaaaaaaaaaaaaaaaaaaaaaaaaaaaaaaaaaaaaaaaaaaaaaaaaaaaaaaaaaaaaaaaaaaaaaaaaaaaaaaaaaaaaaaaaaaaaaaaaaaaaaaaaaaaaaaaaaaaaaaaaaaaaaaaaaaaaaaaaaaaaaaaaaaaaaaaaaaaaaaaaaaaaaaaaaaaaaaaaaa"/>
    <w:basedOn w:val="Normal"/>
    <w:rsid w:val="0051585E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table" w:customStyle="1" w:styleId="100">
    <w:name w:val="Сетка таблицы10"/>
    <w:basedOn w:val="TableNormal"/>
    <w:next w:val="TableGrid"/>
    <w:uiPriority w:val="59"/>
    <w:rsid w:val="000B09CF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етка таблицы11"/>
    <w:basedOn w:val="TableNormal"/>
    <w:next w:val="TableGrid"/>
    <w:uiPriority w:val="59"/>
    <w:rsid w:val="006D02CD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12"/>
    <w:basedOn w:val="TableNormal"/>
    <w:next w:val="TableGrid"/>
    <w:uiPriority w:val="59"/>
    <w:rsid w:val="006D02CD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">
    <w:name w:val="Сетка таблицы13"/>
    <w:basedOn w:val="TableNormal"/>
    <w:next w:val="TableGrid"/>
    <w:uiPriority w:val="59"/>
    <w:rsid w:val="006D02CD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">
    <w:name w:val="Сетка таблицы14"/>
    <w:basedOn w:val="TableNormal"/>
    <w:next w:val="TableGrid"/>
    <w:uiPriority w:val="59"/>
    <w:rsid w:val="006D02CD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">
    <w:name w:val="Сетка таблицы15"/>
    <w:basedOn w:val="TableNormal"/>
    <w:next w:val="TableGrid"/>
    <w:uiPriority w:val="59"/>
    <w:rsid w:val="006D02CD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">
    <w:name w:val="Сетка таблицы16"/>
    <w:basedOn w:val="TableNormal"/>
    <w:next w:val="TableGrid"/>
    <w:uiPriority w:val="59"/>
    <w:rsid w:val="006D02CD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">
    <w:name w:val="Сетка таблицы17"/>
    <w:basedOn w:val="TableNormal"/>
    <w:next w:val="TableGrid"/>
    <w:uiPriority w:val="59"/>
    <w:rsid w:val="006D02CD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">
    <w:name w:val="Сетка таблицы18"/>
    <w:basedOn w:val="TableNormal"/>
    <w:next w:val="TableGrid"/>
    <w:uiPriority w:val="59"/>
    <w:rsid w:val="00C53AFD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">
    <w:name w:val="Сетка таблицы19"/>
    <w:basedOn w:val="TableNormal"/>
    <w:next w:val="TableGrid"/>
    <w:uiPriority w:val="59"/>
    <w:rsid w:val="003D7E80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">
    <w:name w:val="Сетка таблицы131"/>
    <w:basedOn w:val="TableNormal"/>
    <w:next w:val="TableGrid"/>
    <w:uiPriority w:val="39"/>
    <w:rsid w:val="007A0DB9"/>
    <w:pPr>
      <w:spacing w:line="240" w:lineRule="auto"/>
      <w:ind w:firstLine="709"/>
    </w:pPr>
    <w:rPr>
      <w:rFonts w:ascii="Times New Roman" w:eastAsia="Calibri" w:hAnsi="Times New Roman" w:cs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B04D3"/>
    <w:rPr>
      <w:rFonts w:ascii="Times New Roman" w:hAnsi="Times New Roman"/>
      <w:sz w:val="28"/>
    </w:rPr>
  </w:style>
  <w:style w:type="table" w:customStyle="1" w:styleId="20">
    <w:name w:val="Сетка таблицы20"/>
    <w:basedOn w:val="TableNormal"/>
    <w:next w:val="TableGrid"/>
    <w:uiPriority w:val="39"/>
    <w:rsid w:val="005739FB"/>
    <w:pPr>
      <w:spacing w:line="240" w:lineRule="auto"/>
      <w:ind w:firstLine="0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9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83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1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3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5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2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3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3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6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2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8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3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2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1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3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0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3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2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8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0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2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7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5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6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7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2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5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0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3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7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2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2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9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5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5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2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7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9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2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6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9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https://vc.ru/flood/283778-funkcionalnost-ili-funkcional-obyasnyaem-kak-pisat" TargetMode="External"/></Relationship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gif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69.png"/><Relationship Id="rId138" Type="http://schemas.openxmlformats.org/officeDocument/2006/relationships/oleObject" Target="embeddings/oleObject23.bin"/><Relationship Id="rId159" Type="http://schemas.openxmlformats.org/officeDocument/2006/relationships/oleObject" Target="embeddings/oleObject32.bin"/><Relationship Id="rId170" Type="http://schemas.openxmlformats.org/officeDocument/2006/relationships/image" Target="media/image112.wmf"/><Relationship Id="rId191" Type="http://schemas.openxmlformats.org/officeDocument/2006/relationships/oleObject" Target="embeddings/oleObject48.bin"/><Relationship Id="rId205" Type="http://schemas.openxmlformats.org/officeDocument/2006/relationships/package" Target="embeddings/Microsoft_Visio_Drawing4.vsdx"/><Relationship Id="rId226" Type="http://schemas.openxmlformats.org/officeDocument/2006/relationships/image" Target="media/image150.png"/><Relationship Id="rId107" Type="http://schemas.openxmlformats.org/officeDocument/2006/relationships/image" Target="media/image83.wmf"/><Relationship Id="rId11" Type="http://schemas.microsoft.com/office/2016/09/relationships/commentsIds" Target="commentsIds.xml"/><Relationship Id="rId32" Type="http://schemas.openxmlformats.org/officeDocument/2006/relationships/image" Target="media/image19.png"/><Relationship Id="rId53" Type="http://schemas.openxmlformats.org/officeDocument/2006/relationships/image" Target="media/image40.png"/><Relationship Id="rId74" Type="http://schemas.openxmlformats.org/officeDocument/2006/relationships/image" Target="media/image61.emf"/><Relationship Id="rId128" Type="http://schemas.openxmlformats.org/officeDocument/2006/relationships/image" Target="media/image92.wmf"/><Relationship Id="rId149" Type="http://schemas.openxmlformats.org/officeDocument/2006/relationships/image" Target="media/image102.wmf"/><Relationship Id="rId5" Type="http://schemas.openxmlformats.org/officeDocument/2006/relationships/webSettings" Target="webSettings.xml"/><Relationship Id="rId95" Type="http://schemas.openxmlformats.org/officeDocument/2006/relationships/image" Target="media/image77.wmf"/><Relationship Id="rId160" Type="http://schemas.openxmlformats.org/officeDocument/2006/relationships/image" Target="media/image107.wmf"/><Relationship Id="rId181" Type="http://schemas.openxmlformats.org/officeDocument/2006/relationships/oleObject" Target="embeddings/oleObject43.bin"/><Relationship Id="rId216" Type="http://schemas.openxmlformats.org/officeDocument/2006/relationships/image" Target="media/image140.png"/><Relationship Id="rId237" Type="http://schemas.microsoft.com/office/2011/relationships/people" Target="people.xml"/><Relationship Id="rId22" Type="http://schemas.openxmlformats.org/officeDocument/2006/relationships/image" Target="media/image9.png"/><Relationship Id="rId43" Type="http://schemas.openxmlformats.org/officeDocument/2006/relationships/image" Target="media/image30.png"/><Relationship Id="rId64" Type="http://schemas.openxmlformats.org/officeDocument/2006/relationships/image" Target="media/image51.png"/><Relationship Id="rId118" Type="http://schemas.openxmlformats.org/officeDocument/2006/relationships/image" Target="media/image87.wmf"/><Relationship Id="rId139" Type="http://schemas.openxmlformats.org/officeDocument/2006/relationships/image" Target="media/image97.wmf"/><Relationship Id="rId80" Type="http://schemas.openxmlformats.org/officeDocument/2006/relationships/package" Target="embeddings/Microsoft_Visio_Drawing1.vsdx"/><Relationship Id="rId85" Type="http://schemas.openxmlformats.org/officeDocument/2006/relationships/image" Target="media/image70.png"/><Relationship Id="rId150" Type="http://schemas.openxmlformats.org/officeDocument/2006/relationships/oleObject" Target="embeddings/oleObject28.bin"/><Relationship Id="rId155" Type="http://schemas.openxmlformats.org/officeDocument/2006/relationships/chart" Target="charts/chart1.xml"/><Relationship Id="rId171" Type="http://schemas.openxmlformats.org/officeDocument/2006/relationships/oleObject" Target="embeddings/oleObject38.bin"/><Relationship Id="rId176" Type="http://schemas.openxmlformats.org/officeDocument/2006/relationships/image" Target="media/image115.wmf"/><Relationship Id="rId192" Type="http://schemas.openxmlformats.org/officeDocument/2006/relationships/image" Target="media/image123.wmf"/><Relationship Id="rId197" Type="http://schemas.openxmlformats.org/officeDocument/2006/relationships/oleObject" Target="embeddings/oleObject51.bin"/><Relationship Id="rId206" Type="http://schemas.openxmlformats.org/officeDocument/2006/relationships/image" Target="media/image130.png"/><Relationship Id="rId227" Type="http://schemas.openxmlformats.org/officeDocument/2006/relationships/image" Target="media/image151.png"/><Relationship Id="rId201" Type="http://schemas.openxmlformats.org/officeDocument/2006/relationships/oleObject" Target="embeddings/oleObject53.bin"/><Relationship Id="rId222" Type="http://schemas.openxmlformats.org/officeDocument/2006/relationships/image" Target="media/image146.png"/><Relationship Id="rId12" Type="http://schemas.microsoft.com/office/2018/08/relationships/commentsExtensible" Target="commentsExtensible.xml"/><Relationship Id="rId17" Type="http://schemas.openxmlformats.org/officeDocument/2006/relationships/image" Target="media/image6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81.wmf"/><Relationship Id="rId108" Type="http://schemas.openxmlformats.org/officeDocument/2006/relationships/oleObject" Target="embeddings/oleObject9.bin"/><Relationship Id="rId124" Type="http://schemas.openxmlformats.org/officeDocument/2006/relationships/image" Target="media/image90.wmf"/><Relationship Id="rId129" Type="http://schemas.openxmlformats.org/officeDocument/2006/relationships/oleObject" Target="embeddings/oleObject18.bin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package" Target="embeddings/Microsoft_Visio_Drawing.vsdx"/><Relationship Id="rId91" Type="http://schemas.openxmlformats.org/officeDocument/2006/relationships/image" Target="media/image75.wmf"/><Relationship Id="rId96" Type="http://schemas.openxmlformats.org/officeDocument/2006/relationships/oleObject" Target="embeddings/oleObject3.bin"/><Relationship Id="rId140" Type="http://schemas.openxmlformats.org/officeDocument/2006/relationships/oleObject" Target="embeddings/oleObject24.bin"/><Relationship Id="rId145" Type="http://schemas.openxmlformats.org/officeDocument/2006/relationships/image" Target="media/image100.emf"/><Relationship Id="rId161" Type="http://schemas.openxmlformats.org/officeDocument/2006/relationships/oleObject" Target="embeddings/oleObject33.bin"/><Relationship Id="rId166" Type="http://schemas.openxmlformats.org/officeDocument/2006/relationships/image" Target="media/image110.wmf"/><Relationship Id="rId182" Type="http://schemas.openxmlformats.org/officeDocument/2006/relationships/image" Target="media/image118.wmf"/><Relationship Id="rId187" Type="http://schemas.openxmlformats.org/officeDocument/2006/relationships/oleObject" Target="embeddings/oleObject46.bin"/><Relationship Id="rId217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36.png"/><Relationship Id="rId233" Type="http://schemas.openxmlformats.org/officeDocument/2006/relationships/package" Target="embeddings/Microsoft_Visio_Drawing5.vsdx"/><Relationship Id="rId238" Type="http://schemas.openxmlformats.org/officeDocument/2006/relationships/theme" Target="theme/theme1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oleObject" Target="embeddings/oleObject12.bin"/><Relationship Id="rId119" Type="http://schemas.openxmlformats.org/officeDocument/2006/relationships/oleObject" Target="embeddings/oleObject13.bin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93.wmf"/><Relationship Id="rId135" Type="http://schemas.openxmlformats.org/officeDocument/2006/relationships/oleObject" Target="embeddings/oleObject21.bin"/><Relationship Id="rId151" Type="http://schemas.openxmlformats.org/officeDocument/2006/relationships/image" Target="media/image103.wmf"/><Relationship Id="rId156" Type="http://schemas.openxmlformats.org/officeDocument/2006/relationships/image" Target="media/image105.wmf"/><Relationship Id="rId177" Type="http://schemas.openxmlformats.org/officeDocument/2006/relationships/oleObject" Target="embeddings/oleObject41.bin"/><Relationship Id="rId198" Type="http://schemas.openxmlformats.org/officeDocument/2006/relationships/image" Target="media/image126.wmf"/><Relationship Id="rId172" Type="http://schemas.openxmlformats.org/officeDocument/2006/relationships/image" Target="media/image113.wmf"/><Relationship Id="rId193" Type="http://schemas.openxmlformats.org/officeDocument/2006/relationships/oleObject" Target="embeddings/oleObject49.bin"/><Relationship Id="rId202" Type="http://schemas.openxmlformats.org/officeDocument/2006/relationships/image" Target="media/image128.wmf"/><Relationship Id="rId207" Type="http://schemas.openxmlformats.org/officeDocument/2006/relationships/image" Target="media/image131.png"/><Relationship Id="rId223" Type="http://schemas.openxmlformats.org/officeDocument/2006/relationships/image" Target="media/image147.png"/><Relationship Id="rId228" Type="http://schemas.openxmlformats.org/officeDocument/2006/relationships/image" Target="media/image152.png"/><Relationship Id="rId13" Type="http://schemas.openxmlformats.org/officeDocument/2006/relationships/image" Target="media/image2.png"/><Relationship Id="rId18" Type="http://schemas.openxmlformats.org/officeDocument/2006/relationships/footer" Target="footer1.xml"/><Relationship Id="rId39" Type="http://schemas.openxmlformats.org/officeDocument/2006/relationships/image" Target="media/image26.png"/><Relationship Id="rId109" Type="http://schemas.openxmlformats.org/officeDocument/2006/relationships/image" Target="media/image84.wmf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image" Target="media/image78.wmf"/><Relationship Id="rId104" Type="http://schemas.openxmlformats.org/officeDocument/2006/relationships/oleObject" Target="embeddings/oleObject7.bin"/><Relationship Id="rId120" Type="http://schemas.openxmlformats.org/officeDocument/2006/relationships/image" Target="media/image88.wmf"/><Relationship Id="rId125" Type="http://schemas.openxmlformats.org/officeDocument/2006/relationships/oleObject" Target="embeddings/oleObject16.bin"/><Relationship Id="rId141" Type="http://schemas.openxmlformats.org/officeDocument/2006/relationships/image" Target="media/image98.wmf"/><Relationship Id="rId146" Type="http://schemas.openxmlformats.org/officeDocument/2006/relationships/package" Target="embeddings/Microsoft_Visio_Drawing3.vsdx"/><Relationship Id="rId167" Type="http://schemas.openxmlformats.org/officeDocument/2006/relationships/oleObject" Target="embeddings/oleObject36.bin"/><Relationship Id="rId188" Type="http://schemas.openxmlformats.org/officeDocument/2006/relationships/image" Target="media/image121.wmf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oleObject" Target="embeddings/oleObject2.bin"/><Relationship Id="rId162" Type="http://schemas.openxmlformats.org/officeDocument/2006/relationships/image" Target="media/image108.wmf"/><Relationship Id="rId183" Type="http://schemas.openxmlformats.org/officeDocument/2006/relationships/oleObject" Target="embeddings/oleObject44.bin"/><Relationship Id="rId213" Type="http://schemas.openxmlformats.org/officeDocument/2006/relationships/image" Target="media/image137.png"/><Relationship Id="rId218" Type="http://schemas.openxmlformats.org/officeDocument/2006/relationships/image" Target="media/image142.png"/><Relationship Id="rId234" Type="http://schemas.openxmlformats.org/officeDocument/2006/relationships/image" Target="media/image157.emf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oleObject" Target="embeddings/oleObject10.bin"/><Relationship Id="rId115" Type="http://schemas.openxmlformats.org/officeDocument/2006/relationships/footer" Target="footer3.xml"/><Relationship Id="rId131" Type="http://schemas.openxmlformats.org/officeDocument/2006/relationships/oleObject" Target="embeddings/oleObject19.bin"/><Relationship Id="rId136" Type="http://schemas.openxmlformats.org/officeDocument/2006/relationships/image" Target="media/image96.wmf"/><Relationship Id="rId157" Type="http://schemas.openxmlformats.org/officeDocument/2006/relationships/oleObject" Target="embeddings/oleObject31.bin"/><Relationship Id="rId178" Type="http://schemas.openxmlformats.org/officeDocument/2006/relationships/image" Target="media/image116.wmf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52" Type="http://schemas.openxmlformats.org/officeDocument/2006/relationships/oleObject" Target="embeddings/oleObject29.bin"/><Relationship Id="rId173" Type="http://schemas.openxmlformats.org/officeDocument/2006/relationships/oleObject" Target="embeddings/oleObject39.bin"/><Relationship Id="rId194" Type="http://schemas.openxmlformats.org/officeDocument/2006/relationships/image" Target="media/image124.wmf"/><Relationship Id="rId199" Type="http://schemas.openxmlformats.org/officeDocument/2006/relationships/oleObject" Target="embeddings/oleObject52.bin"/><Relationship Id="rId203" Type="http://schemas.openxmlformats.org/officeDocument/2006/relationships/oleObject" Target="embeddings/oleObject54.bin"/><Relationship Id="rId208" Type="http://schemas.openxmlformats.org/officeDocument/2006/relationships/image" Target="media/image132.png"/><Relationship Id="rId229" Type="http://schemas.openxmlformats.org/officeDocument/2006/relationships/image" Target="media/image153.png"/><Relationship Id="rId19" Type="http://schemas.openxmlformats.org/officeDocument/2006/relationships/footer" Target="footer2.xml"/><Relationship Id="rId224" Type="http://schemas.openxmlformats.org/officeDocument/2006/relationships/image" Target="media/image148.png"/><Relationship Id="rId14" Type="http://schemas.openxmlformats.org/officeDocument/2006/relationships/image" Target="media/image3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oleObject" Target="embeddings/oleObject5.bin"/><Relationship Id="rId105" Type="http://schemas.openxmlformats.org/officeDocument/2006/relationships/image" Target="media/image82.wmf"/><Relationship Id="rId126" Type="http://schemas.openxmlformats.org/officeDocument/2006/relationships/image" Target="media/image91.wmf"/><Relationship Id="rId147" Type="http://schemas.openxmlformats.org/officeDocument/2006/relationships/image" Target="media/image101.wmf"/><Relationship Id="rId168" Type="http://schemas.openxmlformats.org/officeDocument/2006/relationships/image" Target="media/image111.wmf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6.emf"/><Relationship Id="rId98" Type="http://schemas.openxmlformats.org/officeDocument/2006/relationships/oleObject" Target="embeddings/oleObject4.bin"/><Relationship Id="rId121" Type="http://schemas.openxmlformats.org/officeDocument/2006/relationships/oleObject" Target="embeddings/oleObject14.bin"/><Relationship Id="rId142" Type="http://schemas.openxmlformats.org/officeDocument/2006/relationships/oleObject" Target="embeddings/oleObject25.bin"/><Relationship Id="rId163" Type="http://schemas.openxmlformats.org/officeDocument/2006/relationships/oleObject" Target="embeddings/oleObject34.bin"/><Relationship Id="rId184" Type="http://schemas.openxmlformats.org/officeDocument/2006/relationships/image" Target="media/image119.wmf"/><Relationship Id="rId189" Type="http://schemas.openxmlformats.org/officeDocument/2006/relationships/oleObject" Target="embeddings/oleObject47.bin"/><Relationship Id="rId219" Type="http://schemas.openxmlformats.org/officeDocument/2006/relationships/image" Target="media/image143.png"/><Relationship Id="rId3" Type="http://schemas.openxmlformats.org/officeDocument/2006/relationships/styles" Target="styles.xml"/><Relationship Id="rId214" Type="http://schemas.openxmlformats.org/officeDocument/2006/relationships/image" Target="media/image138.png"/><Relationship Id="rId230" Type="http://schemas.openxmlformats.org/officeDocument/2006/relationships/image" Target="media/image154.png"/><Relationship Id="rId235" Type="http://schemas.openxmlformats.org/officeDocument/2006/relationships/package" Target="embeddings/Microsoft_Visio_Drawing6.vsdx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footer" Target="footer4.xml"/><Relationship Id="rId137" Type="http://schemas.openxmlformats.org/officeDocument/2006/relationships/oleObject" Target="embeddings/oleObject22.bin"/><Relationship Id="rId158" Type="http://schemas.openxmlformats.org/officeDocument/2006/relationships/image" Target="media/image106.wmf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85.wmf"/><Relationship Id="rId132" Type="http://schemas.openxmlformats.org/officeDocument/2006/relationships/image" Target="media/image94.wmf"/><Relationship Id="rId153" Type="http://schemas.openxmlformats.org/officeDocument/2006/relationships/image" Target="media/image104.wmf"/><Relationship Id="rId174" Type="http://schemas.openxmlformats.org/officeDocument/2006/relationships/image" Target="media/image114.wmf"/><Relationship Id="rId179" Type="http://schemas.openxmlformats.org/officeDocument/2006/relationships/oleObject" Target="embeddings/oleObject42.bin"/><Relationship Id="rId195" Type="http://schemas.openxmlformats.org/officeDocument/2006/relationships/oleObject" Target="embeddings/oleObject50.bin"/><Relationship Id="rId209" Type="http://schemas.openxmlformats.org/officeDocument/2006/relationships/image" Target="media/image133.png"/><Relationship Id="rId190" Type="http://schemas.openxmlformats.org/officeDocument/2006/relationships/image" Target="media/image122.wmf"/><Relationship Id="rId204" Type="http://schemas.openxmlformats.org/officeDocument/2006/relationships/image" Target="media/image129.png"/><Relationship Id="rId220" Type="http://schemas.openxmlformats.org/officeDocument/2006/relationships/image" Target="media/image144.png"/><Relationship Id="rId225" Type="http://schemas.openxmlformats.org/officeDocument/2006/relationships/image" Target="media/image149.png"/><Relationship Id="rId15" Type="http://schemas.openxmlformats.org/officeDocument/2006/relationships/image" Target="media/image4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oleObject" Target="embeddings/oleObject8.bin"/><Relationship Id="rId127" Type="http://schemas.openxmlformats.org/officeDocument/2006/relationships/oleObject" Target="embeddings/oleObject17.bin"/><Relationship Id="rId10" Type="http://schemas.microsoft.com/office/2011/relationships/commentsExtended" Target="commentsExtended.xml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package" Target="embeddings/Microsoft_Visio_Drawing2.vsdx"/><Relationship Id="rId99" Type="http://schemas.openxmlformats.org/officeDocument/2006/relationships/image" Target="media/image79.wmf"/><Relationship Id="rId101" Type="http://schemas.openxmlformats.org/officeDocument/2006/relationships/image" Target="media/image80.wmf"/><Relationship Id="rId122" Type="http://schemas.openxmlformats.org/officeDocument/2006/relationships/image" Target="media/image89.wmf"/><Relationship Id="rId143" Type="http://schemas.openxmlformats.org/officeDocument/2006/relationships/image" Target="media/image99.wmf"/><Relationship Id="rId148" Type="http://schemas.openxmlformats.org/officeDocument/2006/relationships/oleObject" Target="embeddings/oleObject27.bin"/><Relationship Id="rId164" Type="http://schemas.openxmlformats.org/officeDocument/2006/relationships/image" Target="media/image109.wmf"/><Relationship Id="rId169" Type="http://schemas.openxmlformats.org/officeDocument/2006/relationships/oleObject" Target="embeddings/oleObject37.bin"/><Relationship Id="rId185" Type="http://schemas.openxmlformats.org/officeDocument/2006/relationships/oleObject" Target="embeddings/oleObject45.bin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80" Type="http://schemas.openxmlformats.org/officeDocument/2006/relationships/image" Target="media/image117.wmf"/><Relationship Id="rId210" Type="http://schemas.openxmlformats.org/officeDocument/2006/relationships/image" Target="media/image134.png"/><Relationship Id="rId215" Type="http://schemas.openxmlformats.org/officeDocument/2006/relationships/image" Target="media/image139.png"/><Relationship Id="rId236" Type="http://schemas.openxmlformats.org/officeDocument/2006/relationships/fontTable" Target="fontTable.xml"/><Relationship Id="rId26" Type="http://schemas.openxmlformats.org/officeDocument/2006/relationships/image" Target="media/image13.png"/><Relationship Id="rId231" Type="http://schemas.openxmlformats.org/officeDocument/2006/relationships/image" Target="media/image155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4.wmf"/><Relationship Id="rId112" Type="http://schemas.openxmlformats.org/officeDocument/2006/relationships/oleObject" Target="embeddings/oleObject11.bin"/><Relationship Id="rId133" Type="http://schemas.openxmlformats.org/officeDocument/2006/relationships/oleObject" Target="embeddings/oleObject20.bin"/><Relationship Id="rId154" Type="http://schemas.openxmlformats.org/officeDocument/2006/relationships/oleObject" Target="embeddings/oleObject30.bin"/><Relationship Id="rId175" Type="http://schemas.openxmlformats.org/officeDocument/2006/relationships/oleObject" Target="embeddings/oleObject40.bin"/><Relationship Id="rId196" Type="http://schemas.openxmlformats.org/officeDocument/2006/relationships/image" Target="media/image125.wmf"/><Relationship Id="rId200" Type="http://schemas.openxmlformats.org/officeDocument/2006/relationships/image" Target="media/image127.wmf"/><Relationship Id="rId16" Type="http://schemas.openxmlformats.org/officeDocument/2006/relationships/image" Target="media/image5.png"/><Relationship Id="rId221" Type="http://schemas.openxmlformats.org/officeDocument/2006/relationships/image" Target="media/image145.png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5.emf"/><Relationship Id="rId102" Type="http://schemas.openxmlformats.org/officeDocument/2006/relationships/oleObject" Target="embeddings/oleObject6.bin"/><Relationship Id="rId123" Type="http://schemas.openxmlformats.org/officeDocument/2006/relationships/oleObject" Target="embeddings/oleObject15.bin"/><Relationship Id="rId144" Type="http://schemas.openxmlformats.org/officeDocument/2006/relationships/oleObject" Target="embeddings/oleObject26.bin"/><Relationship Id="rId90" Type="http://schemas.openxmlformats.org/officeDocument/2006/relationships/oleObject" Target="embeddings/oleObject1.bin"/><Relationship Id="rId165" Type="http://schemas.openxmlformats.org/officeDocument/2006/relationships/oleObject" Target="embeddings/oleObject35.bin"/><Relationship Id="rId186" Type="http://schemas.openxmlformats.org/officeDocument/2006/relationships/image" Target="media/image120.wmf"/><Relationship Id="rId211" Type="http://schemas.openxmlformats.org/officeDocument/2006/relationships/image" Target="media/image135.png"/><Relationship Id="rId232" Type="http://schemas.openxmlformats.org/officeDocument/2006/relationships/image" Target="media/image156.emf"/><Relationship Id="rId27" Type="http://schemas.openxmlformats.org/officeDocument/2006/relationships/image" Target="media/image14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86.wmf"/><Relationship Id="rId134" Type="http://schemas.openxmlformats.org/officeDocument/2006/relationships/image" Target="media/image95.wm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mishk\Desktop\&#1056;&#1072;&#1089;&#1095;&#1077;&#1090;%20&#1060;&#1053;%20&#1048;&#1058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9460882293559459"/>
          <c:y val="4.7415949749170364E-2"/>
          <c:w val="0.77438841779392964"/>
          <c:h val="0.75143141965034632"/>
        </c:manualLayout>
      </c:layout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Sheet1!$B$13:$B$22</c:f>
              <c:numCache>
                <c:formatCode>General</c:formatCode>
                <c:ptCount val="10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Sheet1!$H$13:$H$22</c:f>
              <c:numCache>
                <c:formatCode>0.0</c:formatCode>
                <c:ptCount val="10"/>
                <c:pt idx="0">
                  <c:v>912708.61156800017</c:v>
                </c:pt>
                <c:pt idx="1">
                  <c:v>640228.62446399999</c:v>
                </c:pt>
                <c:pt idx="2">
                  <c:v>443125.403552</c:v>
                </c:pt>
                <c:pt idx="3">
                  <c:v>294244.58585600002</c:v>
                </c:pt>
                <c:pt idx="4">
                  <c:v>180008.98988800007</c:v>
                </c:pt>
                <c:pt idx="5">
                  <c:v>90118.684864000097</c:v>
                </c:pt>
                <c:pt idx="6">
                  <c:v>8655.5959360000561</c:v>
                </c:pt>
                <c:pt idx="7">
                  <c:v>-41439.521967999885</c:v>
                </c:pt>
                <c:pt idx="8">
                  <c:v>-90598.282527999938</c:v>
                </c:pt>
                <c:pt idx="9">
                  <c:v>-132266.18433599995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EF2C-4EAE-B1DC-2F25868A7B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92984336"/>
        <c:axId val="1492986832"/>
      </c:scatterChart>
      <c:valAx>
        <c:axId val="1492984336"/>
        <c:scaling>
          <c:orientation val="minMax"/>
          <c:max val="1"/>
          <c:min val="0.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/>
                  <a:t>Ставка дисконтирования</a:t>
                </a:r>
                <a:r>
                  <a:rPr lang="en-US"/>
                  <a:t> i</a:t>
                </a:r>
                <a:r>
                  <a:rPr lang="ru-RU"/>
                  <a:t>, %</a:t>
                </a:r>
              </a:p>
            </c:rich>
          </c:tx>
          <c:layout>
            <c:manualLayout>
              <c:xMode val="edge"/>
              <c:yMode val="edge"/>
              <c:x val="0.40250783276849855"/>
              <c:y val="0.8955196133110243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cross"/>
        <c:minorTickMark val="none"/>
        <c:tickLblPos val="low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492986832"/>
        <c:crosses val="autoZero"/>
        <c:crossBetween val="midCat"/>
        <c:majorUnit val="0.1"/>
      </c:valAx>
      <c:valAx>
        <c:axId val="14929868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NPV, </a:t>
                </a:r>
                <a:r>
                  <a:rPr lang="ru-RU"/>
                  <a:t>руб</a:t>
                </a:r>
                <a:r>
                  <a:rPr lang="en-US"/>
                  <a:t>.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.0" sourceLinked="1"/>
        <c:majorTickMark val="in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49298433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455B79-11BB-4EBE-BBF1-BA1F8E67CE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3436</TotalTime>
  <Pages>216</Pages>
  <Words>33022</Words>
  <Characters>188226</Characters>
  <Application>Microsoft Office Word</Application>
  <DocSecurity>0</DocSecurity>
  <Lines>1568</Lines>
  <Paragraphs>441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220807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владелец</dc:creator>
  <cp:keywords/>
  <dc:description/>
  <cp:lastModifiedBy>AAK</cp:lastModifiedBy>
  <cp:revision>33</cp:revision>
  <cp:lastPrinted>2023-01-13T03:21:00Z</cp:lastPrinted>
  <dcterms:created xsi:type="dcterms:W3CDTF">2023-01-09T14:08:00Z</dcterms:created>
  <dcterms:modified xsi:type="dcterms:W3CDTF">2023-01-26T11:07:00Z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